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DE" w:rsidRPr="00AC4100" w:rsidRDefault="00161845" w:rsidP="00DD61DE">
      <w:pPr>
        <w:spacing w:after="0" w:line="259"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Перечень</w:t>
      </w:r>
      <w:r w:rsidR="000278CE" w:rsidRPr="00AC4100">
        <w:rPr>
          <w:rFonts w:ascii="Times New Roman" w:eastAsia="Times New Roman" w:hAnsi="Times New Roman" w:cs="Times New Roman"/>
          <w:b/>
          <w:sz w:val="36"/>
          <w:szCs w:val="36"/>
          <w:lang w:eastAsia="ru-RU"/>
        </w:rPr>
        <w:t xml:space="preserve"> </w:t>
      </w:r>
    </w:p>
    <w:p w:rsidR="000278CE" w:rsidRPr="00AC4100" w:rsidRDefault="00DD61DE" w:rsidP="00DD61DE">
      <w:pPr>
        <w:spacing w:after="0" w:line="259" w:lineRule="auto"/>
        <w:jc w:val="center"/>
        <w:rPr>
          <w:rFonts w:ascii="Times New Roman" w:eastAsia="Times New Roman" w:hAnsi="Times New Roman" w:cs="Times New Roman"/>
          <w:b/>
          <w:sz w:val="36"/>
          <w:szCs w:val="36"/>
          <w:lang w:eastAsia="ru-RU"/>
        </w:rPr>
      </w:pPr>
      <w:r w:rsidRPr="00AC4100">
        <w:rPr>
          <w:rFonts w:ascii="Times New Roman" w:eastAsia="Times New Roman" w:hAnsi="Times New Roman" w:cs="Times New Roman"/>
          <w:b/>
          <w:sz w:val="36"/>
          <w:szCs w:val="36"/>
          <w:lang w:eastAsia="ru-RU"/>
        </w:rPr>
        <w:t>нормативных правовых актов</w:t>
      </w:r>
      <w:r w:rsidR="00161845">
        <w:rPr>
          <w:rFonts w:ascii="Times New Roman" w:eastAsia="Times New Roman" w:hAnsi="Times New Roman" w:cs="Times New Roman"/>
          <w:b/>
          <w:sz w:val="36"/>
          <w:szCs w:val="36"/>
          <w:lang w:eastAsia="ru-RU"/>
        </w:rPr>
        <w:t xml:space="preserve">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w:t>
      </w:r>
      <w:r w:rsidR="0029123F">
        <w:rPr>
          <w:rFonts w:ascii="Times New Roman" w:eastAsia="Times New Roman" w:hAnsi="Times New Roman" w:cs="Times New Roman"/>
          <w:b/>
          <w:sz w:val="36"/>
          <w:szCs w:val="36"/>
          <w:lang w:eastAsia="ru-RU"/>
        </w:rPr>
        <w:t xml:space="preserve"> </w:t>
      </w:r>
      <w:r w:rsidR="00161845">
        <w:rPr>
          <w:rFonts w:ascii="Times New Roman" w:eastAsia="Times New Roman" w:hAnsi="Times New Roman" w:cs="Times New Roman"/>
          <w:b/>
          <w:sz w:val="36"/>
          <w:szCs w:val="36"/>
          <w:lang w:eastAsia="ru-RU"/>
        </w:rPr>
        <w:t>мерах ответственности, применяемых при нарушении обязательных требований, с текстами в действующей редакции</w:t>
      </w:r>
      <w:r w:rsidR="000278CE" w:rsidRPr="00AC4100">
        <w:rPr>
          <w:rFonts w:ascii="Times New Roman" w:eastAsia="Times New Roman" w:hAnsi="Times New Roman" w:cs="Times New Roman"/>
          <w:b/>
          <w:sz w:val="36"/>
          <w:szCs w:val="36"/>
          <w:lang w:eastAsia="ru-RU"/>
        </w:rPr>
        <w:t>:</w:t>
      </w:r>
    </w:p>
    <w:p w:rsidR="000278CE" w:rsidRPr="00AC4100" w:rsidRDefault="000278CE" w:rsidP="00DD61DE">
      <w:pPr>
        <w:spacing w:after="0" w:line="259" w:lineRule="auto"/>
        <w:jc w:val="center"/>
        <w:rPr>
          <w:rFonts w:ascii="Times New Roman" w:eastAsia="Times New Roman" w:hAnsi="Times New Roman" w:cs="Times New Roman"/>
          <w:b/>
          <w:sz w:val="28"/>
          <w:lang w:eastAsia="ru-RU"/>
        </w:rPr>
      </w:pPr>
    </w:p>
    <w:p w:rsidR="00DD61DE" w:rsidRPr="00845C8D" w:rsidRDefault="003B0852" w:rsidP="00845C8D">
      <w:pPr>
        <w:pStyle w:val="a8"/>
        <w:numPr>
          <w:ilvl w:val="0"/>
          <w:numId w:val="1"/>
        </w:numPr>
        <w:spacing w:after="0" w:line="259" w:lineRule="auto"/>
        <w:jc w:val="center"/>
        <w:rPr>
          <w:rFonts w:ascii="Times New Roman" w:eastAsia="Times New Roman" w:hAnsi="Times New Roman" w:cs="Times New Roman"/>
          <w:b/>
          <w:sz w:val="28"/>
          <w:lang w:eastAsia="ru-RU"/>
        </w:rPr>
      </w:pPr>
      <w:r w:rsidRPr="00845C8D">
        <w:rPr>
          <w:rFonts w:ascii="Times New Roman" w:eastAsia="Times New Roman" w:hAnsi="Times New Roman" w:cs="Times New Roman"/>
          <w:b/>
          <w:sz w:val="28"/>
          <w:lang w:eastAsia="ru-RU"/>
        </w:rPr>
        <w:t>М</w:t>
      </w:r>
      <w:r w:rsidR="00DD61DE" w:rsidRPr="00845C8D">
        <w:rPr>
          <w:rFonts w:ascii="Times New Roman" w:eastAsia="Times New Roman" w:hAnsi="Times New Roman" w:cs="Times New Roman"/>
          <w:b/>
          <w:sz w:val="28"/>
          <w:lang w:eastAsia="ru-RU"/>
        </w:rPr>
        <w:t>униципальн</w:t>
      </w:r>
      <w:r w:rsidR="00AF0C46">
        <w:rPr>
          <w:rFonts w:ascii="Times New Roman" w:eastAsia="Times New Roman" w:hAnsi="Times New Roman" w:cs="Times New Roman"/>
          <w:b/>
          <w:sz w:val="28"/>
          <w:lang w:eastAsia="ru-RU"/>
        </w:rPr>
        <w:t>ый</w:t>
      </w:r>
      <w:r w:rsidR="00DD61DE" w:rsidRPr="00845C8D">
        <w:rPr>
          <w:rFonts w:ascii="Times New Roman" w:eastAsia="Times New Roman" w:hAnsi="Times New Roman" w:cs="Times New Roman"/>
          <w:b/>
          <w:sz w:val="28"/>
          <w:lang w:eastAsia="ru-RU"/>
        </w:rPr>
        <w:t xml:space="preserve"> земельн</w:t>
      </w:r>
      <w:r w:rsidR="00AF0C46">
        <w:rPr>
          <w:rFonts w:ascii="Times New Roman" w:eastAsia="Times New Roman" w:hAnsi="Times New Roman" w:cs="Times New Roman"/>
          <w:b/>
          <w:sz w:val="28"/>
          <w:lang w:eastAsia="ru-RU"/>
        </w:rPr>
        <w:t>ый</w:t>
      </w:r>
      <w:r w:rsidR="00DD61DE" w:rsidRPr="00845C8D">
        <w:rPr>
          <w:rFonts w:ascii="Times New Roman" w:eastAsia="Times New Roman" w:hAnsi="Times New Roman" w:cs="Times New Roman"/>
          <w:b/>
          <w:sz w:val="28"/>
          <w:lang w:eastAsia="ru-RU"/>
        </w:rPr>
        <w:t xml:space="preserve"> контрол</w:t>
      </w:r>
      <w:r w:rsidR="00AF0C46">
        <w:rPr>
          <w:rFonts w:ascii="Times New Roman" w:eastAsia="Times New Roman" w:hAnsi="Times New Roman" w:cs="Times New Roman"/>
          <w:b/>
          <w:sz w:val="28"/>
          <w:lang w:eastAsia="ru-RU"/>
        </w:rPr>
        <w:t>ь</w:t>
      </w:r>
      <w:r w:rsidR="00DD61DE" w:rsidRPr="00845C8D">
        <w:rPr>
          <w:rFonts w:ascii="Times New Roman" w:eastAsia="Times New Roman" w:hAnsi="Times New Roman" w:cs="Times New Roman"/>
          <w:b/>
          <w:sz w:val="28"/>
          <w:lang w:eastAsia="ru-RU"/>
        </w:rPr>
        <w:t xml:space="preserve"> в границах городского округа город Нижний Новгород</w:t>
      </w:r>
    </w:p>
    <w:p w:rsidR="00845C8D" w:rsidRPr="00845C8D" w:rsidRDefault="00845C8D" w:rsidP="00845C8D">
      <w:pPr>
        <w:pStyle w:val="a8"/>
        <w:spacing w:after="0" w:line="259" w:lineRule="auto"/>
        <w:rPr>
          <w:rFonts w:ascii="Times New Roman" w:eastAsia="Times New Roman" w:hAnsi="Times New Roman" w:cs="Times New Roman"/>
          <w:b/>
          <w:sz w:val="28"/>
          <w:szCs w:val="28"/>
          <w:lang w:eastAsia="ru-RU"/>
        </w:rPr>
      </w:pPr>
    </w:p>
    <w:tbl>
      <w:tblPr>
        <w:tblW w:w="0" w:type="auto"/>
        <w:tblCellMar>
          <w:top w:w="15" w:type="dxa"/>
          <w:left w:w="15" w:type="dxa"/>
          <w:bottom w:w="15" w:type="dxa"/>
          <w:right w:w="15" w:type="dxa"/>
        </w:tblCellMar>
        <w:tblLook w:val="04A0"/>
      </w:tblPr>
      <w:tblGrid>
        <w:gridCol w:w="582"/>
        <w:gridCol w:w="2474"/>
        <w:gridCol w:w="5841"/>
        <w:gridCol w:w="5670"/>
      </w:tblGrid>
      <w:tr w:rsidR="00DD61DE" w:rsidRPr="00AC4100" w:rsidTr="008924CD">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p>
        </w:tc>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61DE" w:rsidRPr="00AC4100" w:rsidRDefault="00B409CC" w:rsidP="00DD61DE">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61DE" w:rsidRPr="00AC4100" w:rsidRDefault="00B409CC" w:rsidP="00DD61DE">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DD61DE" w:rsidRPr="00AC4100" w:rsidTr="008924CD">
        <w:tc>
          <w:tcPr>
            <w:tcW w:w="5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color w:val="000000"/>
                <w:sz w:val="20"/>
                <w:lang w:eastAsia="ru-RU"/>
              </w:rPr>
              <w:t>1</w:t>
            </w:r>
            <w:r w:rsidR="00E5718F">
              <w:rPr>
                <w:rFonts w:ascii="Times New Roman" w:eastAsia="Times New Roman" w:hAnsi="Times New Roman" w:cs="Times New Roman"/>
                <w:color w:val="000000"/>
                <w:sz w:val="20"/>
                <w:lang w:eastAsia="ru-RU"/>
              </w:rPr>
              <w:t>.</w:t>
            </w:r>
          </w:p>
        </w:tc>
        <w:tc>
          <w:tcPr>
            <w:tcW w:w="24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«Земельный кодекс Российской Федерации» от 25.10.2001 № 136-Ф3</w:t>
            </w:r>
          </w:p>
        </w:tc>
        <w:tc>
          <w:tcPr>
            <w:tcW w:w="58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809F1" w:rsidRDefault="00414168" w:rsidP="00F34861">
            <w:pPr>
              <w:pStyle w:val="aa"/>
              <w:ind w:left="0" w:firstLine="0"/>
              <w:rPr>
                <w:rFonts w:ascii="Times New Roman" w:hAnsi="Times New Roman" w:cs="Times New Roman"/>
                <w:b/>
                <w:sz w:val="20"/>
                <w:szCs w:val="20"/>
              </w:rPr>
            </w:pPr>
            <w:r>
              <w:rPr>
                <w:rFonts w:ascii="Times New Roman" w:eastAsia="Times New Roman" w:hAnsi="Times New Roman" w:cs="Times New Roman"/>
                <w:sz w:val="20"/>
                <w:szCs w:val="20"/>
              </w:rPr>
              <w:t xml:space="preserve">Пункт 1 </w:t>
            </w:r>
            <w:r w:rsidR="00B409CC" w:rsidRPr="008809F1">
              <w:rPr>
                <w:rFonts w:ascii="Times New Roman" w:eastAsia="Times New Roman" w:hAnsi="Times New Roman" w:cs="Times New Roman"/>
                <w:sz w:val="20"/>
                <w:szCs w:val="20"/>
              </w:rPr>
              <w:t xml:space="preserve">статьи 25, </w:t>
            </w:r>
            <w:r w:rsidR="008809F1" w:rsidRPr="008809F1">
              <w:rPr>
                <w:rFonts w:ascii="Times New Roman" w:hAnsi="Times New Roman" w:cs="Times New Roman"/>
                <w:b/>
                <w:sz w:val="20"/>
                <w:szCs w:val="20"/>
              </w:rPr>
              <w:t>Основания возникновения прав на землю</w:t>
            </w:r>
          </w:p>
          <w:p w:rsidR="00414168" w:rsidRPr="00414168" w:rsidRDefault="00414168" w:rsidP="00414168">
            <w:pPr>
              <w:jc w:val="both"/>
              <w:rPr>
                <w:rFonts w:ascii="Times New Roman" w:hAnsi="Times New Roman" w:cs="Times New Roman"/>
                <w:sz w:val="20"/>
                <w:szCs w:val="20"/>
              </w:rPr>
            </w:pPr>
            <w:r w:rsidRPr="00414168">
              <w:rPr>
                <w:rFonts w:ascii="Times New Roman" w:hAnsi="Times New Roman" w:cs="Times New Roman"/>
                <w:sz w:val="20"/>
                <w:szCs w:val="20"/>
              </w:rPr>
              <w:t xml:space="preserve">1. Права на земельные участки, предусмотренные </w:t>
            </w:r>
            <w:hyperlink w:anchor="sub_3000" w:history="1">
              <w:r w:rsidRPr="00414168">
                <w:rPr>
                  <w:rStyle w:val="a7"/>
                  <w:rFonts w:ascii="Times New Roman" w:hAnsi="Times New Roman"/>
                  <w:color w:val="auto"/>
                  <w:sz w:val="20"/>
                  <w:szCs w:val="20"/>
                </w:rPr>
                <w:t>главами III</w:t>
              </w:r>
            </w:hyperlink>
            <w:r w:rsidRPr="00414168">
              <w:rPr>
                <w:rFonts w:ascii="Times New Roman" w:hAnsi="Times New Roman" w:cs="Times New Roman"/>
                <w:sz w:val="20"/>
                <w:szCs w:val="20"/>
              </w:rPr>
              <w:t xml:space="preserve"> и </w:t>
            </w:r>
            <w:hyperlink w:anchor="sub_4000" w:history="1">
              <w:r w:rsidRPr="00414168">
                <w:rPr>
                  <w:rStyle w:val="a7"/>
                  <w:rFonts w:ascii="Times New Roman" w:hAnsi="Times New Roman"/>
                  <w:color w:val="auto"/>
                  <w:sz w:val="20"/>
                  <w:szCs w:val="20"/>
                </w:rPr>
                <w:t>IV</w:t>
              </w:r>
            </w:hyperlink>
            <w:r w:rsidRPr="00414168">
              <w:rPr>
                <w:rFonts w:ascii="Times New Roman" w:hAnsi="Times New Roman" w:cs="Times New Roman"/>
                <w:sz w:val="20"/>
                <w:szCs w:val="20"/>
              </w:rPr>
              <w:t xml:space="preserve"> настоящего Кодекса, возникают по основаниям, установленным </w:t>
            </w:r>
            <w:hyperlink r:id="rId6" w:history="1">
              <w:r w:rsidRPr="00414168">
                <w:rPr>
                  <w:rStyle w:val="a7"/>
                  <w:rFonts w:ascii="Times New Roman" w:hAnsi="Times New Roman"/>
                  <w:color w:val="auto"/>
                  <w:sz w:val="20"/>
                  <w:szCs w:val="20"/>
                </w:rPr>
                <w:t>гражданским законодательством</w:t>
              </w:r>
            </w:hyperlink>
            <w:r w:rsidRPr="00414168">
              <w:rPr>
                <w:rFonts w:ascii="Times New Roman" w:hAnsi="Times New Roman" w:cs="Times New Roman"/>
                <w:sz w:val="20"/>
                <w:szCs w:val="20"/>
              </w:rPr>
              <w:t xml:space="preserve">, </w:t>
            </w:r>
            <w:r>
              <w:rPr>
                <w:rFonts w:ascii="Times New Roman" w:hAnsi="Times New Roman" w:cs="Times New Roman"/>
                <w:sz w:val="20"/>
                <w:szCs w:val="20"/>
              </w:rPr>
              <w:t>ф</w:t>
            </w:r>
            <w:r w:rsidRPr="00414168">
              <w:rPr>
                <w:rFonts w:ascii="Times New Roman" w:hAnsi="Times New Roman" w:cs="Times New Roman"/>
                <w:sz w:val="20"/>
                <w:szCs w:val="20"/>
              </w:rPr>
              <w:t xml:space="preserve">едеральными законами, и подлежат государственной регистрации в соответствии с </w:t>
            </w:r>
            <w:hyperlink r:id="rId7" w:history="1">
              <w:r w:rsidRPr="00414168">
                <w:rPr>
                  <w:rStyle w:val="a7"/>
                  <w:rFonts w:ascii="Times New Roman" w:hAnsi="Times New Roman"/>
                  <w:color w:val="auto"/>
                  <w:sz w:val="20"/>
                  <w:szCs w:val="20"/>
                </w:rPr>
                <w:t>Федеральным законом</w:t>
              </w:r>
            </w:hyperlink>
            <w:r w:rsidRPr="00414168">
              <w:rPr>
                <w:rFonts w:ascii="Times New Roman" w:hAnsi="Times New Roman" w:cs="Times New Roman"/>
                <w:sz w:val="20"/>
                <w:szCs w:val="20"/>
              </w:rPr>
              <w:t xml:space="preserve"> "О государственной регистрации недвижимости".</w:t>
            </w:r>
          </w:p>
          <w:p w:rsidR="00414168" w:rsidRDefault="00F34861" w:rsidP="00F34861">
            <w:pPr>
              <w:spacing w:after="0" w:line="259"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Пункт 1 </w:t>
            </w:r>
            <w:r w:rsidR="00B409CC" w:rsidRPr="00AC4100">
              <w:rPr>
                <w:rFonts w:ascii="Times New Roman" w:eastAsia="Times New Roman" w:hAnsi="Times New Roman" w:cs="Times New Roman"/>
                <w:sz w:val="20"/>
                <w:lang w:eastAsia="ru-RU"/>
              </w:rPr>
              <w:t>статьи 26,</w:t>
            </w:r>
            <w:r w:rsidR="00B409CC">
              <w:rPr>
                <w:rFonts w:ascii="Times New Roman" w:eastAsia="Times New Roman" w:hAnsi="Times New Roman" w:cs="Times New Roman"/>
                <w:sz w:val="20"/>
                <w:lang w:eastAsia="ru-RU"/>
              </w:rPr>
              <w:t xml:space="preserve"> </w:t>
            </w:r>
            <w:r w:rsidR="00B409CC" w:rsidRPr="00AC4100">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Д</w:t>
            </w:r>
            <w:r w:rsidR="00414168" w:rsidRPr="00414168">
              <w:rPr>
                <w:rFonts w:ascii="Times New Roman" w:hAnsi="Times New Roman" w:cs="Times New Roman"/>
                <w:b/>
                <w:sz w:val="20"/>
                <w:szCs w:val="20"/>
              </w:rPr>
              <w:t>окументы о правах на земельные участки</w:t>
            </w:r>
            <w:r w:rsidR="00414168" w:rsidRPr="00AC4100">
              <w:rPr>
                <w:rFonts w:ascii="Times New Roman" w:eastAsia="Times New Roman" w:hAnsi="Times New Roman" w:cs="Times New Roman"/>
                <w:sz w:val="20"/>
                <w:lang w:eastAsia="ru-RU"/>
              </w:rPr>
              <w:t xml:space="preserve"> </w:t>
            </w:r>
          </w:p>
          <w:p w:rsidR="00F34861" w:rsidRPr="00F34861" w:rsidRDefault="00F34861" w:rsidP="00F34861">
            <w:pPr>
              <w:jc w:val="both"/>
              <w:rPr>
                <w:rFonts w:ascii="Times New Roman" w:hAnsi="Times New Roman" w:cs="Times New Roman"/>
                <w:sz w:val="20"/>
                <w:szCs w:val="20"/>
              </w:rPr>
            </w:pPr>
            <w:r w:rsidRPr="00F34861">
              <w:rPr>
                <w:rFonts w:ascii="Times New Roman" w:hAnsi="Times New Roman" w:cs="Times New Roman"/>
                <w:sz w:val="20"/>
                <w:szCs w:val="20"/>
              </w:rPr>
              <w:t xml:space="preserve">1. Права на земельные участки, предусмотренные </w:t>
            </w:r>
            <w:hyperlink w:anchor="sub_3000" w:history="1">
              <w:r w:rsidRPr="00F34861">
                <w:rPr>
                  <w:rStyle w:val="a7"/>
                  <w:rFonts w:ascii="Times New Roman" w:hAnsi="Times New Roman"/>
                  <w:color w:val="auto"/>
                  <w:sz w:val="20"/>
                  <w:szCs w:val="20"/>
                </w:rPr>
                <w:t>главами III</w:t>
              </w:r>
            </w:hyperlink>
            <w:r w:rsidRPr="00F34861">
              <w:rPr>
                <w:rFonts w:ascii="Times New Roman" w:hAnsi="Times New Roman" w:cs="Times New Roman"/>
                <w:sz w:val="20"/>
                <w:szCs w:val="20"/>
              </w:rPr>
              <w:t xml:space="preserve"> и </w:t>
            </w:r>
            <w:hyperlink w:anchor="sub_4000" w:history="1">
              <w:r w:rsidRPr="00F34861">
                <w:rPr>
                  <w:rStyle w:val="a7"/>
                  <w:rFonts w:ascii="Times New Roman" w:hAnsi="Times New Roman"/>
                  <w:color w:val="auto"/>
                  <w:sz w:val="20"/>
                  <w:szCs w:val="20"/>
                </w:rPr>
                <w:t>IV</w:t>
              </w:r>
            </w:hyperlink>
            <w:r w:rsidRPr="00F34861">
              <w:rPr>
                <w:rFonts w:ascii="Times New Roman" w:hAnsi="Times New Roman" w:cs="Times New Roman"/>
                <w:sz w:val="20"/>
                <w:szCs w:val="20"/>
              </w:rPr>
              <w:t xml:space="preserve"> настоящего Кодекса, удостоверяются документами в порядке, установленном </w:t>
            </w:r>
            <w:hyperlink r:id="rId8" w:history="1">
              <w:r w:rsidRPr="00F34861">
                <w:rPr>
                  <w:rStyle w:val="a7"/>
                  <w:rFonts w:ascii="Times New Roman" w:hAnsi="Times New Roman"/>
                  <w:color w:val="auto"/>
                  <w:sz w:val="20"/>
                  <w:szCs w:val="20"/>
                </w:rPr>
                <w:t>Федеральным законом</w:t>
              </w:r>
            </w:hyperlink>
            <w:r w:rsidRPr="00F34861">
              <w:rPr>
                <w:rFonts w:ascii="Times New Roman" w:hAnsi="Times New Roman" w:cs="Times New Roman"/>
                <w:sz w:val="20"/>
                <w:szCs w:val="20"/>
              </w:rPr>
              <w:t xml:space="preserve"> "О государственной регистрации недвижимости".</w:t>
            </w:r>
          </w:p>
          <w:p w:rsidR="00414168" w:rsidRDefault="00414168" w:rsidP="00414168">
            <w:pPr>
              <w:spacing w:after="0" w:line="259" w:lineRule="auto"/>
              <w:jc w:val="both"/>
              <w:rPr>
                <w:rFonts w:ascii="Times New Roman" w:eastAsia="Times New Roman" w:hAnsi="Times New Roman" w:cs="Times New Roman"/>
                <w:sz w:val="20"/>
                <w:lang w:eastAsia="ru-RU"/>
              </w:rPr>
            </w:pPr>
          </w:p>
          <w:p w:rsidR="00CF5346" w:rsidRPr="00CF5346" w:rsidRDefault="00EE2113" w:rsidP="00CF5346">
            <w:pPr>
              <w:pStyle w:val="aa"/>
              <w:ind w:left="-79" w:firstLine="0"/>
              <w:rPr>
                <w:rFonts w:ascii="Times New Roman" w:hAnsi="Times New Roman" w:cs="Times New Roman"/>
                <w:b/>
                <w:sz w:val="20"/>
                <w:szCs w:val="20"/>
              </w:rPr>
            </w:pPr>
            <w:r>
              <w:rPr>
                <w:rFonts w:ascii="Times New Roman" w:eastAsia="Times New Roman" w:hAnsi="Times New Roman" w:cs="Times New Roman"/>
                <w:sz w:val="20"/>
              </w:rPr>
              <w:t>С</w:t>
            </w:r>
            <w:r w:rsidR="00B409CC" w:rsidRPr="00AC4100">
              <w:rPr>
                <w:rFonts w:ascii="Times New Roman" w:eastAsia="Times New Roman" w:hAnsi="Times New Roman" w:cs="Times New Roman"/>
                <w:sz w:val="20"/>
              </w:rPr>
              <w:t>татья 42</w:t>
            </w:r>
            <w:r w:rsidR="00CF5346">
              <w:rPr>
                <w:rFonts w:ascii="Times New Roman" w:eastAsia="Times New Roman" w:hAnsi="Times New Roman" w:cs="Times New Roman"/>
                <w:sz w:val="20"/>
              </w:rPr>
              <w:t xml:space="preserve"> </w:t>
            </w:r>
            <w:r w:rsidR="00CF5346" w:rsidRPr="00CF5346">
              <w:rPr>
                <w:rFonts w:ascii="Times New Roman" w:hAnsi="Times New Roman" w:cs="Times New Roman"/>
                <w:b/>
                <w:sz w:val="20"/>
                <w:szCs w:val="20"/>
              </w:rPr>
              <w:t>Обязанности собственников земельных участков и лиц, не являющихся собственниками земельных участков, по использованию земельных участков</w:t>
            </w:r>
          </w:p>
          <w:bookmarkStart w:id="0" w:name="sub_421"/>
          <w:p w:rsidR="00997E99" w:rsidRPr="00997E99" w:rsidRDefault="00915C41" w:rsidP="00997E99">
            <w:pPr>
              <w:jc w:val="both"/>
              <w:rPr>
                <w:rFonts w:ascii="Times New Roman" w:hAnsi="Times New Roman" w:cs="Times New Roman"/>
                <w:sz w:val="20"/>
                <w:szCs w:val="20"/>
              </w:rPr>
            </w:pPr>
            <w:r w:rsidRPr="00997E99">
              <w:rPr>
                <w:rFonts w:ascii="Times New Roman" w:hAnsi="Times New Roman" w:cs="Times New Roman"/>
                <w:sz w:val="20"/>
                <w:szCs w:val="20"/>
              </w:rPr>
              <w:fldChar w:fldCharType="begin"/>
            </w:r>
            <w:r w:rsidR="00997E99" w:rsidRPr="00997E99">
              <w:rPr>
                <w:rFonts w:ascii="Times New Roman" w:hAnsi="Times New Roman" w:cs="Times New Roman"/>
                <w:sz w:val="20"/>
                <w:szCs w:val="20"/>
              </w:rPr>
              <w:instrText>HYPERLINK \l "sub_5301"</w:instrText>
            </w:r>
            <w:r w:rsidRPr="00997E99">
              <w:rPr>
                <w:rFonts w:ascii="Times New Roman" w:hAnsi="Times New Roman" w:cs="Times New Roman"/>
                <w:sz w:val="20"/>
                <w:szCs w:val="20"/>
              </w:rPr>
              <w:fldChar w:fldCharType="separate"/>
            </w:r>
            <w:r w:rsidR="00997E99" w:rsidRPr="00997E99">
              <w:rPr>
                <w:rStyle w:val="a7"/>
                <w:rFonts w:ascii="Times New Roman" w:hAnsi="Times New Roman"/>
                <w:color w:val="auto"/>
                <w:sz w:val="20"/>
                <w:szCs w:val="20"/>
              </w:rPr>
              <w:t>Собственники земельных участков</w:t>
            </w:r>
            <w:r w:rsidRPr="00997E99">
              <w:rPr>
                <w:rFonts w:ascii="Times New Roman" w:hAnsi="Times New Roman" w:cs="Times New Roman"/>
                <w:sz w:val="20"/>
                <w:szCs w:val="20"/>
              </w:rPr>
              <w:fldChar w:fldCharType="end"/>
            </w:r>
            <w:r w:rsidR="00997E99" w:rsidRPr="00997E99">
              <w:rPr>
                <w:rFonts w:ascii="Times New Roman" w:hAnsi="Times New Roman" w:cs="Times New Roman"/>
                <w:sz w:val="20"/>
                <w:szCs w:val="20"/>
              </w:rPr>
              <w:t xml:space="preserve"> и лица, не являющиеся собственниками земельных участков, обязаны: </w:t>
            </w:r>
            <w:bookmarkEnd w:id="0"/>
            <w:r w:rsidR="00997E99" w:rsidRPr="00997E99">
              <w:rPr>
                <w:rFonts w:ascii="Times New Roman" w:hAnsi="Times New Roman" w:cs="Times New Roman"/>
                <w:sz w:val="20"/>
                <w:szCs w:val="20"/>
              </w:rPr>
              <w:t xml:space="preserve">использовать </w:t>
            </w:r>
            <w:r w:rsidR="00997E99" w:rsidRPr="00997E99">
              <w:rPr>
                <w:rFonts w:ascii="Times New Roman" w:hAnsi="Times New Roman" w:cs="Times New Roman"/>
                <w:sz w:val="20"/>
                <w:szCs w:val="20"/>
              </w:rPr>
              <w:lastRenderedPageBreak/>
              <w:t>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7E99" w:rsidRPr="00997E99" w:rsidRDefault="00997E99" w:rsidP="00997E99">
            <w:pPr>
              <w:jc w:val="both"/>
              <w:rPr>
                <w:rFonts w:ascii="Times New Roman" w:hAnsi="Times New Roman" w:cs="Times New Roman"/>
                <w:sz w:val="20"/>
                <w:szCs w:val="20"/>
              </w:rPr>
            </w:pPr>
            <w:bookmarkStart w:id="1" w:name="sub_423"/>
            <w:r w:rsidRPr="00997E99">
              <w:rPr>
                <w:rFonts w:ascii="Times New Roman" w:hAnsi="Times New Roman" w:cs="Times New Roman"/>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rsidR="00997E99" w:rsidRPr="00997E99" w:rsidRDefault="00997E99" w:rsidP="00997E99">
            <w:pPr>
              <w:jc w:val="both"/>
              <w:rPr>
                <w:rFonts w:ascii="Times New Roman" w:hAnsi="Times New Roman" w:cs="Times New Roman"/>
                <w:sz w:val="20"/>
                <w:szCs w:val="20"/>
              </w:rPr>
            </w:pPr>
            <w:bookmarkStart w:id="2" w:name="sub_424"/>
            <w:bookmarkEnd w:id="1"/>
            <w:r w:rsidRPr="00997E99">
              <w:rPr>
                <w:rFonts w:ascii="Times New Roman" w:hAnsi="Times New Roman" w:cs="Times New Roman"/>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997E99" w:rsidRPr="00997E99" w:rsidRDefault="00997E99" w:rsidP="00997E99">
            <w:pPr>
              <w:jc w:val="both"/>
              <w:rPr>
                <w:rFonts w:ascii="Times New Roman" w:hAnsi="Times New Roman" w:cs="Times New Roman"/>
                <w:sz w:val="20"/>
                <w:szCs w:val="20"/>
              </w:rPr>
            </w:pPr>
            <w:bookmarkStart w:id="3" w:name="sub_425"/>
            <w:bookmarkEnd w:id="2"/>
            <w:r w:rsidRPr="00997E99">
              <w:rPr>
                <w:rFonts w:ascii="Times New Roman" w:hAnsi="Times New Roman" w:cs="Times New Roman"/>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997E99" w:rsidRPr="00997E99" w:rsidRDefault="00997E99" w:rsidP="00997E99">
            <w:pPr>
              <w:jc w:val="both"/>
              <w:rPr>
                <w:rFonts w:ascii="Times New Roman" w:hAnsi="Times New Roman" w:cs="Times New Roman"/>
                <w:sz w:val="20"/>
                <w:szCs w:val="20"/>
              </w:rPr>
            </w:pPr>
            <w:bookmarkStart w:id="4" w:name="sub_426"/>
            <w:bookmarkEnd w:id="3"/>
            <w:r w:rsidRPr="00997E99">
              <w:rPr>
                <w:rFonts w:ascii="Times New Roman" w:hAnsi="Times New Roman" w:cs="Times New Roman"/>
                <w:sz w:val="20"/>
                <w:szCs w:val="20"/>
              </w:rPr>
              <w:t>своевременно производить платежи за землю;</w:t>
            </w:r>
          </w:p>
          <w:p w:rsidR="00997E99" w:rsidRPr="00997E99" w:rsidRDefault="00997E99" w:rsidP="00997E99">
            <w:pPr>
              <w:jc w:val="both"/>
              <w:rPr>
                <w:rFonts w:ascii="Times New Roman" w:hAnsi="Times New Roman" w:cs="Times New Roman"/>
                <w:sz w:val="20"/>
                <w:szCs w:val="20"/>
              </w:rPr>
            </w:pPr>
            <w:bookmarkStart w:id="5" w:name="sub_4207"/>
            <w:bookmarkEnd w:id="4"/>
            <w:r w:rsidRPr="00997E99">
              <w:rPr>
                <w:rFonts w:ascii="Times New Roman" w:hAnsi="Times New Roman" w:cs="Times New Roman"/>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 w:history="1">
              <w:r w:rsidRPr="00997E99">
                <w:rPr>
                  <w:rStyle w:val="a7"/>
                  <w:rFonts w:ascii="Times New Roman" w:hAnsi="Times New Roman"/>
                  <w:color w:val="auto"/>
                  <w:sz w:val="20"/>
                  <w:szCs w:val="20"/>
                </w:rPr>
                <w:t>законодательства</w:t>
              </w:r>
            </w:hyperlink>
            <w:r w:rsidRPr="00997E99">
              <w:rPr>
                <w:rFonts w:ascii="Times New Roman" w:hAnsi="Times New Roman" w:cs="Times New Roman"/>
                <w:sz w:val="20"/>
                <w:szCs w:val="20"/>
              </w:rPr>
              <w:t xml:space="preserve"> о градостроительной деятельности;</w:t>
            </w:r>
          </w:p>
          <w:p w:rsidR="00997E99" w:rsidRPr="00997E99" w:rsidRDefault="00997E99" w:rsidP="00997E99">
            <w:pPr>
              <w:jc w:val="both"/>
              <w:rPr>
                <w:rFonts w:ascii="Times New Roman" w:hAnsi="Times New Roman" w:cs="Times New Roman"/>
                <w:sz w:val="20"/>
                <w:szCs w:val="20"/>
              </w:rPr>
            </w:pPr>
            <w:bookmarkStart w:id="6" w:name="sub_428"/>
            <w:bookmarkEnd w:id="5"/>
            <w:r w:rsidRPr="00997E99">
              <w:rPr>
                <w:rFonts w:ascii="Times New Roman" w:hAnsi="Times New Roman" w:cs="Times New Roman"/>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997E99" w:rsidRPr="00997E99" w:rsidRDefault="00997E99" w:rsidP="00997E99">
            <w:pPr>
              <w:jc w:val="both"/>
              <w:rPr>
                <w:rFonts w:ascii="Times New Roman" w:hAnsi="Times New Roman" w:cs="Times New Roman"/>
                <w:sz w:val="20"/>
                <w:szCs w:val="20"/>
              </w:rPr>
            </w:pPr>
            <w:bookmarkStart w:id="7" w:name="sub_111110190"/>
            <w:bookmarkEnd w:id="6"/>
            <w:proofErr w:type="gramStart"/>
            <w:r w:rsidRPr="00997E99">
              <w:rPr>
                <w:rFonts w:ascii="Times New Roman" w:hAnsi="Times New Roman" w:cs="Times New Roman"/>
                <w:sz w:val="20"/>
                <w:szCs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997E99">
              <w:rPr>
                <w:rFonts w:ascii="Times New Roman" w:hAnsi="Times New Roman" w:cs="Times New Roman"/>
                <w:sz w:val="20"/>
                <w:szCs w:val="20"/>
              </w:rPr>
              <w:lastRenderedPageBreak/>
              <w:t>аммиакопроводов</w:t>
            </w:r>
            <w:proofErr w:type="spellEnd"/>
            <w:r w:rsidRPr="00997E99">
              <w:rPr>
                <w:rFonts w:ascii="Times New Roman" w:hAnsi="Times New Roman" w:cs="Times New Roman"/>
                <w:sz w:val="20"/>
                <w:szCs w:val="20"/>
              </w:rPr>
              <w:t>, по предупреждению чрезвычайных ситуаций, по ликвидации последствий возникших на них аварий, катастроф;</w:t>
            </w:r>
            <w:proofErr w:type="gramEnd"/>
          </w:p>
          <w:p w:rsidR="00997E99" w:rsidRPr="00997E99" w:rsidRDefault="00997E99" w:rsidP="00997E99">
            <w:pPr>
              <w:jc w:val="both"/>
              <w:rPr>
                <w:rFonts w:ascii="Times New Roman" w:hAnsi="Times New Roman" w:cs="Times New Roman"/>
                <w:sz w:val="20"/>
                <w:szCs w:val="20"/>
              </w:rPr>
            </w:pPr>
            <w:bookmarkStart w:id="8" w:name="sub_429"/>
            <w:bookmarkEnd w:id="7"/>
            <w:r w:rsidRPr="00997E99">
              <w:rPr>
                <w:rFonts w:ascii="Times New Roman" w:hAnsi="Times New Roman" w:cs="Times New Roman"/>
                <w:sz w:val="20"/>
                <w:szCs w:val="20"/>
              </w:rPr>
              <w:t>выполнять иные требования, предусмотренные настоящим Кодексом, федеральными законами.</w:t>
            </w:r>
          </w:p>
          <w:bookmarkEnd w:id="8"/>
          <w:p w:rsidR="00DD61DE" w:rsidRPr="00AC4100" w:rsidRDefault="00DD61DE" w:rsidP="00414168">
            <w:pPr>
              <w:spacing w:after="0" w:line="259"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36EB" w:rsidRDefault="001B36EB" w:rsidP="001B36EB">
            <w:pPr>
              <w:pStyle w:val="aa"/>
              <w:ind w:left="-1" w:firstLine="0"/>
              <w:rPr>
                <w:rFonts w:ascii="Times New Roman" w:eastAsia="Times New Roman" w:hAnsi="Times New Roman" w:cs="Times New Roman"/>
                <w:sz w:val="20"/>
                <w:szCs w:val="20"/>
              </w:rPr>
            </w:pPr>
            <w:r w:rsidRPr="00AC4100">
              <w:rPr>
                <w:rFonts w:ascii="Times New Roman" w:eastAsia="Times New Roman" w:hAnsi="Times New Roman" w:cs="Times New Roman"/>
                <w:sz w:val="20"/>
              </w:rPr>
              <w:lastRenderedPageBreak/>
              <w:t>Кодекс Российской Федерации об административных правонарушениях от 30.12.2001 № 195-ФЗ</w:t>
            </w:r>
            <w:r>
              <w:rPr>
                <w:rFonts w:ascii="Times New Roman" w:eastAsia="Times New Roman" w:hAnsi="Times New Roman" w:cs="Times New Roman"/>
                <w:sz w:val="20"/>
              </w:rPr>
              <w:t>.</w:t>
            </w:r>
          </w:p>
          <w:p w:rsidR="001B36EB" w:rsidRPr="001B36EB" w:rsidRDefault="00B409CC" w:rsidP="001B36EB">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t>Статья</w:t>
            </w:r>
            <w:r w:rsidR="001B36EB">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001B36EB" w:rsidRPr="001B36EB">
              <w:rPr>
                <w:rFonts w:ascii="Times New Roman" w:eastAsia="Times New Roman" w:hAnsi="Times New Roman" w:cs="Times New Roman"/>
                <w:b/>
                <w:sz w:val="20"/>
                <w:szCs w:val="20"/>
              </w:rPr>
              <w:t>С</w:t>
            </w:r>
            <w:r w:rsidR="001B36EB" w:rsidRPr="001B36EB">
              <w:rPr>
                <w:rFonts w:ascii="Times New Roman" w:hAnsi="Times New Roman" w:cs="Times New Roman"/>
                <w:b/>
                <w:sz w:val="20"/>
                <w:szCs w:val="20"/>
              </w:rPr>
              <w:t>амовольное занятие земельного участка</w:t>
            </w:r>
          </w:p>
          <w:p w:rsidR="001B36EB" w:rsidRPr="001B36EB" w:rsidRDefault="001B36EB" w:rsidP="001B36EB">
            <w:pPr>
              <w:jc w:val="both"/>
              <w:rPr>
                <w:rFonts w:ascii="Times New Roman" w:hAnsi="Times New Roman" w:cs="Times New Roman"/>
                <w:sz w:val="20"/>
                <w:szCs w:val="20"/>
              </w:rPr>
            </w:pPr>
            <w:bookmarkStart w:id="9" w:name="sub_7701"/>
            <w:proofErr w:type="gramStart"/>
            <w:r>
              <w:rPr>
                <w:rFonts w:ascii="Times New Roman" w:hAnsi="Times New Roman" w:cs="Times New Roman"/>
                <w:sz w:val="20"/>
                <w:szCs w:val="20"/>
              </w:rPr>
              <w:t>(</w:t>
            </w:r>
            <w:r w:rsidRPr="001B36EB">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bookmarkStart w:id="10" w:name="sub_7102"/>
            <w:bookmarkEnd w:id="9"/>
            <w:r w:rsidRPr="001B36E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w:t>
            </w:r>
            <w:proofErr w:type="gramEnd"/>
            <w:r w:rsidRPr="001B36EB">
              <w:rPr>
                <w:rFonts w:ascii="Times New Roman" w:hAnsi="Times New Roman" w:cs="Times New Roman"/>
                <w:sz w:val="20"/>
                <w:szCs w:val="20"/>
              </w:rPr>
              <w:t xml:space="preserve"> </w:t>
            </w:r>
            <w:proofErr w:type="gramStart"/>
            <w:r w:rsidRPr="001B36EB">
              <w:rPr>
                <w:rFonts w:ascii="Times New Roman" w:hAnsi="Times New Roman" w:cs="Times New Roman"/>
                <w:sz w:val="20"/>
                <w:szCs w:val="20"/>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1B36EB">
              <w:rPr>
                <w:rFonts w:ascii="Times New Roman" w:hAnsi="Times New Roman" w:cs="Times New Roman"/>
                <w:sz w:val="20"/>
                <w:szCs w:val="20"/>
              </w:rPr>
              <w:t xml:space="preserve"> на должностных лиц - от двадцати тысяч до пятидесяти тысяч рублей; на юридических лиц - от ста тысяч до двухсот тысяч </w:t>
            </w:r>
            <w:r w:rsidRPr="001B36EB">
              <w:rPr>
                <w:rFonts w:ascii="Times New Roman" w:hAnsi="Times New Roman" w:cs="Times New Roman"/>
                <w:sz w:val="20"/>
                <w:szCs w:val="20"/>
              </w:rPr>
              <w:lastRenderedPageBreak/>
              <w:t>рублей.</w:t>
            </w:r>
          </w:p>
          <w:p w:rsidR="001B36EB" w:rsidRPr="001B36EB" w:rsidRDefault="001B36EB" w:rsidP="001B36EB">
            <w:pPr>
              <w:jc w:val="both"/>
              <w:rPr>
                <w:rFonts w:ascii="Times New Roman" w:hAnsi="Times New Roman" w:cs="Times New Roman"/>
                <w:sz w:val="20"/>
                <w:szCs w:val="20"/>
              </w:rPr>
            </w:pPr>
            <w:bookmarkStart w:id="11" w:name="sub_7103"/>
            <w:bookmarkEnd w:id="10"/>
            <w:r w:rsidRPr="001B36EB">
              <w:rPr>
                <w:rStyle w:val="a9"/>
                <w:rFonts w:ascii="Times New Roman" w:hAnsi="Times New Roman" w:cs="Times New Roman"/>
                <w:bCs/>
                <w:sz w:val="20"/>
                <w:szCs w:val="20"/>
              </w:rPr>
              <w:t>Примечания:</w:t>
            </w:r>
          </w:p>
          <w:p w:rsidR="001B36EB" w:rsidRPr="001B36EB" w:rsidRDefault="001B36EB" w:rsidP="001B36EB">
            <w:pPr>
              <w:jc w:val="both"/>
              <w:rPr>
                <w:rFonts w:ascii="Times New Roman" w:hAnsi="Times New Roman" w:cs="Times New Roman"/>
                <w:sz w:val="20"/>
                <w:szCs w:val="20"/>
              </w:rPr>
            </w:pPr>
            <w:bookmarkStart w:id="12" w:name="sub_7104"/>
            <w:bookmarkEnd w:id="11"/>
            <w:r w:rsidRPr="001B36EB">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B36EB" w:rsidRPr="001B36EB" w:rsidRDefault="001B36EB" w:rsidP="001B36EB">
            <w:pPr>
              <w:jc w:val="both"/>
              <w:rPr>
                <w:rFonts w:ascii="Times New Roman" w:hAnsi="Times New Roman" w:cs="Times New Roman"/>
                <w:sz w:val="20"/>
                <w:szCs w:val="20"/>
              </w:rPr>
            </w:pPr>
            <w:bookmarkStart w:id="13" w:name="sub_7105"/>
            <w:bookmarkEnd w:id="12"/>
            <w:r w:rsidRPr="001B36EB">
              <w:rPr>
                <w:rFonts w:ascii="Times New Roman" w:hAnsi="Times New Roman" w:cs="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13"/>
          <w:p w:rsidR="005A2536" w:rsidRPr="00DB059F" w:rsidRDefault="001B36EB" w:rsidP="00C4748B">
            <w:pPr>
              <w:jc w:val="both"/>
              <w:rPr>
                <w:rFonts w:ascii="Times New Roman" w:hAnsi="Times New Roman" w:cs="Times New Roman"/>
                <w:b/>
                <w:sz w:val="20"/>
                <w:szCs w:val="20"/>
              </w:rPr>
            </w:pPr>
            <w:r w:rsidRPr="00C4748B">
              <w:rPr>
                <w:rFonts w:ascii="Times New Roman" w:eastAsia="Times New Roman" w:hAnsi="Times New Roman" w:cs="Times New Roman"/>
                <w:sz w:val="20"/>
                <w:szCs w:val="20"/>
              </w:rPr>
              <w:t xml:space="preserve">Часть 1 </w:t>
            </w:r>
            <w:r w:rsidR="00B409CC" w:rsidRPr="00C4748B">
              <w:rPr>
                <w:rFonts w:ascii="Times New Roman" w:eastAsia="Times New Roman" w:hAnsi="Times New Roman" w:cs="Times New Roman"/>
                <w:sz w:val="20"/>
                <w:szCs w:val="20"/>
              </w:rPr>
              <w:t>статья 8.8</w:t>
            </w:r>
            <w:r w:rsidRPr="00C4748B">
              <w:rPr>
                <w:rFonts w:ascii="Times New Roman" w:eastAsia="Times New Roman" w:hAnsi="Times New Roman" w:cs="Times New Roman"/>
                <w:sz w:val="20"/>
                <w:szCs w:val="20"/>
              </w:rPr>
              <w:t>.</w:t>
            </w:r>
            <w:r w:rsidR="005A2536" w:rsidRPr="00C4748B">
              <w:rPr>
                <w:rFonts w:ascii="Times New Roman" w:hAnsi="Times New Roman" w:cs="Times New Roman"/>
                <w:sz w:val="20"/>
                <w:szCs w:val="20"/>
              </w:rPr>
              <w:t xml:space="preserve"> </w:t>
            </w:r>
            <w:r w:rsidR="005A2536" w:rsidRPr="00DB059F">
              <w:rPr>
                <w:rFonts w:ascii="Times New Roman" w:hAnsi="Times New Roman" w:cs="Times New Roman"/>
                <w:b/>
                <w:sz w:val="20"/>
                <w:szCs w:val="20"/>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4748B" w:rsidRPr="00C4748B" w:rsidRDefault="008809F1" w:rsidP="00C4748B">
            <w:pPr>
              <w:jc w:val="both"/>
              <w:rPr>
                <w:rFonts w:ascii="Times New Roman" w:hAnsi="Times New Roman" w:cs="Times New Roman"/>
                <w:sz w:val="20"/>
                <w:szCs w:val="20"/>
              </w:rPr>
            </w:pPr>
            <w:proofErr w:type="gramStart"/>
            <w:r>
              <w:rPr>
                <w:rFonts w:ascii="Times New Roman" w:hAnsi="Times New Roman" w:cs="Times New Roman"/>
                <w:sz w:val="20"/>
                <w:szCs w:val="20"/>
              </w:rPr>
              <w:t>(</w:t>
            </w:r>
            <w:r w:rsidR="00C4748B" w:rsidRPr="00C4748B">
              <w:rPr>
                <w:rFonts w:ascii="Times New Roman" w:hAnsi="Times New Roman" w:cs="Times New Roman"/>
                <w:sz w:val="20"/>
                <w:szCs w:val="20"/>
              </w:rPr>
              <w:t>1.</w:t>
            </w:r>
            <w:proofErr w:type="gramEnd"/>
            <w:r w:rsidR="00C4748B" w:rsidRPr="00C4748B">
              <w:rPr>
                <w:rFonts w:ascii="Times New Roman" w:hAnsi="Times New Roman" w:cs="Times New Roman"/>
                <w:sz w:val="20"/>
                <w:szCs w:val="20"/>
              </w:rPr>
              <w:t xml:space="preserve"> </w:t>
            </w:r>
            <w:proofErr w:type="gramStart"/>
            <w:r w:rsidR="00C4748B" w:rsidRPr="00C4748B">
              <w:rPr>
                <w:rFonts w:ascii="Times New Roman" w:hAnsi="Times New Roman" w:cs="Times New Roman"/>
                <w:sz w:val="20"/>
                <w:szCs w:val="20"/>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sidR="00C4748B" w:rsidRPr="00C4748B">
                <w:rPr>
                  <w:rStyle w:val="a7"/>
                  <w:rFonts w:ascii="Times New Roman" w:hAnsi="Times New Roman"/>
                  <w:color w:val="auto"/>
                  <w:sz w:val="20"/>
                  <w:szCs w:val="20"/>
                </w:rPr>
                <w:t>частями 2</w:t>
              </w:r>
            </w:hyperlink>
            <w:r w:rsidR="00C4748B" w:rsidRPr="00C4748B">
              <w:rPr>
                <w:rFonts w:ascii="Times New Roman" w:hAnsi="Times New Roman" w:cs="Times New Roman"/>
                <w:sz w:val="20"/>
                <w:szCs w:val="20"/>
              </w:rPr>
              <w:t xml:space="preserve">, </w:t>
            </w:r>
            <w:hyperlink w:anchor="sub_8821" w:history="1">
              <w:r w:rsidR="00C4748B" w:rsidRPr="00C4748B">
                <w:rPr>
                  <w:rStyle w:val="a7"/>
                  <w:rFonts w:ascii="Times New Roman" w:hAnsi="Times New Roman"/>
                  <w:color w:val="auto"/>
                  <w:sz w:val="20"/>
                  <w:szCs w:val="20"/>
                </w:rPr>
                <w:t>2.1</w:t>
              </w:r>
            </w:hyperlink>
            <w:r w:rsidR="00C4748B" w:rsidRPr="00C4748B">
              <w:rPr>
                <w:rFonts w:ascii="Times New Roman" w:hAnsi="Times New Roman" w:cs="Times New Roman"/>
                <w:sz w:val="20"/>
                <w:szCs w:val="20"/>
              </w:rPr>
              <w:t xml:space="preserve"> и </w:t>
            </w:r>
            <w:hyperlink w:anchor="sub_883" w:history="1">
              <w:r w:rsidR="00C4748B" w:rsidRPr="00C4748B">
                <w:rPr>
                  <w:rStyle w:val="a7"/>
                  <w:rFonts w:ascii="Times New Roman" w:hAnsi="Times New Roman"/>
                  <w:color w:val="auto"/>
                  <w:sz w:val="20"/>
                  <w:szCs w:val="20"/>
                </w:rPr>
                <w:t>3</w:t>
              </w:r>
            </w:hyperlink>
            <w:r w:rsidR="00C4748B" w:rsidRPr="00C4748B">
              <w:rPr>
                <w:rFonts w:ascii="Times New Roman" w:hAnsi="Times New Roman" w:cs="Times New Roman"/>
                <w:sz w:val="20"/>
                <w:szCs w:val="20"/>
              </w:rPr>
              <w:t xml:space="preserve"> настоящей статьи, -</w:t>
            </w:r>
            <w:r w:rsidR="00C4748B">
              <w:rPr>
                <w:rFonts w:ascii="Times New Roman" w:hAnsi="Times New Roman" w:cs="Times New Roman"/>
                <w:sz w:val="20"/>
                <w:szCs w:val="20"/>
              </w:rPr>
              <w:t xml:space="preserve"> </w:t>
            </w:r>
            <w:bookmarkStart w:id="14" w:name="sub_8802"/>
            <w:r w:rsidR="00C4748B" w:rsidRPr="00C4748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w:t>
            </w:r>
            <w:proofErr w:type="gramEnd"/>
            <w:r w:rsidR="00C4748B" w:rsidRPr="00C4748B">
              <w:rPr>
                <w:rFonts w:ascii="Times New Roman" w:hAnsi="Times New Roman" w:cs="Times New Roman"/>
                <w:sz w:val="20"/>
                <w:szCs w:val="20"/>
              </w:rPr>
              <w:t xml:space="preserve">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00C4748B" w:rsidRPr="00C4748B">
              <w:rPr>
                <w:rFonts w:ascii="Times New Roman" w:hAnsi="Times New Roman" w:cs="Times New Roman"/>
                <w:sz w:val="20"/>
                <w:szCs w:val="20"/>
              </w:rPr>
              <w:t xml:space="preserve">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w:t>
            </w:r>
            <w:r w:rsidR="00C4748B" w:rsidRPr="00C4748B">
              <w:rPr>
                <w:rFonts w:ascii="Times New Roman" w:hAnsi="Times New Roman" w:cs="Times New Roman"/>
                <w:sz w:val="20"/>
                <w:szCs w:val="20"/>
              </w:rPr>
              <w:lastRenderedPageBreak/>
              <w:t>должностных лиц - от двадцати тысяч до пятидесяти тысяч рублей; на юридических лиц - от ста тысяч до двухсот тысяч рублей.</w:t>
            </w:r>
            <w:r>
              <w:rPr>
                <w:rFonts w:ascii="Times New Roman" w:hAnsi="Times New Roman" w:cs="Times New Roman"/>
                <w:sz w:val="20"/>
                <w:szCs w:val="20"/>
              </w:rPr>
              <w:t>)</w:t>
            </w:r>
            <w:proofErr w:type="gramEnd"/>
          </w:p>
          <w:bookmarkEnd w:id="14"/>
          <w:p w:rsidR="00C4748B" w:rsidRPr="00C4748B" w:rsidRDefault="00C4748B" w:rsidP="00C4748B">
            <w:pPr>
              <w:jc w:val="both"/>
              <w:rPr>
                <w:rFonts w:ascii="Times New Roman" w:hAnsi="Times New Roman" w:cs="Times New Roman"/>
                <w:sz w:val="20"/>
                <w:szCs w:val="20"/>
              </w:rPr>
            </w:pPr>
          </w:p>
          <w:p w:rsidR="00B409CC" w:rsidRPr="00C4748B" w:rsidRDefault="00B409CC" w:rsidP="00C4748B">
            <w:pPr>
              <w:jc w:val="both"/>
              <w:rPr>
                <w:rFonts w:ascii="Times New Roman" w:eastAsia="Times New Roman" w:hAnsi="Times New Roman" w:cs="Times New Roman"/>
                <w:lang w:eastAsia="ru-RU"/>
              </w:rPr>
            </w:pPr>
          </w:p>
          <w:p w:rsidR="00DD61DE" w:rsidRPr="00AC4100" w:rsidRDefault="00DD61DE" w:rsidP="00483C37">
            <w:pPr>
              <w:spacing w:after="0" w:line="259" w:lineRule="auto"/>
              <w:rPr>
                <w:rFonts w:ascii="Times New Roman" w:eastAsia="Times New Roman" w:hAnsi="Times New Roman" w:cs="Times New Roman"/>
                <w:sz w:val="20"/>
                <w:szCs w:val="20"/>
                <w:lang w:eastAsia="ru-RU"/>
              </w:rPr>
            </w:pPr>
          </w:p>
        </w:tc>
      </w:tr>
      <w:tr w:rsidR="00DD61DE" w:rsidRPr="00AC4100" w:rsidTr="008924CD">
        <w:tc>
          <w:tcPr>
            <w:tcW w:w="5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B059F"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lang w:eastAsia="ru-RU"/>
              </w:rPr>
              <w:lastRenderedPageBreak/>
              <w:t>2</w:t>
            </w:r>
            <w:r w:rsidR="00E5718F">
              <w:rPr>
                <w:rFonts w:ascii="Times New Roman" w:eastAsia="Times New Roman" w:hAnsi="Times New Roman" w:cs="Times New Roman"/>
                <w:color w:val="000000"/>
                <w:sz w:val="20"/>
                <w:lang w:eastAsia="ru-RU"/>
              </w:rPr>
              <w:t>.</w:t>
            </w:r>
          </w:p>
        </w:tc>
        <w:tc>
          <w:tcPr>
            <w:tcW w:w="24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«Гражданский кодекс Российской Федерации (часть первая)» от 30.11.1994 № 51-ФЗ</w:t>
            </w:r>
          </w:p>
        </w:tc>
        <w:tc>
          <w:tcPr>
            <w:tcW w:w="58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FB35A0" w:rsidRDefault="00EE2113" w:rsidP="00FB35A0">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П</w:t>
            </w:r>
            <w:r w:rsidR="00DB059F" w:rsidRPr="00AC4100">
              <w:rPr>
                <w:rFonts w:ascii="Times New Roman" w:eastAsia="Times New Roman" w:hAnsi="Times New Roman" w:cs="Times New Roman"/>
                <w:sz w:val="20"/>
                <w:lang w:eastAsia="ru-RU"/>
              </w:rPr>
              <w:t>ункты 1, 2 статьи 8.1</w:t>
            </w:r>
            <w:r w:rsidR="00FB35A0">
              <w:rPr>
                <w:rFonts w:ascii="Times New Roman" w:eastAsia="Times New Roman" w:hAnsi="Times New Roman" w:cs="Times New Roman"/>
                <w:sz w:val="20"/>
                <w:lang w:eastAsia="ru-RU"/>
              </w:rPr>
              <w:t xml:space="preserve"> </w:t>
            </w:r>
            <w:r w:rsidR="00FB35A0" w:rsidRPr="00FB35A0">
              <w:rPr>
                <w:rFonts w:ascii="Times New Roman" w:eastAsia="Times New Roman" w:hAnsi="Times New Roman" w:cs="Times New Roman"/>
                <w:b/>
                <w:sz w:val="20"/>
                <w:lang w:eastAsia="ru-RU"/>
              </w:rPr>
              <w:t>Государственная регистрация прав на имущество</w:t>
            </w:r>
          </w:p>
          <w:p w:rsidR="00FB35A0" w:rsidRPr="00FB35A0" w:rsidRDefault="00FB35A0" w:rsidP="00FB35A0">
            <w:pPr>
              <w:jc w:val="both"/>
              <w:rPr>
                <w:rFonts w:ascii="Times New Roman" w:hAnsi="Times New Roman" w:cs="Times New Roman"/>
                <w:sz w:val="20"/>
                <w:szCs w:val="20"/>
              </w:rPr>
            </w:pPr>
            <w:bookmarkStart w:id="15" w:name="sub_800011"/>
            <w:r w:rsidRPr="00FB35A0">
              <w:rPr>
                <w:rFonts w:ascii="Times New Roman" w:hAnsi="Times New Roman" w:cs="Times New Roman"/>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B35A0" w:rsidRPr="00FB35A0" w:rsidRDefault="00FB35A0" w:rsidP="00FB35A0">
            <w:pPr>
              <w:jc w:val="both"/>
              <w:rPr>
                <w:rFonts w:ascii="Times New Roman" w:hAnsi="Times New Roman" w:cs="Times New Roman"/>
                <w:sz w:val="20"/>
                <w:szCs w:val="20"/>
              </w:rPr>
            </w:pPr>
            <w:bookmarkStart w:id="16" w:name="sub_8718"/>
            <w:bookmarkEnd w:id="15"/>
            <w:r w:rsidRPr="00FB35A0">
              <w:rPr>
                <w:rFonts w:ascii="Times New Roman" w:hAnsi="Times New Roman" w:cs="Times New Roman"/>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B35A0" w:rsidRPr="00FB35A0" w:rsidRDefault="00FB35A0" w:rsidP="00FB35A0">
            <w:pPr>
              <w:jc w:val="both"/>
              <w:rPr>
                <w:rFonts w:ascii="Times New Roman" w:hAnsi="Times New Roman" w:cs="Times New Roman"/>
                <w:sz w:val="20"/>
                <w:szCs w:val="20"/>
              </w:rPr>
            </w:pPr>
            <w:bookmarkStart w:id="17" w:name="sub_8000111"/>
            <w:bookmarkEnd w:id="16"/>
            <w:r w:rsidRPr="00FB35A0">
              <w:rPr>
                <w:rFonts w:ascii="Times New Roman" w:hAnsi="Times New Roman" w:cs="Times New Roman"/>
                <w:sz w:val="20"/>
                <w:szCs w:val="20"/>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FB35A0">
              <w:rPr>
                <w:rFonts w:ascii="Times New Roman" w:hAnsi="Times New Roman" w:cs="Times New Roman"/>
                <w:sz w:val="20"/>
                <w:szCs w:val="20"/>
              </w:rPr>
              <w:t>управомоченное</w:t>
            </w:r>
            <w:proofErr w:type="spellEnd"/>
            <w:r w:rsidRPr="00FB35A0">
              <w:rPr>
                <w:rFonts w:ascii="Times New Roman" w:hAnsi="Times New Roman" w:cs="Times New Roman"/>
                <w:sz w:val="20"/>
                <w:szCs w:val="20"/>
              </w:rPr>
              <w:t xml:space="preserve"> лицо, содержание права, основание его возникновения.</w:t>
            </w:r>
          </w:p>
          <w:p w:rsidR="00FB35A0" w:rsidRPr="00FB35A0" w:rsidRDefault="00FB35A0" w:rsidP="00FB35A0">
            <w:pPr>
              <w:jc w:val="both"/>
              <w:rPr>
                <w:rFonts w:ascii="Times New Roman" w:hAnsi="Times New Roman" w:cs="Times New Roman"/>
                <w:sz w:val="20"/>
                <w:szCs w:val="20"/>
              </w:rPr>
            </w:pPr>
            <w:bookmarkStart w:id="18" w:name="sub_800012"/>
            <w:bookmarkEnd w:id="17"/>
            <w:r w:rsidRPr="00FB35A0">
              <w:rPr>
                <w:rFonts w:ascii="Times New Roman" w:hAnsi="Times New Roman" w:cs="Times New Roman"/>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bookmarkEnd w:id="18"/>
          <w:p w:rsidR="00FB35A0" w:rsidRPr="00AC4100" w:rsidRDefault="00FB35A0" w:rsidP="00483C37">
            <w:pPr>
              <w:spacing w:after="0" w:line="259"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2F41" w:rsidRPr="001B36EB" w:rsidRDefault="009A2F41" w:rsidP="009A2F41">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t>Статья</w:t>
            </w:r>
            <w:r>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Pr="001B36EB">
              <w:rPr>
                <w:rFonts w:ascii="Times New Roman" w:eastAsia="Times New Roman" w:hAnsi="Times New Roman" w:cs="Times New Roman"/>
                <w:b/>
                <w:sz w:val="20"/>
                <w:szCs w:val="20"/>
              </w:rPr>
              <w:t>С</w:t>
            </w:r>
            <w:r w:rsidRPr="001B36EB">
              <w:rPr>
                <w:rFonts w:ascii="Times New Roman" w:hAnsi="Times New Roman" w:cs="Times New Roman"/>
                <w:b/>
                <w:sz w:val="20"/>
                <w:szCs w:val="20"/>
              </w:rPr>
              <w:t>амовольное занятие земельного участка</w:t>
            </w:r>
          </w:p>
          <w:p w:rsidR="009A2F41" w:rsidRPr="001B36EB" w:rsidRDefault="009A2F41" w:rsidP="009A2F41">
            <w:pPr>
              <w:jc w:val="both"/>
              <w:rPr>
                <w:rFonts w:ascii="Times New Roman" w:hAnsi="Times New Roman" w:cs="Times New Roman"/>
                <w:sz w:val="20"/>
                <w:szCs w:val="20"/>
              </w:rPr>
            </w:pPr>
            <w:proofErr w:type="gramStart"/>
            <w:r>
              <w:rPr>
                <w:rFonts w:ascii="Times New Roman" w:hAnsi="Times New Roman" w:cs="Times New Roman"/>
                <w:sz w:val="20"/>
                <w:szCs w:val="20"/>
              </w:rPr>
              <w:t>(</w:t>
            </w:r>
            <w:r w:rsidRPr="001B36EB">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r w:rsidRPr="001B36E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w:t>
            </w:r>
            <w:proofErr w:type="gramEnd"/>
            <w:r w:rsidRPr="001B36EB">
              <w:rPr>
                <w:rFonts w:ascii="Times New Roman" w:hAnsi="Times New Roman" w:cs="Times New Roman"/>
                <w:sz w:val="20"/>
                <w:szCs w:val="20"/>
              </w:rPr>
              <w:t xml:space="preserve"> </w:t>
            </w:r>
            <w:proofErr w:type="gramStart"/>
            <w:r w:rsidRPr="001B36EB">
              <w:rPr>
                <w:rFonts w:ascii="Times New Roman" w:hAnsi="Times New Roman" w:cs="Times New Roman"/>
                <w:sz w:val="20"/>
                <w:szCs w:val="20"/>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1B36EB">
              <w:rPr>
                <w:rFonts w:ascii="Times New Roman" w:hAnsi="Times New Roman" w:cs="Times New Roman"/>
                <w:sz w:val="20"/>
                <w:szCs w:val="20"/>
              </w:rPr>
              <w:t xml:space="preserve"> на должностных лиц - от двадцати тысяч до пятидесяти тысяч рублей; на юридических лиц - от ста тысяч до двухсот тысяч рублей.</w:t>
            </w:r>
          </w:p>
          <w:p w:rsidR="009A2F41" w:rsidRPr="001B36EB" w:rsidRDefault="009A2F41" w:rsidP="009A2F41">
            <w:pPr>
              <w:jc w:val="both"/>
              <w:rPr>
                <w:rFonts w:ascii="Times New Roman" w:hAnsi="Times New Roman" w:cs="Times New Roman"/>
                <w:sz w:val="20"/>
                <w:szCs w:val="20"/>
              </w:rPr>
            </w:pPr>
            <w:r w:rsidRPr="001B36EB">
              <w:rPr>
                <w:rStyle w:val="a9"/>
                <w:rFonts w:ascii="Times New Roman" w:hAnsi="Times New Roman" w:cs="Times New Roman"/>
                <w:bCs/>
                <w:sz w:val="20"/>
                <w:szCs w:val="20"/>
              </w:rPr>
              <w:t>Примечания:</w:t>
            </w:r>
          </w:p>
          <w:p w:rsidR="009A2F41" w:rsidRPr="001B36EB" w:rsidRDefault="009A2F41" w:rsidP="009A2F41">
            <w:pPr>
              <w:jc w:val="both"/>
              <w:rPr>
                <w:rFonts w:ascii="Times New Roman" w:hAnsi="Times New Roman" w:cs="Times New Roman"/>
                <w:sz w:val="20"/>
                <w:szCs w:val="20"/>
              </w:rPr>
            </w:pPr>
            <w:r w:rsidRPr="001B36EB">
              <w:rPr>
                <w:rFonts w:ascii="Times New Roman" w:hAnsi="Times New Roman" w:cs="Times New Roman"/>
                <w:sz w:val="20"/>
                <w:szCs w:val="20"/>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w:t>
            </w:r>
            <w:r w:rsidRPr="001B36EB">
              <w:rPr>
                <w:rFonts w:ascii="Times New Roman" w:hAnsi="Times New Roman" w:cs="Times New Roman"/>
                <w:sz w:val="20"/>
                <w:szCs w:val="20"/>
              </w:rPr>
              <w:lastRenderedPageBreak/>
              <w:t>как юридические лица.</w:t>
            </w:r>
          </w:p>
          <w:p w:rsidR="009A2F41" w:rsidRPr="001B36EB" w:rsidRDefault="009A2F41" w:rsidP="009A2F41">
            <w:pPr>
              <w:jc w:val="both"/>
              <w:rPr>
                <w:rFonts w:ascii="Times New Roman" w:hAnsi="Times New Roman" w:cs="Times New Roman"/>
                <w:sz w:val="20"/>
                <w:szCs w:val="20"/>
              </w:rPr>
            </w:pPr>
            <w:r w:rsidRPr="001B36EB">
              <w:rPr>
                <w:rFonts w:ascii="Times New Roman" w:hAnsi="Times New Roman" w:cs="Times New Roman"/>
                <w:sz w:val="20"/>
                <w:szCs w:val="20"/>
              </w:rPr>
              <w:t xml:space="preserve">2. </w:t>
            </w:r>
            <w:proofErr w:type="gramStart"/>
            <w:r w:rsidRPr="001B36EB">
              <w:rPr>
                <w:rFonts w:ascii="Times New Roman" w:hAnsi="Times New Roman" w:cs="Times New Roman"/>
                <w:sz w:val="20"/>
                <w:szCs w:val="20"/>
              </w:rPr>
              <w:t>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r w:rsidR="008809F1">
              <w:rPr>
                <w:rFonts w:ascii="Times New Roman" w:hAnsi="Times New Roman" w:cs="Times New Roman"/>
                <w:sz w:val="20"/>
                <w:szCs w:val="20"/>
              </w:rPr>
              <w:t>)</w:t>
            </w:r>
            <w:proofErr w:type="gramEnd"/>
          </w:p>
          <w:p w:rsidR="00DD61DE" w:rsidRPr="00AC4100" w:rsidRDefault="00DD61DE" w:rsidP="00DB059F">
            <w:pPr>
              <w:jc w:val="both"/>
              <w:rPr>
                <w:rFonts w:ascii="Times New Roman" w:eastAsia="Times New Roman" w:hAnsi="Times New Roman" w:cs="Times New Roman"/>
                <w:sz w:val="20"/>
                <w:szCs w:val="20"/>
                <w:lang w:eastAsia="ru-RU"/>
              </w:rPr>
            </w:pPr>
          </w:p>
        </w:tc>
      </w:tr>
      <w:tr w:rsidR="00DD61DE" w:rsidRPr="00AC4100" w:rsidTr="008924CD">
        <w:tc>
          <w:tcPr>
            <w:tcW w:w="5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9A2F41"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lang w:eastAsia="ru-RU"/>
              </w:rPr>
              <w:lastRenderedPageBreak/>
              <w:t>3</w:t>
            </w:r>
            <w:r w:rsidR="00E5718F">
              <w:rPr>
                <w:rFonts w:ascii="Times New Roman" w:eastAsia="Times New Roman" w:hAnsi="Times New Roman" w:cs="Times New Roman"/>
                <w:color w:val="000000"/>
                <w:sz w:val="20"/>
                <w:lang w:eastAsia="ru-RU"/>
              </w:rPr>
              <w:t>.</w:t>
            </w:r>
          </w:p>
        </w:tc>
        <w:tc>
          <w:tcPr>
            <w:tcW w:w="24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Федеральный закон от 07.07.2003 № 112-ФЗ «О личном подсобном хозяйстве»</w:t>
            </w:r>
          </w:p>
        </w:tc>
        <w:tc>
          <w:tcPr>
            <w:tcW w:w="58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1797D" w:rsidRDefault="00EE2113" w:rsidP="0031797D">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П</w:t>
            </w:r>
            <w:r w:rsidR="009A2F41" w:rsidRPr="00AC4100">
              <w:rPr>
                <w:rFonts w:ascii="Times New Roman" w:eastAsia="Times New Roman" w:hAnsi="Times New Roman" w:cs="Times New Roman"/>
                <w:sz w:val="20"/>
                <w:lang w:eastAsia="ru-RU"/>
              </w:rPr>
              <w:t>ункт 1 статьи 2</w:t>
            </w:r>
            <w:r w:rsidR="0031797D">
              <w:rPr>
                <w:rFonts w:ascii="Times New Roman" w:eastAsia="Times New Roman" w:hAnsi="Times New Roman" w:cs="Times New Roman"/>
                <w:sz w:val="20"/>
                <w:lang w:eastAsia="ru-RU"/>
              </w:rPr>
              <w:t xml:space="preserve"> </w:t>
            </w:r>
            <w:r w:rsidR="0031797D" w:rsidRPr="0031797D">
              <w:rPr>
                <w:rFonts w:ascii="Times New Roman" w:eastAsia="Times New Roman" w:hAnsi="Times New Roman" w:cs="Times New Roman"/>
                <w:b/>
                <w:sz w:val="20"/>
                <w:lang w:eastAsia="ru-RU"/>
              </w:rPr>
              <w:t>Понятие личного подсобного хозяйства</w:t>
            </w:r>
          </w:p>
          <w:p w:rsidR="009307CE" w:rsidRPr="009307CE" w:rsidRDefault="009307CE" w:rsidP="009307CE">
            <w:pPr>
              <w:jc w:val="both"/>
              <w:rPr>
                <w:rFonts w:ascii="Times New Roman" w:hAnsi="Times New Roman" w:cs="Times New Roman"/>
                <w:sz w:val="20"/>
                <w:szCs w:val="20"/>
              </w:rPr>
            </w:pPr>
            <w:bookmarkStart w:id="19" w:name="sub_200"/>
            <w:r w:rsidRPr="009307CE">
              <w:rPr>
                <w:rFonts w:ascii="Times New Roman" w:hAnsi="Times New Roman" w:cs="Times New Roman"/>
                <w:sz w:val="20"/>
                <w:szCs w:val="20"/>
              </w:rPr>
              <w:t xml:space="preserve">1. </w:t>
            </w:r>
            <w:r w:rsidRPr="009307CE">
              <w:rPr>
                <w:rStyle w:val="a9"/>
                <w:rFonts w:ascii="Times New Roman" w:hAnsi="Times New Roman" w:cs="Times New Roman"/>
                <w:b w:val="0"/>
                <w:sz w:val="20"/>
                <w:szCs w:val="20"/>
              </w:rPr>
              <w:t>Личное подсобное хозяйство</w:t>
            </w:r>
            <w:r w:rsidRPr="009307CE">
              <w:rPr>
                <w:rFonts w:ascii="Times New Roman" w:hAnsi="Times New Roman" w:cs="Times New Roman"/>
                <w:b/>
                <w:sz w:val="20"/>
                <w:szCs w:val="20"/>
              </w:rPr>
              <w:t xml:space="preserve"> -</w:t>
            </w:r>
            <w:r w:rsidRPr="009307CE">
              <w:rPr>
                <w:rFonts w:ascii="Times New Roman" w:hAnsi="Times New Roman" w:cs="Times New Roman"/>
                <w:sz w:val="20"/>
                <w:szCs w:val="20"/>
              </w:rPr>
              <w:t xml:space="preserve"> форма непредпринимательской деятельности по производству и переработке сельскохозяйственной продукции.</w:t>
            </w:r>
          </w:p>
          <w:bookmarkEnd w:id="19"/>
          <w:p w:rsidR="009307CE" w:rsidRDefault="00EE2113" w:rsidP="0031797D">
            <w:pPr>
              <w:spacing w:after="0" w:line="259"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w:t>
            </w:r>
            <w:r w:rsidR="009A2F41" w:rsidRPr="00AC4100">
              <w:rPr>
                <w:rFonts w:ascii="Times New Roman" w:eastAsia="Times New Roman" w:hAnsi="Times New Roman" w:cs="Times New Roman"/>
                <w:sz w:val="20"/>
                <w:lang w:eastAsia="ru-RU"/>
              </w:rPr>
              <w:t xml:space="preserve">ункты </w:t>
            </w:r>
            <w:r w:rsidR="009307CE">
              <w:rPr>
                <w:rFonts w:ascii="Times New Roman" w:eastAsia="Times New Roman" w:hAnsi="Times New Roman" w:cs="Times New Roman"/>
                <w:sz w:val="20"/>
                <w:lang w:eastAsia="ru-RU"/>
              </w:rPr>
              <w:t>1</w:t>
            </w:r>
            <w:r w:rsidR="009A2F41" w:rsidRPr="00AC4100">
              <w:rPr>
                <w:rFonts w:ascii="Times New Roman" w:eastAsia="Times New Roman" w:hAnsi="Times New Roman" w:cs="Times New Roman"/>
                <w:sz w:val="20"/>
                <w:lang w:eastAsia="ru-RU"/>
              </w:rPr>
              <w:t xml:space="preserve">, </w:t>
            </w:r>
            <w:r w:rsidR="009307CE">
              <w:rPr>
                <w:rFonts w:ascii="Times New Roman" w:eastAsia="Times New Roman" w:hAnsi="Times New Roman" w:cs="Times New Roman"/>
                <w:sz w:val="20"/>
                <w:lang w:eastAsia="ru-RU"/>
              </w:rPr>
              <w:t>2</w:t>
            </w:r>
            <w:r w:rsidR="009A2F41" w:rsidRPr="00AC4100">
              <w:rPr>
                <w:rFonts w:ascii="Times New Roman" w:eastAsia="Times New Roman" w:hAnsi="Times New Roman" w:cs="Times New Roman"/>
                <w:sz w:val="20"/>
                <w:lang w:eastAsia="ru-RU"/>
              </w:rPr>
              <w:t xml:space="preserve"> статьи 4</w:t>
            </w:r>
            <w:r w:rsidR="009307CE">
              <w:rPr>
                <w:rFonts w:ascii="Times New Roman" w:eastAsia="Times New Roman" w:hAnsi="Times New Roman" w:cs="Times New Roman"/>
                <w:sz w:val="20"/>
                <w:lang w:eastAsia="ru-RU"/>
              </w:rPr>
              <w:t xml:space="preserve"> </w:t>
            </w:r>
            <w:r w:rsidR="009307CE" w:rsidRPr="009307CE">
              <w:rPr>
                <w:rFonts w:ascii="Times New Roman" w:eastAsia="Times New Roman" w:hAnsi="Times New Roman" w:cs="Times New Roman"/>
                <w:b/>
                <w:sz w:val="20"/>
                <w:lang w:eastAsia="ru-RU"/>
              </w:rPr>
              <w:t>Земельные участки для ведения личного подсобного хозяйства</w:t>
            </w:r>
            <w:r w:rsidR="009307CE">
              <w:rPr>
                <w:rFonts w:ascii="Times New Roman" w:eastAsia="Times New Roman" w:hAnsi="Times New Roman" w:cs="Times New Roman"/>
                <w:sz w:val="20"/>
                <w:lang w:eastAsia="ru-RU"/>
              </w:rPr>
              <w:t xml:space="preserve"> </w:t>
            </w:r>
          </w:p>
          <w:p w:rsidR="009307CE" w:rsidRPr="009307CE" w:rsidRDefault="009307CE" w:rsidP="009307CE">
            <w:pPr>
              <w:jc w:val="both"/>
              <w:rPr>
                <w:rFonts w:ascii="Times New Roman" w:hAnsi="Times New Roman" w:cs="Times New Roman"/>
                <w:sz w:val="20"/>
                <w:szCs w:val="20"/>
              </w:rPr>
            </w:pPr>
            <w:r w:rsidRPr="009307CE">
              <w:rPr>
                <w:rFonts w:ascii="Times New Roman" w:hAnsi="Times New Roman" w:cs="Times New Roman"/>
                <w:sz w:val="20"/>
                <w:szCs w:val="20"/>
              </w:rP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9307CE" w:rsidRPr="00EF2E49" w:rsidRDefault="009307CE" w:rsidP="009307CE">
            <w:pPr>
              <w:jc w:val="both"/>
              <w:rPr>
                <w:rFonts w:ascii="Times New Roman" w:hAnsi="Times New Roman" w:cs="Times New Roman"/>
                <w:sz w:val="20"/>
                <w:szCs w:val="20"/>
              </w:rPr>
            </w:pPr>
            <w:r w:rsidRPr="009307CE">
              <w:rPr>
                <w:rFonts w:ascii="Times New Roman" w:hAnsi="Times New Roman" w:cs="Times New Roman"/>
                <w:sz w:val="20"/>
                <w:szCs w:val="20"/>
              </w:rPr>
              <w:t xml:space="preserve">2. </w:t>
            </w:r>
            <w:r w:rsidRPr="00EF2E49">
              <w:rPr>
                <w:rFonts w:ascii="Times New Roman" w:hAnsi="Times New Roman" w:cs="Times New Roman"/>
                <w:sz w:val="20"/>
                <w:szCs w:val="20"/>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10" w:history="1">
              <w:r w:rsidRPr="00EF2E49">
                <w:rPr>
                  <w:rStyle w:val="a7"/>
                  <w:rFonts w:ascii="Times New Roman" w:hAnsi="Times New Roman"/>
                  <w:color w:val="auto"/>
                  <w:sz w:val="20"/>
                  <w:szCs w:val="20"/>
                </w:rPr>
                <w:t>пункте 39 статьи 1</w:t>
              </w:r>
            </w:hyperlink>
            <w:r w:rsidRPr="00EF2E49">
              <w:rPr>
                <w:rFonts w:ascii="Times New Roman" w:hAnsi="Times New Roman" w:cs="Times New Roman"/>
                <w:sz w:val="20"/>
                <w:szCs w:val="20"/>
              </w:rPr>
              <w:t xml:space="preserve"> Градостроительного кодекса Российской Федерации.</w:t>
            </w:r>
          </w:p>
          <w:p w:rsidR="009307CE" w:rsidRDefault="009307CE" w:rsidP="0031797D">
            <w:pPr>
              <w:spacing w:after="0" w:line="259" w:lineRule="auto"/>
              <w:jc w:val="both"/>
              <w:rPr>
                <w:rFonts w:ascii="Times New Roman" w:eastAsia="Times New Roman" w:hAnsi="Times New Roman" w:cs="Times New Roman"/>
                <w:sz w:val="20"/>
                <w:lang w:eastAsia="ru-RU"/>
              </w:rPr>
            </w:pPr>
          </w:p>
          <w:p w:rsidR="00DD61DE" w:rsidRPr="00EE2113" w:rsidRDefault="00EE2113" w:rsidP="0031797D">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lastRenderedPageBreak/>
              <w:t>С</w:t>
            </w:r>
            <w:r w:rsidR="009A2F41" w:rsidRPr="00AC4100">
              <w:rPr>
                <w:rFonts w:ascii="Times New Roman" w:eastAsia="Times New Roman" w:hAnsi="Times New Roman" w:cs="Times New Roman"/>
                <w:sz w:val="20"/>
                <w:lang w:eastAsia="ru-RU"/>
              </w:rPr>
              <w:t>татья 10</w:t>
            </w:r>
            <w:r>
              <w:rPr>
                <w:rFonts w:ascii="Times New Roman" w:eastAsia="Times New Roman" w:hAnsi="Times New Roman" w:cs="Times New Roman"/>
                <w:sz w:val="20"/>
                <w:lang w:eastAsia="ru-RU"/>
              </w:rPr>
              <w:t xml:space="preserve"> </w:t>
            </w:r>
            <w:r w:rsidRPr="00EE2113">
              <w:rPr>
                <w:rFonts w:ascii="Times New Roman" w:eastAsia="Times New Roman" w:hAnsi="Times New Roman" w:cs="Times New Roman"/>
                <w:b/>
                <w:sz w:val="20"/>
                <w:lang w:eastAsia="ru-RU"/>
              </w:rPr>
              <w:t>Прекращение ведения личного подсобного хозяйства</w:t>
            </w:r>
          </w:p>
          <w:p w:rsidR="00EE2113" w:rsidRPr="00EE2113" w:rsidRDefault="00EE2113" w:rsidP="00EE2113">
            <w:pPr>
              <w:jc w:val="both"/>
              <w:rPr>
                <w:rFonts w:ascii="Times New Roman" w:hAnsi="Times New Roman" w:cs="Times New Roman"/>
                <w:sz w:val="20"/>
                <w:szCs w:val="20"/>
              </w:rPr>
            </w:pPr>
            <w:r w:rsidRPr="00EE2113">
              <w:rPr>
                <w:rFonts w:ascii="Times New Roman" w:hAnsi="Times New Roman" w:cs="Times New Roman"/>
                <w:sz w:val="20"/>
                <w:szCs w:val="20"/>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p w:rsidR="00EE2113" w:rsidRPr="00AC4100" w:rsidRDefault="00EE2113" w:rsidP="0031797D">
            <w:pPr>
              <w:spacing w:after="0" w:line="259"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2F41" w:rsidRPr="00DB059F" w:rsidRDefault="009A2F41" w:rsidP="009A2F41">
            <w:pPr>
              <w:jc w:val="both"/>
              <w:rPr>
                <w:rFonts w:ascii="Times New Roman" w:hAnsi="Times New Roman" w:cs="Times New Roman"/>
                <w:b/>
                <w:sz w:val="20"/>
                <w:szCs w:val="20"/>
              </w:rPr>
            </w:pPr>
            <w:r w:rsidRPr="00C4748B">
              <w:rPr>
                <w:rFonts w:ascii="Times New Roman" w:eastAsia="Times New Roman" w:hAnsi="Times New Roman" w:cs="Times New Roman"/>
                <w:sz w:val="20"/>
                <w:szCs w:val="20"/>
              </w:rPr>
              <w:lastRenderedPageBreak/>
              <w:t>Часть 1 статья 8.8.</w:t>
            </w:r>
            <w:r w:rsidRPr="00C4748B">
              <w:rPr>
                <w:rFonts w:ascii="Times New Roman" w:hAnsi="Times New Roman" w:cs="Times New Roman"/>
                <w:sz w:val="20"/>
                <w:szCs w:val="20"/>
              </w:rPr>
              <w:t xml:space="preserve"> </w:t>
            </w:r>
            <w:r w:rsidRPr="00DB059F">
              <w:rPr>
                <w:rFonts w:ascii="Times New Roman" w:hAnsi="Times New Roman" w:cs="Times New Roman"/>
                <w:b/>
                <w:sz w:val="20"/>
                <w:szCs w:val="20"/>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D61DE" w:rsidRPr="00AC4100" w:rsidRDefault="009A2F41" w:rsidP="009A2F41">
            <w:pPr>
              <w:jc w:val="both"/>
              <w:rPr>
                <w:rFonts w:ascii="Times New Roman" w:eastAsia="Times New Roman" w:hAnsi="Times New Roman" w:cs="Times New Roman"/>
                <w:sz w:val="20"/>
                <w:szCs w:val="20"/>
                <w:lang w:eastAsia="ru-RU"/>
              </w:rPr>
            </w:pPr>
            <w:r w:rsidRPr="00C4748B">
              <w:rPr>
                <w:rFonts w:ascii="Times New Roman" w:hAnsi="Times New Roman" w:cs="Times New Roman"/>
                <w:sz w:val="20"/>
                <w:szCs w:val="20"/>
              </w:rPr>
              <w:t xml:space="preserve">1. </w:t>
            </w:r>
            <w:proofErr w:type="gramStart"/>
            <w:r w:rsidRPr="00C4748B">
              <w:rPr>
                <w:rFonts w:ascii="Times New Roman" w:hAnsi="Times New Roman" w:cs="Times New Roman"/>
                <w:sz w:val="20"/>
                <w:szCs w:val="20"/>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sidRPr="00C4748B">
                <w:rPr>
                  <w:rStyle w:val="a7"/>
                  <w:rFonts w:ascii="Times New Roman" w:hAnsi="Times New Roman"/>
                  <w:color w:val="auto"/>
                  <w:sz w:val="20"/>
                  <w:szCs w:val="20"/>
                </w:rPr>
                <w:t>частями 2</w:t>
              </w:r>
            </w:hyperlink>
            <w:r w:rsidRPr="00C4748B">
              <w:rPr>
                <w:rFonts w:ascii="Times New Roman" w:hAnsi="Times New Roman" w:cs="Times New Roman"/>
                <w:sz w:val="20"/>
                <w:szCs w:val="20"/>
              </w:rPr>
              <w:t xml:space="preserve">, </w:t>
            </w:r>
            <w:hyperlink w:anchor="sub_8821" w:history="1">
              <w:r w:rsidRPr="00C4748B">
                <w:rPr>
                  <w:rStyle w:val="a7"/>
                  <w:rFonts w:ascii="Times New Roman" w:hAnsi="Times New Roman"/>
                  <w:color w:val="auto"/>
                  <w:sz w:val="20"/>
                  <w:szCs w:val="20"/>
                </w:rPr>
                <w:t>2.1</w:t>
              </w:r>
            </w:hyperlink>
            <w:r w:rsidRPr="00C4748B">
              <w:rPr>
                <w:rFonts w:ascii="Times New Roman" w:hAnsi="Times New Roman" w:cs="Times New Roman"/>
                <w:sz w:val="20"/>
                <w:szCs w:val="20"/>
              </w:rPr>
              <w:t xml:space="preserve"> и </w:t>
            </w:r>
            <w:hyperlink w:anchor="sub_883" w:history="1">
              <w:r w:rsidRPr="00C4748B">
                <w:rPr>
                  <w:rStyle w:val="a7"/>
                  <w:rFonts w:ascii="Times New Roman" w:hAnsi="Times New Roman"/>
                  <w:color w:val="auto"/>
                  <w:sz w:val="20"/>
                  <w:szCs w:val="20"/>
                </w:rPr>
                <w:t>3</w:t>
              </w:r>
            </w:hyperlink>
            <w:r w:rsidRPr="00C4748B">
              <w:rPr>
                <w:rFonts w:ascii="Times New Roman" w:hAnsi="Times New Roman" w:cs="Times New Roman"/>
                <w:sz w:val="20"/>
                <w:szCs w:val="20"/>
              </w:rPr>
              <w:t xml:space="preserve"> настоящей статьи, -</w:t>
            </w:r>
            <w:r>
              <w:rPr>
                <w:rFonts w:ascii="Times New Roman" w:hAnsi="Times New Roman" w:cs="Times New Roman"/>
                <w:sz w:val="20"/>
                <w:szCs w:val="20"/>
              </w:rPr>
              <w:t xml:space="preserve"> </w:t>
            </w:r>
            <w:r w:rsidRPr="00C4748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w:t>
            </w:r>
            <w:proofErr w:type="gramEnd"/>
            <w:r w:rsidRPr="00C4748B">
              <w:rPr>
                <w:rFonts w:ascii="Times New Roman" w:hAnsi="Times New Roman" w:cs="Times New Roman"/>
                <w:sz w:val="20"/>
                <w:szCs w:val="20"/>
              </w:rPr>
              <w:t xml:space="preserve">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C4748B">
              <w:rPr>
                <w:rFonts w:ascii="Times New Roman" w:hAnsi="Times New Roman" w:cs="Times New Roman"/>
                <w:sz w:val="20"/>
                <w:szCs w:val="20"/>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tc>
      </w:tr>
      <w:tr w:rsidR="00DD61DE" w:rsidRPr="00AC4100" w:rsidTr="008924CD">
        <w:tc>
          <w:tcPr>
            <w:tcW w:w="5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C22583"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lastRenderedPageBreak/>
              <w:t>4</w:t>
            </w:r>
            <w:r w:rsidR="00E5718F">
              <w:rPr>
                <w:rFonts w:ascii="Times New Roman" w:eastAsia="Times New Roman" w:hAnsi="Times New Roman" w:cs="Times New Roman"/>
                <w:sz w:val="20"/>
                <w:lang w:eastAsia="ru-RU"/>
              </w:rPr>
              <w:t>.</w:t>
            </w:r>
          </w:p>
        </w:tc>
        <w:tc>
          <w:tcPr>
            <w:tcW w:w="24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Федеральный закон от 21.12.2001 № 178-ФЗ «О приватизации государственного и муниципального имущества»</w:t>
            </w:r>
          </w:p>
        </w:tc>
        <w:tc>
          <w:tcPr>
            <w:tcW w:w="58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Default="00C22583" w:rsidP="0055685B">
            <w:pPr>
              <w:spacing w:after="0" w:line="259" w:lineRule="auto"/>
              <w:jc w:val="both"/>
              <w:rPr>
                <w:rFonts w:ascii="Times New Roman" w:eastAsia="Times New Roman" w:hAnsi="Times New Roman" w:cs="Times New Roman"/>
                <w:b/>
                <w:sz w:val="20"/>
                <w:lang w:eastAsia="ru-RU"/>
              </w:rPr>
            </w:pPr>
            <w:r w:rsidRPr="00AC4100">
              <w:rPr>
                <w:rFonts w:ascii="Times New Roman" w:eastAsia="Times New Roman" w:hAnsi="Times New Roman" w:cs="Times New Roman"/>
                <w:sz w:val="20"/>
                <w:lang w:eastAsia="ru-RU"/>
              </w:rPr>
              <w:t>пункт 3 статьи 28</w:t>
            </w:r>
            <w:r w:rsidR="0055685B">
              <w:rPr>
                <w:rFonts w:ascii="Times New Roman" w:eastAsia="Times New Roman" w:hAnsi="Times New Roman" w:cs="Times New Roman"/>
                <w:sz w:val="20"/>
                <w:lang w:eastAsia="ru-RU"/>
              </w:rPr>
              <w:t xml:space="preserve"> </w:t>
            </w:r>
            <w:r w:rsidR="0055685B" w:rsidRPr="0055685B">
              <w:rPr>
                <w:rFonts w:ascii="Times New Roman" w:eastAsia="Times New Roman" w:hAnsi="Times New Roman" w:cs="Times New Roman"/>
                <w:b/>
                <w:sz w:val="20"/>
                <w:lang w:eastAsia="ru-RU"/>
              </w:rPr>
              <w:t>Отчуждение земельных участков</w:t>
            </w:r>
          </w:p>
          <w:p w:rsidR="0055685B" w:rsidRPr="0055685B" w:rsidRDefault="0055685B" w:rsidP="0055685B">
            <w:pPr>
              <w:jc w:val="both"/>
              <w:rPr>
                <w:rFonts w:ascii="Times New Roman" w:hAnsi="Times New Roman" w:cs="Times New Roman"/>
                <w:sz w:val="20"/>
                <w:szCs w:val="20"/>
              </w:rPr>
            </w:pPr>
            <w:r w:rsidRPr="0055685B">
              <w:rPr>
                <w:rFonts w:ascii="Times New Roman" w:hAnsi="Times New Roman" w:cs="Times New Roman"/>
                <w:sz w:val="20"/>
                <w:szCs w:val="20"/>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55685B" w:rsidRPr="00AC4100" w:rsidRDefault="0055685B" w:rsidP="0055685B">
            <w:pPr>
              <w:spacing w:after="0" w:line="259"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2583" w:rsidRPr="001B36EB" w:rsidRDefault="00C22583" w:rsidP="00C22583">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t>Статья</w:t>
            </w:r>
            <w:r>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Pr="001B36EB">
              <w:rPr>
                <w:rFonts w:ascii="Times New Roman" w:eastAsia="Times New Roman" w:hAnsi="Times New Roman" w:cs="Times New Roman"/>
                <w:b/>
                <w:sz w:val="20"/>
                <w:szCs w:val="20"/>
              </w:rPr>
              <w:t>С</w:t>
            </w:r>
            <w:r w:rsidRPr="001B36EB">
              <w:rPr>
                <w:rFonts w:ascii="Times New Roman" w:hAnsi="Times New Roman" w:cs="Times New Roman"/>
                <w:b/>
                <w:sz w:val="20"/>
                <w:szCs w:val="20"/>
              </w:rPr>
              <w:t>амовольное занятие земельного участка</w:t>
            </w:r>
          </w:p>
          <w:p w:rsidR="00C22583" w:rsidRPr="001B36EB" w:rsidRDefault="00C22583" w:rsidP="00C22583">
            <w:pPr>
              <w:jc w:val="both"/>
              <w:rPr>
                <w:rFonts w:ascii="Times New Roman" w:hAnsi="Times New Roman" w:cs="Times New Roman"/>
                <w:sz w:val="20"/>
                <w:szCs w:val="20"/>
              </w:rPr>
            </w:pPr>
            <w:proofErr w:type="gramStart"/>
            <w:r>
              <w:rPr>
                <w:rFonts w:ascii="Times New Roman" w:hAnsi="Times New Roman" w:cs="Times New Roman"/>
                <w:sz w:val="20"/>
                <w:szCs w:val="20"/>
              </w:rPr>
              <w:t>(</w:t>
            </w:r>
            <w:r w:rsidRPr="001B36EB">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r w:rsidRPr="001B36E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w:t>
            </w:r>
            <w:proofErr w:type="gramEnd"/>
            <w:r w:rsidRPr="001B36EB">
              <w:rPr>
                <w:rFonts w:ascii="Times New Roman" w:hAnsi="Times New Roman" w:cs="Times New Roman"/>
                <w:sz w:val="20"/>
                <w:szCs w:val="20"/>
              </w:rPr>
              <w:t xml:space="preserve"> </w:t>
            </w:r>
            <w:proofErr w:type="gramStart"/>
            <w:r w:rsidRPr="001B36EB">
              <w:rPr>
                <w:rFonts w:ascii="Times New Roman" w:hAnsi="Times New Roman" w:cs="Times New Roman"/>
                <w:sz w:val="20"/>
                <w:szCs w:val="20"/>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1B36EB">
              <w:rPr>
                <w:rFonts w:ascii="Times New Roman" w:hAnsi="Times New Roman" w:cs="Times New Roman"/>
                <w:sz w:val="20"/>
                <w:szCs w:val="20"/>
              </w:rPr>
              <w:t xml:space="preserve"> на должностных лиц - от двадцати тысяч до пятидесяти тысяч рублей; на юридических лиц - от ста тысяч до двухсот тысяч рублей.</w:t>
            </w:r>
          </w:p>
          <w:p w:rsidR="00C22583" w:rsidRPr="001B36EB" w:rsidRDefault="00C22583" w:rsidP="00C22583">
            <w:pPr>
              <w:jc w:val="both"/>
              <w:rPr>
                <w:rFonts w:ascii="Times New Roman" w:hAnsi="Times New Roman" w:cs="Times New Roman"/>
                <w:sz w:val="20"/>
                <w:szCs w:val="20"/>
              </w:rPr>
            </w:pPr>
            <w:r w:rsidRPr="001B36EB">
              <w:rPr>
                <w:rStyle w:val="a9"/>
                <w:rFonts w:ascii="Times New Roman" w:hAnsi="Times New Roman" w:cs="Times New Roman"/>
                <w:bCs/>
                <w:sz w:val="20"/>
                <w:szCs w:val="20"/>
              </w:rPr>
              <w:t>Примечания:</w:t>
            </w:r>
          </w:p>
          <w:p w:rsidR="00C22583" w:rsidRPr="001B36EB" w:rsidRDefault="00C22583" w:rsidP="00C22583">
            <w:pPr>
              <w:jc w:val="both"/>
              <w:rPr>
                <w:rFonts w:ascii="Times New Roman" w:hAnsi="Times New Roman" w:cs="Times New Roman"/>
                <w:sz w:val="20"/>
                <w:szCs w:val="20"/>
              </w:rPr>
            </w:pPr>
            <w:r w:rsidRPr="001B36EB">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22583" w:rsidRPr="001B36EB" w:rsidRDefault="00C22583" w:rsidP="00C22583">
            <w:pPr>
              <w:jc w:val="both"/>
              <w:rPr>
                <w:rFonts w:ascii="Times New Roman" w:hAnsi="Times New Roman" w:cs="Times New Roman"/>
                <w:sz w:val="20"/>
                <w:szCs w:val="20"/>
              </w:rPr>
            </w:pPr>
            <w:r w:rsidRPr="001B36EB">
              <w:rPr>
                <w:rFonts w:ascii="Times New Roman" w:hAnsi="Times New Roman" w:cs="Times New Roman"/>
                <w:sz w:val="20"/>
                <w:szCs w:val="20"/>
              </w:rPr>
              <w:t xml:space="preserve">2. В случае самовольного занятия части земельного участка </w:t>
            </w:r>
            <w:r w:rsidRPr="001B36EB">
              <w:rPr>
                <w:rFonts w:ascii="Times New Roman" w:hAnsi="Times New Roman" w:cs="Times New Roman"/>
                <w:sz w:val="20"/>
                <w:szCs w:val="20"/>
              </w:rPr>
              <w:lastRenderedPageBreak/>
              <w:t>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D61DE" w:rsidRPr="00AC4100" w:rsidRDefault="00DD61DE" w:rsidP="00483C37">
            <w:pPr>
              <w:spacing w:after="0" w:line="259" w:lineRule="auto"/>
              <w:rPr>
                <w:rFonts w:ascii="Times New Roman" w:eastAsia="Times New Roman" w:hAnsi="Times New Roman" w:cs="Times New Roman"/>
                <w:sz w:val="20"/>
                <w:szCs w:val="20"/>
                <w:lang w:eastAsia="ru-RU"/>
              </w:rPr>
            </w:pPr>
          </w:p>
        </w:tc>
      </w:tr>
    </w:tbl>
    <w:p w:rsidR="00402185" w:rsidRPr="00AC4100" w:rsidRDefault="00402185"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DD61DE" w:rsidRDefault="003B0852" w:rsidP="00DD61DE">
      <w:pPr>
        <w:spacing w:after="0" w:line="259"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2. М</w:t>
      </w:r>
      <w:r w:rsidR="00DD61DE" w:rsidRPr="00AC4100">
        <w:rPr>
          <w:rFonts w:ascii="Times New Roman" w:eastAsia="Times New Roman" w:hAnsi="Times New Roman" w:cs="Times New Roman"/>
          <w:b/>
          <w:sz w:val="28"/>
          <w:lang w:eastAsia="ru-RU"/>
        </w:rPr>
        <w:t>униципального жилищного контроля на территории муниципального образования город Нижний Новгород</w:t>
      </w:r>
    </w:p>
    <w:p w:rsidR="00086369" w:rsidRPr="00AC4100" w:rsidRDefault="00086369" w:rsidP="00DD61DE">
      <w:pPr>
        <w:spacing w:after="0" w:line="259" w:lineRule="auto"/>
        <w:jc w:val="center"/>
        <w:rPr>
          <w:rFonts w:ascii="Times New Roman" w:eastAsia="Times New Roman" w:hAnsi="Times New Roman" w:cs="Times New Roman"/>
          <w:b/>
          <w:sz w:val="28"/>
          <w:szCs w:val="28"/>
          <w:lang w:eastAsia="ru-RU"/>
        </w:rPr>
      </w:pPr>
    </w:p>
    <w:tbl>
      <w:tblPr>
        <w:tblW w:w="14600" w:type="dxa"/>
        <w:tblInd w:w="109" w:type="dxa"/>
        <w:tblCellMar>
          <w:top w:w="15" w:type="dxa"/>
          <w:left w:w="15" w:type="dxa"/>
          <w:bottom w:w="15" w:type="dxa"/>
          <w:right w:w="15" w:type="dxa"/>
        </w:tblCellMar>
        <w:tblLook w:val="04A0"/>
      </w:tblPr>
      <w:tblGrid>
        <w:gridCol w:w="584"/>
        <w:gridCol w:w="2197"/>
        <w:gridCol w:w="7957"/>
        <w:gridCol w:w="3862"/>
      </w:tblGrid>
      <w:tr w:rsidR="00E3031D" w:rsidRPr="00AC4100" w:rsidTr="00E3031D">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369" w:rsidRPr="00AC4100" w:rsidRDefault="00086369"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086369" w:rsidRPr="00AC4100" w:rsidRDefault="00086369" w:rsidP="00DD61D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369" w:rsidRPr="00AC4100" w:rsidRDefault="00086369"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7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369" w:rsidRPr="00AC4100" w:rsidRDefault="00086369"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369" w:rsidRPr="00AC4100" w:rsidRDefault="00086369"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1</w:t>
            </w:r>
            <w:r w:rsidR="00E5718F">
              <w:rPr>
                <w:rFonts w:ascii="Times New Roman" w:eastAsia="Times New Roman" w:hAnsi="Times New Roman" w:cs="Times New Roman"/>
                <w:sz w:val="20"/>
                <w:lang w:eastAsia="ru-RU"/>
              </w:rPr>
              <w:t>.</w:t>
            </w: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DD61DE" w:rsidRPr="00AC4100" w:rsidRDefault="00DD61DE" w:rsidP="00DD61DE">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 xml:space="preserve">Жилищный кодекс Российской Федерации от 29.12.2004 № 188-ФЗ </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2517" w:rsidRDefault="001B2517" w:rsidP="001B2517">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t>Статья 20</w:t>
            </w:r>
            <w:r>
              <w:rPr>
                <w:rFonts w:ascii="Times New Roman" w:eastAsia="Times New Roman" w:hAnsi="Times New Roman" w:cs="Times New Roman"/>
                <w:sz w:val="20"/>
                <w:lang w:eastAsia="ru-RU"/>
              </w:rPr>
              <w:t xml:space="preserve"> </w:t>
            </w:r>
            <w:r w:rsidRPr="001B2517">
              <w:rPr>
                <w:rFonts w:ascii="Times New Roman" w:hAnsi="Times New Roman" w:cs="Times New Roman"/>
                <w:b/>
                <w:sz w:val="20"/>
                <w:szCs w:val="20"/>
              </w:rPr>
              <w:t>Государственный жилищный надзор, муниципальный жилищный контроль и общественный жилищный контроль</w:t>
            </w:r>
            <w:r>
              <w:rPr>
                <w:rFonts w:ascii="Times New Roman" w:eastAsia="Times New Roman" w:hAnsi="Times New Roman" w:cs="Times New Roman"/>
                <w:sz w:val="20"/>
                <w:lang w:eastAsia="ru-RU"/>
              </w:rPr>
              <w:t xml:space="preserve">  </w:t>
            </w:r>
          </w:p>
          <w:p w:rsidR="001B2517" w:rsidRPr="00F91412" w:rsidRDefault="001B2517" w:rsidP="001B2517">
            <w:pPr>
              <w:spacing w:after="0" w:line="240" w:lineRule="auto"/>
              <w:jc w:val="both"/>
              <w:rPr>
                <w:rFonts w:ascii="Times New Roman" w:hAnsi="Times New Roman" w:cs="Times New Roman"/>
                <w:sz w:val="20"/>
                <w:szCs w:val="20"/>
              </w:rPr>
            </w:pPr>
            <w:bookmarkStart w:id="20" w:name="sub_2100"/>
            <w:r w:rsidRPr="00F91412">
              <w:rPr>
                <w:rFonts w:ascii="Times New Roman" w:hAnsi="Times New Roman" w:cs="Times New Roman"/>
                <w:sz w:val="20"/>
                <w:szCs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hyperlink r:id="rId11" w:history="1">
              <w:r w:rsidRPr="00F91412">
                <w:rPr>
                  <w:rStyle w:val="a7"/>
                  <w:rFonts w:ascii="Times New Roman" w:hAnsi="Times New Roman"/>
                  <w:color w:val="auto"/>
                  <w:sz w:val="20"/>
                  <w:szCs w:val="20"/>
                </w:rPr>
                <w:t>законодательством</w:t>
              </w:r>
            </w:hyperlink>
            <w:r w:rsidRPr="00F91412">
              <w:rPr>
                <w:rFonts w:ascii="Times New Roman" w:hAnsi="Times New Roman" w:cs="Times New Roman"/>
                <w:sz w:val="20"/>
                <w:szCs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1B2517" w:rsidRPr="00F91412" w:rsidRDefault="001B2517" w:rsidP="001B2517">
            <w:pPr>
              <w:spacing w:after="0" w:line="240" w:lineRule="auto"/>
              <w:jc w:val="both"/>
              <w:rPr>
                <w:rFonts w:ascii="Times New Roman" w:hAnsi="Times New Roman" w:cs="Times New Roman"/>
                <w:sz w:val="20"/>
                <w:szCs w:val="20"/>
              </w:rPr>
            </w:pPr>
            <w:bookmarkStart w:id="21" w:name="sub_210101"/>
            <w:bookmarkEnd w:id="20"/>
            <w:proofErr w:type="gramStart"/>
            <w:r w:rsidRPr="00F91412">
              <w:rPr>
                <w:rFonts w:ascii="Times New Roman" w:hAnsi="Times New Roman" w:cs="Times New Roman"/>
                <w:sz w:val="20"/>
                <w:szCs w:val="20"/>
              </w:rPr>
              <w:t xml:space="preserve">1) требований к использованию и </w:t>
            </w:r>
            <w:hyperlink r:id="rId12" w:history="1">
              <w:r w:rsidRPr="00F91412">
                <w:rPr>
                  <w:rStyle w:val="a7"/>
                  <w:rFonts w:ascii="Times New Roman" w:hAnsi="Times New Roman"/>
                  <w:color w:val="auto"/>
                  <w:sz w:val="20"/>
                  <w:szCs w:val="20"/>
                </w:rPr>
                <w:t>сохранности</w:t>
              </w:r>
            </w:hyperlink>
            <w:r w:rsidRPr="00F91412">
              <w:rPr>
                <w:rFonts w:ascii="Times New Roman" w:hAnsi="Times New Roman" w:cs="Times New Roman"/>
                <w:sz w:val="20"/>
                <w:szCs w:val="20"/>
              </w:rPr>
              <w:t xml:space="preserve"> жилищного фонда, в том числе </w:t>
            </w:r>
            <w:hyperlink r:id="rId13"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жилым помещениям, их использованию и содержанию, использованию и </w:t>
            </w:r>
            <w:hyperlink r:id="rId14" w:history="1">
              <w:r w:rsidRPr="00F91412">
                <w:rPr>
                  <w:rStyle w:val="a7"/>
                  <w:rFonts w:ascii="Times New Roman" w:hAnsi="Times New Roman"/>
                  <w:color w:val="auto"/>
                  <w:sz w:val="20"/>
                  <w:szCs w:val="20"/>
                </w:rPr>
                <w:t>содержанию</w:t>
              </w:r>
            </w:hyperlink>
            <w:r w:rsidRPr="00F91412">
              <w:rPr>
                <w:rFonts w:ascii="Times New Roman" w:hAnsi="Times New Roman" w:cs="Times New Roman"/>
                <w:sz w:val="20"/>
                <w:szCs w:val="20"/>
              </w:rPr>
              <w:t xml:space="preserve">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B2517" w:rsidRPr="00F91412" w:rsidRDefault="001B2517" w:rsidP="001B2517">
            <w:pPr>
              <w:spacing w:after="0" w:line="240" w:lineRule="auto"/>
              <w:jc w:val="both"/>
              <w:rPr>
                <w:rFonts w:ascii="Times New Roman" w:hAnsi="Times New Roman" w:cs="Times New Roman"/>
                <w:sz w:val="20"/>
                <w:szCs w:val="20"/>
              </w:rPr>
            </w:pPr>
            <w:bookmarkStart w:id="22" w:name="sub_210102"/>
            <w:bookmarkEnd w:id="21"/>
            <w:r w:rsidRPr="00F91412">
              <w:rPr>
                <w:rFonts w:ascii="Times New Roman" w:hAnsi="Times New Roman" w:cs="Times New Roman"/>
                <w:sz w:val="20"/>
                <w:szCs w:val="20"/>
              </w:rPr>
              <w:t xml:space="preserve">2) требований к </w:t>
            </w:r>
            <w:hyperlink w:anchor="sub_170" w:history="1">
              <w:r w:rsidRPr="00F91412">
                <w:rPr>
                  <w:rStyle w:val="a7"/>
                  <w:rFonts w:ascii="Times New Roman" w:hAnsi="Times New Roman"/>
                  <w:color w:val="auto"/>
                  <w:sz w:val="20"/>
                  <w:szCs w:val="20"/>
                </w:rPr>
                <w:t>формированию</w:t>
              </w:r>
            </w:hyperlink>
            <w:r w:rsidRPr="00F91412">
              <w:rPr>
                <w:rFonts w:ascii="Times New Roman" w:hAnsi="Times New Roman" w:cs="Times New Roman"/>
                <w:sz w:val="20"/>
                <w:szCs w:val="20"/>
              </w:rPr>
              <w:t xml:space="preserve"> фондов капитального ремонта;</w:t>
            </w:r>
          </w:p>
          <w:p w:rsidR="001B2517" w:rsidRPr="00F91412" w:rsidRDefault="001B2517" w:rsidP="001B2517">
            <w:pPr>
              <w:spacing w:after="0" w:line="240" w:lineRule="auto"/>
              <w:jc w:val="both"/>
              <w:rPr>
                <w:rFonts w:ascii="Times New Roman" w:hAnsi="Times New Roman" w:cs="Times New Roman"/>
                <w:sz w:val="20"/>
                <w:szCs w:val="20"/>
              </w:rPr>
            </w:pPr>
            <w:bookmarkStart w:id="23" w:name="sub_210103"/>
            <w:bookmarkEnd w:id="22"/>
            <w:r w:rsidRPr="00F91412">
              <w:rPr>
                <w:rFonts w:ascii="Times New Roman" w:hAnsi="Times New Roman" w:cs="Times New Roman"/>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B2517" w:rsidRPr="00F91412" w:rsidRDefault="001B2517" w:rsidP="001B2517">
            <w:pPr>
              <w:spacing w:after="0" w:line="240" w:lineRule="auto"/>
              <w:jc w:val="both"/>
              <w:rPr>
                <w:rFonts w:ascii="Times New Roman" w:hAnsi="Times New Roman" w:cs="Times New Roman"/>
                <w:sz w:val="20"/>
                <w:szCs w:val="20"/>
              </w:rPr>
            </w:pPr>
            <w:bookmarkStart w:id="24" w:name="sub_210104"/>
            <w:bookmarkEnd w:id="23"/>
            <w:r w:rsidRPr="00F91412">
              <w:rPr>
                <w:rFonts w:ascii="Times New Roman" w:hAnsi="Times New Roman" w:cs="Times New Roman"/>
                <w:sz w:val="20"/>
                <w:szCs w:val="20"/>
              </w:rPr>
              <w:t xml:space="preserve">4) </w:t>
            </w:r>
            <w:hyperlink r:id="rId15"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предоставлению коммунальных услуг собственникам и пользователям помещений в многоквартирных домах и жилых домов;</w:t>
            </w:r>
          </w:p>
          <w:p w:rsidR="001B2517" w:rsidRPr="00F91412" w:rsidRDefault="001B2517" w:rsidP="001B2517">
            <w:pPr>
              <w:spacing w:after="0" w:line="240" w:lineRule="auto"/>
              <w:jc w:val="both"/>
              <w:rPr>
                <w:rFonts w:ascii="Times New Roman" w:hAnsi="Times New Roman" w:cs="Times New Roman"/>
                <w:sz w:val="20"/>
                <w:szCs w:val="20"/>
              </w:rPr>
            </w:pPr>
            <w:bookmarkStart w:id="25" w:name="sub_210105"/>
            <w:bookmarkEnd w:id="24"/>
            <w:r w:rsidRPr="00F91412">
              <w:rPr>
                <w:rFonts w:ascii="Times New Roman" w:hAnsi="Times New Roman" w:cs="Times New Roman"/>
                <w:sz w:val="20"/>
                <w:szCs w:val="20"/>
              </w:rPr>
              <w:t xml:space="preserve">5) </w:t>
            </w:r>
            <w:hyperlink r:id="rId16"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2517" w:rsidRPr="00F91412" w:rsidRDefault="001B2517" w:rsidP="001B2517">
            <w:pPr>
              <w:spacing w:after="0" w:line="240" w:lineRule="auto"/>
              <w:jc w:val="both"/>
              <w:rPr>
                <w:rFonts w:ascii="Times New Roman" w:hAnsi="Times New Roman" w:cs="Times New Roman"/>
                <w:sz w:val="20"/>
                <w:szCs w:val="20"/>
              </w:rPr>
            </w:pPr>
            <w:bookmarkStart w:id="26" w:name="sub_210106"/>
            <w:bookmarkEnd w:id="25"/>
            <w:r w:rsidRPr="00F91412">
              <w:rPr>
                <w:rFonts w:ascii="Times New Roman" w:hAnsi="Times New Roman" w:cs="Times New Roman"/>
                <w:sz w:val="20"/>
                <w:szCs w:val="20"/>
              </w:rPr>
              <w:t xml:space="preserve">6) </w:t>
            </w:r>
            <w:hyperlink r:id="rId17"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содержания общего имущества в многоквартирном доме и </w:t>
            </w:r>
            <w:hyperlink r:id="rId18"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изменения размера платы за содержание жилого помещения;</w:t>
            </w:r>
          </w:p>
          <w:p w:rsidR="001B2517" w:rsidRPr="00F91412" w:rsidRDefault="001B2517" w:rsidP="001B2517">
            <w:pPr>
              <w:spacing w:after="0" w:line="240" w:lineRule="auto"/>
              <w:jc w:val="both"/>
              <w:rPr>
                <w:rFonts w:ascii="Times New Roman" w:hAnsi="Times New Roman" w:cs="Times New Roman"/>
                <w:sz w:val="20"/>
                <w:szCs w:val="20"/>
              </w:rPr>
            </w:pPr>
            <w:bookmarkStart w:id="27" w:name="sub_210107"/>
            <w:bookmarkEnd w:id="26"/>
            <w:r w:rsidRPr="00F91412">
              <w:rPr>
                <w:rFonts w:ascii="Times New Roman" w:hAnsi="Times New Roman" w:cs="Times New Roman"/>
                <w:sz w:val="20"/>
                <w:szCs w:val="20"/>
              </w:rPr>
              <w:t xml:space="preserve">7) </w:t>
            </w:r>
            <w:hyperlink r:id="rId19"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B2517" w:rsidRPr="00F91412" w:rsidRDefault="001B2517" w:rsidP="001B2517">
            <w:pPr>
              <w:spacing w:after="0" w:line="240" w:lineRule="auto"/>
              <w:jc w:val="both"/>
              <w:rPr>
                <w:rFonts w:ascii="Times New Roman" w:hAnsi="Times New Roman" w:cs="Times New Roman"/>
                <w:sz w:val="20"/>
                <w:szCs w:val="20"/>
              </w:rPr>
            </w:pPr>
            <w:bookmarkStart w:id="28" w:name="sub_210108"/>
            <w:bookmarkEnd w:id="27"/>
            <w:r w:rsidRPr="00F91412">
              <w:rPr>
                <w:rFonts w:ascii="Times New Roman" w:hAnsi="Times New Roman" w:cs="Times New Roman"/>
                <w:sz w:val="20"/>
                <w:szCs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w:t>
            </w:r>
            <w:r w:rsidRPr="00F91412">
              <w:rPr>
                <w:rFonts w:ascii="Times New Roman" w:hAnsi="Times New Roman" w:cs="Times New Roman"/>
                <w:sz w:val="20"/>
                <w:szCs w:val="20"/>
              </w:rPr>
              <w:lastRenderedPageBreak/>
              <w:t>ресурсов;</w:t>
            </w:r>
          </w:p>
          <w:p w:rsidR="001B2517" w:rsidRPr="00F91412" w:rsidRDefault="001B2517" w:rsidP="001B2517">
            <w:pPr>
              <w:spacing w:after="0" w:line="240" w:lineRule="auto"/>
              <w:jc w:val="both"/>
              <w:rPr>
                <w:rFonts w:ascii="Times New Roman" w:hAnsi="Times New Roman" w:cs="Times New Roman"/>
                <w:sz w:val="20"/>
                <w:szCs w:val="20"/>
              </w:rPr>
            </w:pPr>
            <w:bookmarkStart w:id="29" w:name="sub_210109"/>
            <w:bookmarkEnd w:id="28"/>
            <w:r w:rsidRPr="00F91412">
              <w:rPr>
                <w:rFonts w:ascii="Times New Roman" w:hAnsi="Times New Roman" w:cs="Times New Roman"/>
                <w:sz w:val="20"/>
                <w:szCs w:val="20"/>
              </w:rPr>
              <w:t xml:space="preserve">9) требований к порядку размещения </w:t>
            </w:r>
            <w:proofErr w:type="spellStart"/>
            <w:r w:rsidRPr="00F91412">
              <w:rPr>
                <w:rFonts w:ascii="Times New Roman" w:hAnsi="Times New Roman" w:cs="Times New Roman"/>
                <w:sz w:val="20"/>
                <w:szCs w:val="20"/>
              </w:rPr>
              <w:t>ресурсоснабжающими</w:t>
            </w:r>
            <w:proofErr w:type="spellEnd"/>
            <w:r w:rsidRPr="00F91412">
              <w:rPr>
                <w:rFonts w:ascii="Times New Roman" w:hAnsi="Times New Roman" w:cs="Times New Roman"/>
                <w:sz w:val="20"/>
                <w:szCs w:val="20"/>
              </w:rPr>
              <w:t xml:space="preserve"> организациями, лицами, осуществляющими деятельность по управлению многоквартирными домами, информации в системе;</w:t>
            </w:r>
          </w:p>
          <w:p w:rsidR="001B2517" w:rsidRPr="00F91412" w:rsidRDefault="001B2517" w:rsidP="001B2517">
            <w:pPr>
              <w:spacing w:after="0" w:line="240" w:lineRule="auto"/>
              <w:jc w:val="both"/>
              <w:rPr>
                <w:rFonts w:ascii="Times New Roman" w:hAnsi="Times New Roman" w:cs="Times New Roman"/>
                <w:sz w:val="20"/>
                <w:szCs w:val="20"/>
              </w:rPr>
            </w:pPr>
            <w:bookmarkStart w:id="30" w:name="sub_210110"/>
            <w:bookmarkEnd w:id="29"/>
            <w:r w:rsidRPr="00F91412">
              <w:rPr>
                <w:rFonts w:ascii="Times New Roman" w:hAnsi="Times New Roman" w:cs="Times New Roman"/>
                <w:sz w:val="20"/>
                <w:szCs w:val="20"/>
              </w:rPr>
              <w:t xml:space="preserve">10) </w:t>
            </w:r>
            <w:hyperlink r:id="rId20"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обеспечению доступности для инвалидов помещений в многоквартирных домах;</w:t>
            </w:r>
          </w:p>
          <w:p w:rsidR="001B2517" w:rsidRPr="00F91412" w:rsidRDefault="001B2517" w:rsidP="001B2517">
            <w:pPr>
              <w:spacing w:after="0" w:line="240" w:lineRule="auto"/>
              <w:jc w:val="both"/>
              <w:rPr>
                <w:rFonts w:ascii="Times New Roman" w:hAnsi="Times New Roman" w:cs="Times New Roman"/>
                <w:sz w:val="20"/>
                <w:szCs w:val="20"/>
              </w:rPr>
            </w:pPr>
            <w:bookmarkStart w:id="31" w:name="sub_210111"/>
            <w:bookmarkEnd w:id="30"/>
            <w:r w:rsidRPr="00F91412">
              <w:rPr>
                <w:rFonts w:ascii="Times New Roman" w:hAnsi="Times New Roman" w:cs="Times New Roman"/>
                <w:sz w:val="20"/>
                <w:szCs w:val="20"/>
              </w:rPr>
              <w:t>11) требований к предоставлению жилых помещений в наемных домах социального использования.</w:t>
            </w:r>
          </w:p>
          <w:bookmarkEnd w:id="31"/>
          <w:p w:rsidR="001B2517" w:rsidRDefault="001B2517" w:rsidP="001B2517">
            <w:pPr>
              <w:spacing w:after="0" w:line="259" w:lineRule="auto"/>
              <w:rPr>
                <w:rFonts w:ascii="Times New Roman" w:eastAsia="Times New Roman" w:hAnsi="Times New Roman" w:cs="Times New Roman"/>
                <w:sz w:val="20"/>
                <w:lang w:eastAsia="ru-RU"/>
              </w:rPr>
            </w:pPr>
          </w:p>
          <w:p w:rsidR="00357EAC" w:rsidRDefault="001B2517" w:rsidP="00357EAC">
            <w:pPr>
              <w:spacing w:after="0" w:line="259" w:lineRule="auto"/>
              <w:jc w:val="both"/>
              <w:rPr>
                <w:b/>
                <w:bCs/>
                <w:color w:val="000000"/>
                <w:kern w:val="36"/>
                <w:sz w:val="26"/>
                <w:szCs w:val="26"/>
              </w:rPr>
            </w:pPr>
            <w:r>
              <w:rPr>
                <w:rFonts w:ascii="Times New Roman" w:eastAsia="Times New Roman" w:hAnsi="Times New Roman" w:cs="Times New Roman"/>
                <w:sz w:val="20"/>
                <w:lang w:eastAsia="ru-RU"/>
              </w:rPr>
              <w:t>части 1 и 4 статьи30</w:t>
            </w:r>
            <w:r w:rsidR="00F91412">
              <w:rPr>
                <w:rFonts w:ascii="Times New Roman" w:eastAsia="Times New Roman" w:hAnsi="Times New Roman" w:cs="Times New Roman"/>
                <w:sz w:val="20"/>
                <w:lang w:eastAsia="ru-RU"/>
              </w:rPr>
              <w:t xml:space="preserve"> </w:t>
            </w:r>
            <w:r w:rsidR="00357EAC" w:rsidRPr="00357EAC">
              <w:rPr>
                <w:rFonts w:ascii="Times New Roman" w:hAnsi="Times New Roman" w:cs="Times New Roman"/>
                <w:b/>
                <w:bCs/>
                <w:color w:val="000000"/>
                <w:kern w:val="36"/>
                <w:sz w:val="20"/>
                <w:szCs w:val="20"/>
              </w:rPr>
              <w:t>Права и обязанности собственника жилого помещения</w:t>
            </w:r>
          </w:p>
          <w:p w:rsidR="00357EAC" w:rsidRPr="00357EAC" w:rsidRDefault="00357EAC" w:rsidP="00357EAC">
            <w:pPr>
              <w:spacing w:after="0" w:line="259" w:lineRule="auto"/>
              <w:jc w:val="both"/>
              <w:rPr>
                <w:rFonts w:ascii="Times New Roman" w:hAnsi="Times New Roman" w:cs="Times New Roman"/>
                <w:sz w:val="20"/>
                <w:szCs w:val="20"/>
              </w:rPr>
            </w:pPr>
            <w:r w:rsidRPr="00357EAC">
              <w:rPr>
                <w:rFonts w:ascii="Times New Roman" w:hAnsi="Times New Roman" w:cs="Times New Roman"/>
                <w:sz w:val="20"/>
                <w:szCs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21" w:anchor="dst100142" w:history="1">
              <w:r w:rsidRPr="00357EAC">
                <w:rPr>
                  <w:rFonts w:ascii="Times New Roman" w:hAnsi="Times New Roman" w:cs="Times New Roman"/>
                  <w:sz w:val="20"/>
                  <w:szCs w:val="20"/>
                </w:rPr>
                <w:t>Кодексом</w:t>
              </w:r>
            </w:hyperlink>
            <w:r w:rsidRPr="00357EAC">
              <w:rPr>
                <w:rFonts w:ascii="Times New Roman" w:hAnsi="Times New Roman" w:cs="Times New Roman"/>
                <w:sz w:val="20"/>
                <w:szCs w:val="20"/>
              </w:rPr>
              <w:t>.</w:t>
            </w:r>
          </w:p>
          <w:p w:rsidR="00357EAC" w:rsidRPr="00357EAC" w:rsidRDefault="00357EAC" w:rsidP="00357EAC">
            <w:pPr>
              <w:spacing w:after="0" w:line="259" w:lineRule="auto"/>
              <w:jc w:val="both"/>
              <w:rPr>
                <w:rFonts w:ascii="Times New Roman" w:hAnsi="Times New Roman" w:cs="Times New Roman"/>
                <w:b/>
                <w:bCs/>
                <w:kern w:val="36"/>
                <w:sz w:val="20"/>
                <w:szCs w:val="20"/>
              </w:rPr>
            </w:pPr>
            <w:r w:rsidRPr="00357EAC">
              <w:rPr>
                <w:rFonts w:ascii="Times New Roman" w:hAnsi="Times New Roman" w:cs="Times New Roman"/>
                <w:sz w:val="20"/>
                <w:szCs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 w:history="1">
              <w:r w:rsidRPr="00357EAC">
                <w:rPr>
                  <w:rFonts w:ascii="Times New Roman" w:hAnsi="Times New Roman" w:cs="Times New Roman"/>
                  <w:sz w:val="20"/>
                  <w:szCs w:val="20"/>
                </w:rPr>
                <w:t>правила</w:t>
              </w:r>
            </w:hyperlink>
            <w:r w:rsidRPr="00357EAC">
              <w:rPr>
                <w:rFonts w:ascii="Times New Roman" w:hAnsi="Times New Roman" w:cs="Times New Roman"/>
                <w:sz w:val="20"/>
                <w:szCs w:val="20"/>
              </w:rPr>
              <w:t xml:space="preserve"> пользования жилыми помещениями, а также </w:t>
            </w:r>
            <w:hyperlink r:id="rId23" w:anchor="dst100021" w:history="1">
              <w:r w:rsidRPr="00357EAC">
                <w:rPr>
                  <w:rFonts w:ascii="Times New Roman" w:hAnsi="Times New Roman" w:cs="Times New Roman"/>
                  <w:sz w:val="20"/>
                  <w:szCs w:val="20"/>
                </w:rPr>
                <w:t>правила</w:t>
              </w:r>
            </w:hyperlink>
            <w:r w:rsidRPr="00357EAC">
              <w:rPr>
                <w:rFonts w:ascii="Times New Roman" w:hAnsi="Times New Roman" w:cs="Times New Roman"/>
                <w:sz w:val="20"/>
                <w:szCs w:val="20"/>
              </w:rPr>
              <w:t xml:space="preserve"> содержания общего имущества собственников помещений в многоквартирном доме.</w:t>
            </w:r>
          </w:p>
          <w:p w:rsidR="00DD61DE" w:rsidRDefault="001B2517" w:rsidP="00357EAC">
            <w:pPr>
              <w:spacing w:after="0" w:line="259" w:lineRule="auto"/>
              <w:jc w:val="both"/>
              <w:rPr>
                <w:rFonts w:ascii="Times New Roman" w:hAnsi="Times New Roman" w:cs="Times New Roman"/>
                <w:b/>
                <w:bCs/>
                <w:color w:val="000000"/>
                <w:kern w:val="36"/>
                <w:sz w:val="20"/>
                <w:szCs w:val="20"/>
              </w:rPr>
            </w:pPr>
            <w:r>
              <w:rPr>
                <w:rFonts w:ascii="Times New Roman" w:eastAsia="Times New Roman" w:hAnsi="Times New Roman" w:cs="Times New Roman"/>
                <w:sz w:val="20"/>
                <w:lang w:eastAsia="ru-RU"/>
              </w:rPr>
              <w:t xml:space="preserve"> часть 2 статьи 31 </w:t>
            </w:r>
            <w:r w:rsidR="00357EAC" w:rsidRPr="00357EAC">
              <w:rPr>
                <w:rFonts w:ascii="Times New Roman" w:hAnsi="Times New Roman" w:cs="Times New Roman"/>
                <w:b/>
                <w:bCs/>
                <w:color w:val="000000"/>
                <w:kern w:val="36"/>
                <w:sz w:val="20"/>
                <w:szCs w:val="20"/>
              </w:rPr>
              <w:t>Права и обязанности граждан, проживающих совместно с собственником в принадлежащем ему жилом помещении</w:t>
            </w:r>
          </w:p>
          <w:p w:rsidR="00357EAC" w:rsidRDefault="00357EAC" w:rsidP="00357EAC">
            <w:pPr>
              <w:spacing w:after="0" w:line="259" w:lineRule="auto"/>
              <w:jc w:val="both"/>
              <w:rPr>
                <w:rFonts w:ascii="Times New Roman" w:hAnsi="Times New Roman" w:cs="Times New Roman"/>
                <w:color w:val="000000"/>
                <w:sz w:val="20"/>
                <w:szCs w:val="20"/>
              </w:rPr>
            </w:pPr>
            <w:r w:rsidRPr="00357EAC">
              <w:rPr>
                <w:rFonts w:ascii="Times New Roman" w:hAnsi="Times New Roman" w:cs="Times New Roman"/>
                <w:color w:val="000000"/>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313DB" w:rsidRDefault="007313DB" w:rsidP="00C704E7">
            <w:pPr>
              <w:spacing w:after="0" w:line="240" w:lineRule="atLeast"/>
              <w:jc w:val="both"/>
              <w:rPr>
                <w:rFonts w:ascii="Times New Roman" w:hAnsi="Times New Roman" w:cs="Times New Roman"/>
                <w:b/>
                <w:bCs/>
                <w:color w:val="000000"/>
                <w:kern w:val="36"/>
                <w:sz w:val="20"/>
                <w:szCs w:val="20"/>
              </w:rPr>
            </w:pPr>
            <w:r>
              <w:rPr>
                <w:rFonts w:ascii="Times New Roman" w:eastAsia="Times New Roman" w:hAnsi="Times New Roman" w:cs="Times New Roman"/>
                <w:sz w:val="20"/>
                <w:szCs w:val="20"/>
                <w:lang w:eastAsia="ru-RU"/>
              </w:rPr>
              <w:t xml:space="preserve">Статья 39 </w:t>
            </w:r>
            <w:r w:rsidR="005D7895" w:rsidRPr="005D7895">
              <w:rPr>
                <w:rFonts w:ascii="Times New Roman" w:hAnsi="Times New Roman" w:cs="Times New Roman"/>
                <w:b/>
                <w:bCs/>
                <w:color w:val="000000"/>
                <w:kern w:val="36"/>
                <w:sz w:val="20"/>
                <w:szCs w:val="20"/>
              </w:rPr>
              <w:t>Содержание общего имущества в многоквартирном доме</w:t>
            </w:r>
          </w:p>
          <w:p w:rsidR="005D7895" w:rsidRPr="005D7895" w:rsidRDefault="005D7895" w:rsidP="00C704E7">
            <w:pPr>
              <w:spacing w:before="178"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1. Собственники помещений в многоквартирном доме несут </w:t>
            </w:r>
            <w:hyperlink r:id="rId24" w:anchor="dst100035" w:history="1">
              <w:r w:rsidRPr="005D7895">
                <w:rPr>
                  <w:rFonts w:ascii="Times New Roman" w:hAnsi="Times New Roman" w:cs="Times New Roman"/>
                  <w:sz w:val="20"/>
                  <w:szCs w:val="20"/>
                </w:rPr>
                <w:t>бремя</w:t>
              </w:r>
            </w:hyperlink>
            <w:r w:rsidRPr="005D7895">
              <w:rPr>
                <w:rFonts w:ascii="Times New Roman" w:hAnsi="Times New Roman" w:cs="Times New Roman"/>
                <w:sz w:val="20"/>
                <w:szCs w:val="20"/>
              </w:rPr>
              <w:t xml:space="preserve"> расходов на содержание общего имущества в многоквартирном доме.</w:t>
            </w:r>
          </w:p>
          <w:p w:rsidR="005D7895" w:rsidRPr="005D7895" w:rsidRDefault="005D7895" w:rsidP="00C704E7">
            <w:pPr>
              <w:spacing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D7895" w:rsidRPr="005D7895" w:rsidRDefault="005D7895" w:rsidP="00C704E7">
            <w:pPr>
              <w:spacing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3. </w:t>
            </w:r>
            <w:hyperlink r:id="rId25" w:anchor="dst100021" w:history="1">
              <w:r w:rsidRPr="005D7895">
                <w:rPr>
                  <w:rStyle w:val="a3"/>
                  <w:rFonts w:ascii="Times New Roman" w:hAnsi="Times New Roman" w:cs="Times New Roman"/>
                  <w:color w:val="auto"/>
                  <w:sz w:val="20"/>
                  <w:szCs w:val="20"/>
                  <w:u w:val="none"/>
                </w:rPr>
                <w:t>Правила</w:t>
              </w:r>
            </w:hyperlink>
            <w:r w:rsidRPr="005D7895">
              <w:rPr>
                <w:rFonts w:ascii="Times New Roman" w:hAnsi="Times New Roman" w:cs="Times New Roman"/>
                <w:sz w:val="20"/>
                <w:szCs w:val="20"/>
              </w:rPr>
              <w:t xml:space="preserve"> содержания общего имущества в многоквартирном доме устанавливаются Правительством Российской Федерации.</w:t>
            </w:r>
          </w:p>
          <w:p w:rsidR="005D7895" w:rsidRPr="005D7895" w:rsidRDefault="005D7895" w:rsidP="00C704E7">
            <w:pPr>
              <w:spacing w:before="178"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(в ред. Федеральных законов от 23.07.2008 </w:t>
            </w:r>
            <w:hyperlink r:id="rId26" w:anchor="dst100637" w:history="1">
              <w:r w:rsidRPr="005D7895">
                <w:rPr>
                  <w:rFonts w:ascii="Times New Roman" w:hAnsi="Times New Roman" w:cs="Times New Roman"/>
                  <w:sz w:val="20"/>
                  <w:szCs w:val="20"/>
                </w:rPr>
                <w:t>N 160-ФЗ</w:t>
              </w:r>
            </w:hyperlink>
            <w:r w:rsidRPr="005D7895">
              <w:rPr>
                <w:rFonts w:ascii="Times New Roman" w:hAnsi="Times New Roman" w:cs="Times New Roman"/>
                <w:sz w:val="20"/>
                <w:szCs w:val="20"/>
              </w:rPr>
              <w:t xml:space="preserve">, от 27.07.2010 </w:t>
            </w:r>
            <w:hyperlink r:id="rId27" w:anchor="dst100010" w:history="1">
              <w:r w:rsidRPr="005D7895">
                <w:rPr>
                  <w:rFonts w:ascii="Times New Roman" w:hAnsi="Times New Roman" w:cs="Times New Roman"/>
                  <w:sz w:val="20"/>
                  <w:szCs w:val="20"/>
                </w:rPr>
                <w:t>N 237-ФЗ</w:t>
              </w:r>
            </w:hyperlink>
            <w:r w:rsidRPr="005D7895">
              <w:rPr>
                <w:rFonts w:ascii="Times New Roman" w:hAnsi="Times New Roman" w:cs="Times New Roman"/>
                <w:sz w:val="20"/>
                <w:szCs w:val="20"/>
              </w:rPr>
              <w:t>)</w:t>
            </w:r>
          </w:p>
          <w:p w:rsidR="005D7895" w:rsidRPr="005D7895" w:rsidRDefault="005D7895" w:rsidP="00C704E7">
            <w:pPr>
              <w:spacing w:after="0" w:line="240" w:lineRule="atLeast"/>
              <w:jc w:val="both"/>
              <w:rPr>
                <w:color w:val="000000"/>
                <w:sz w:val="26"/>
                <w:szCs w:val="26"/>
              </w:rPr>
            </w:pPr>
            <w:r w:rsidRPr="005D7895">
              <w:rPr>
                <w:rFonts w:ascii="Times New Roman" w:hAnsi="Times New Roman" w:cs="Times New Roman"/>
                <w:sz w:val="20"/>
                <w:szCs w:val="20"/>
              </w:rPr>
              <w:t xml:space="preserve">4. В соответствии с </w:t>
            </w:r>
            <w:hyperlink r:id="rId28" w:anchor="dst100009" w:history="1">
              <w:r w:rsidRPr="005D7895">
                <w:rPr>
                  <w:rStyle w:val="a3"/>
                  <w:rFonts w:ascii="Times New Roman" w:hAnsi="Times New Roman" w:cs="Times New Roman"/>
                  <w:color w:val="auto"/>
                  <w:sz w:val="20"/>
                  <w:szCs w:val="20"/>
                  <w:u w:val="none"/>
                </w:rPr>
                <w:t>принципами</w:t>
              </w:r>
            </w:hyperlink>
            <w:r w:rsidRPr="005D7895">
              <w:rPr>
                <w:rFonts w:ascii="Times New Roman" w:hAnsi="Times New Roman" w:cs="Times New Roman"/>
                <w:sz w:val="20"/>
                <w:szCs w:val="20"/>
              </w:rPr>
              <w:t xml:space="preserve">, установленными Правительством Российской Федерации, органами исполнительной власти субъектов Российской Федерации </w:t>
            </w:r>
            <w:r w:rsidRPr="005D7895">
              <w:rPr>
                <w:rFonts w:ascii="Times New Roman" w:hAnsi="Times New Roman" w:cs="Times New Roman"/>
                <w:sz w:val="20"/>
                <w:szCs w:val="20"/>
              </w:rPr>
              <w:lastRenderedPageBreak/>
              <w:t xml:space="preserve">устанавливаются </w:t>
            </w:r>
            <w:hyperlink r:id="rId29" w:anchor="dst100034" w:history="1">
              <w:r w:rsidRPr="005D7895">
                <w:rPr>
                  <w:rStyle w:val="a3"/>
                  <w:rFonts w:ascii="Times New Roman" w:hAnsi="Times New Roman" w:cs="Times New Roman"/>
                  <w:color w:val="auto"/>
                  <w:sz w:val="20"/>
                  <w:szCs w:val="20"/>
                  <w:u w:val="none"/>
                </w:rPr>
                <w:t>перечни</w:t>
              </w:r>
            </w:hyperlink>
            <w:r w:rsidRPr="005D7895">
              <w:rPr>
                <w:rFonts w:ascii="Times New Roman" w:hAnsi="Times New Roman" w:cs="Times New Roman"/>
                <w:sz w:val="20"/>
                <w:szCs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D7895" w:rsidRPr="00357EAC" w:rsidRDefault="005D7895" w:rsidP="00357EAC">
            <w:pPr>
              <w:spacing w:after="0" w:line="259" w:lineRule="auto"/>
              <w:jc w:val="both"/>
              <w:rPr>
                <w:rFonts w:ascii="Times New Roman" w:eastAsia="Times New Roman" w:hAnsi="Times New Roman" w:cs="Times New Roman"/>
                <w:sz w:val="20"/>
                <w:szCs w:val="20"/>
                <w:lang w:eastAsia="ru-RU"/>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2517" w:rsidRDefault="001B2517" w:rsidP="001B2517">
            <w:pPr>
              <w:pStyle w:val="aa"/>
              <w:ind w:left="-1" w:firstLine="0"/>
              <w:rPr>
                <w:rFonts w:ascii="Times New Roman" w:eastAsia="Times New Roman" w:hAnsi="Times New Roman" w:cs="Times New Roman"/>
                <w:sz w:val="20"/>
                <w:szCs w:val="20"/>
              </w:rPr>
            </w:pPr>
            <w:r w:rsidRPr="00AC4100">
              <w:rPr>
                <w:rFonts w:ascii="Times New Roman" w:eastAsia="Times New Roman" w:hAnsi="Times New Roman" w:cs="Times New Roman"/>
                <w:sz w:val="20"/>
              </w:rPr>
              <w:lastRenderedPageBreak/>
              <w:t>Кодекс Российской Федерации об административных правонарушениях от 30.12.2001 № 195-ФЗ</w:t>
            </w:r>
            <w:r>
              <w:rPr>
                <w:rFonts w:ascii="Times New Roman" w:eastAsia="Times New Roman" w:hAnsi="Times New Roman" w:cs="Times New Roman"/>
                <w:sz w:val="20"/>
              </w:rPr>
              <w:t>.</w:t>
            </w:r>
          </w:p>
          <w:p w:rsidR="00C24BDF" w:rsidRDefault="001B2517" w:rsidP="001B2517">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t>Статьи 7.21</w:t>
            </w:r>
            <w:r>
              <w:rPr>
                <w:rFonts w:ascii="Times New Roman" w:eastAsia="Times New Roman" w:hAnsi="Times New Roman" w:cs="Times New Roman"/>
                <w:sz w:val="20"/>
                <w:lang w:eastAsia="ru-RU"/>
              </w:rPr>
              <w:t xml:space="preserve"> </w:t>
            </w:r>
            <w:r w:rsidR="00C24BDF" w:rsidRPr="00C24BDF">
              <w:rPr>
                <w:rFonts w:ascii="Times New Roman" w:hAnsi="Times New Roman" w:cs="Times New Roman"/>
                <w:b/>
                <w:sz w:val="20"/>
                <w:szCs w:val="20"/>
              </w:rPr>
              <w:t>Нарушение правил пользования жилыми помещениями. Самовольные переустройство и (или) перепланировка помещения в многоквартирном доме</w:t>
            </w:r>
            <w:r w:rsidR="00C24BDF">
              <w:rPr>
                <w:rFonts w:ascii="Times New Roman" w:eastAsia="Times New Roman" w:hAnsi="Times New Roman" w:cs="Times New Roman"/>
                <w:sz w:val="20"/>
                <w:lang w:eastAsia="ru-RU"/>
              </w:rPr>
              <w:t xml:space="preserve"> </w:t>
            </w:r>
          </w:p>
          <w:p w:rsidR="00C24BDF" w:rsidRDefault="00C24BDF" w:rsidP="00C24BDF">
            <w:pPr>
              <w:spacing w:line="240" w:lineRule="auto"/>
              <w:rPr>
                <w:rFonts w:ascii="Times New Roman" w:hAnsi="Times New Roman" w:cs="Times New Roman"/>
                <w:sz w:val="20"/>
                <w:szCs w:val="20"/>
              </w:rPr>
            </w:pPr>
            <w:r w:rsidRPr="00C24BDF">
              <w:rPr>
                <w:rFonts w:ascii="Times New Roman" w:hAnsi="Times New Roman" w:cs="Times New Roman"/>
                <w:sz w:val="20"/>
                <w:szCs w:val="20"/>
              </w:rPr>
              <w:t xml:space="preserve">1. </w:t>
            </w:r>
            <w:proofErr w:type="gramStart"/>
            <w:r w:rsidRPr="00C24BDF">
              <w:rPr>
                <w:rFonts w:ascii="Times New Roman" w:hAnsi="Times New Roman" w:cs="Times New Roman"/>
                <w:sz w:val="20"/>
                <w:szCs w:val="20"/>
              </w:rPr>
              <w:t xml:space="preserve">Порча жилых помещений или порча их оборудования либо использование жилых помещений не по назначению - </w:t>
            </w:r>
            <w:bookmarkStart w:id="32" w:name="sub_7210102"/>
            <w:r w:rsidRPr="00C24BDF">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bookmarkEnd w:id="32"/>
            <w:proofErr w:type="gramEnd"/>
          </w:p>
          <w:p w:rsidR="00C24BDF" w:rsidRPr="00C24BDF" w:rsidRDefault="00C24BDF" w:rsidP="00C24BDF">
            <w:pPr>
              <w:spacing w:line="240" w:lineRule="auto"/>
              <w:rPr>
                <w:rFonts w:ascii="Times New Roman" w:hAnsi="Times New Roman" w:cs="Times New Roman"/>
                <w:sz w:val="20"/>
                <w:szCs w:val="20"/>
              </w:rPr>
            </w:pPr>
            <w:r w:rsidRPr="00C24BDF">
              <w:rPr>
                <w:rFonts w:ascii="Times New Roman" w:hAnsi="Times New Roman" w:cs="Times New Roman"/>
                <w:sz w:val="20"/>
                <w:szCs w:val="20"/>
              </w:rPr>
              <w:t xml:space="preserve">2. Самовольные переустройство и (или) перепланировка помещения в многоквартирном доме - </w:t>
            </w:r>
            <w:bookmarkStart w:id="33" w:name="sub_7210202"/>
            <w:r w:rsidRPr="00C24BDF">
              <w:rPr>
                <w:rFonts w:ascii="Times New Roman" w:hAnsi="Times New Roman" w:cs="Times New Roman"/>
                <w:sz w:val="20"/>
                <w:szCs w:val="20"/>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33"/>
          <w:p w:rsidR="00C24BDF" w:rsidRDefault="00C24BDF" w:rsidP="001B2517">
            <w:pPr>
              <w:spacing w:after="0" w:line="259" w:lineRule="auto"/>
              <w:rPr>
                <w:rFonts w:ascii="Times New Roman" w:eastAsia="Times New Roman" w:hAnsi="Times New Roman" w:cs="Times New Roman"/>
                <w:sz w:val="20"/>
                <w:lang w:eastAsia="ru-RU"/>
              </w:rPr>
            </w:pPr>
          </w:p>
          <w:p w:rsidR="00DD61DE" w:rsidRDefault="001B2517" w:rsidP="001B2517">
            <w:pPr>
              <w:spacing w:after="0" w:line="259" w:lineRule="auto"/>
              <w:rPr>
                <w:rFonts w:ascii="Times New Roman" w:hAnsi="Times New Roman" w:cs="Times New Roman"/>
                <w:b/>
                <w:sz w:val="20"/>
                <w:szCs w:val="20"/>
              </w:rPr>
            </w:pPr>
            <w:r>
              <w:rPr>
                <w:rFonts w:ascii="Times New Roman" w:eastAsia="Times New Roman" w:hAnsi="Times New Roman" w:cs="Times New Roman"/>
                <w:sz w:val="20"/>
                <w:lang w:eastAsia="ru-RU"/>
              </w:rPr>
              <w:t xml:space="preserve">статья </w:t>
            </w:r>
            <w:r w:rsidRPr="00AC4100">
              <w:rPr>
                <w:rFonts w:ascii="Times New Roman" w:eastAsia="Times New Roman" w:hAnsi="Times New Roman" w:cs="Times New Roman"/>
                <w:sz w:val="20"/>
                <w:lang w:eastAsia="ru-RU"/>
              </w:rPr>
              <w:t>7.2</w:t>
            </w:r>
            <w:r>
              <w:rPr>
                <w:rFonts w:ascii="Times New Roman" w:eastAsia="Times New Roman" w:hAnsi="Times New Roman" w:cs="Times New Roman"/>
                <w:sz w:val="20"/>
                <w:lang w:eastAsia="ru-RU"/>
              </w:rPr>
              <w:t>2</w:t>
            </w:r>
            <w:r w:rsidR="00537E33">
              <w:rPr>
                <w:rFonts w:ascii="Times New Roman" w:eastAsia="Times New Roman" w:hAnsi="Times New Roman" w:cs="Times New Roman"/>
                <w:sz w:val="20"/>
                <w:lang w:eastAsia="ru-RU"/>
              </w:rPr>
              <w:t xml:space="preserve"> </w:t>
            </w:r>
            <w:r w:rsidR="00537E33" w:rsidRPr="00537E33">
              <w:rPr>
                <w:rFonts w:ascii="Times New Roman" w:hAnsi="Times New Roman" w:cs="Times New Roman"/>
                <w:b/>
                <w:sz w:val="20"/>
                <w:szCs w:val="20"/>
              </w:rPr>
              <w:t xml:space="preserve">Нарушение правил </w:t>
            </w:r>
            <w:r w:rsidR="00537E33" w:rsidRPr="00537E33">
              <w:rPr>
                <w:rFonts w:ascii="Times New Roman" w:hAnsi="Times New Roman" w:cs="Times New Roman"/>
                <w:b/>
                <w:sz w:val="20"/>
                <w:szCs w:val="20"/>
              </w:rPr>
              <w:lastRenderedPageBreak/>
              <w:t>содержания и ремонта жилых домов и (или) жилых помещений</w:t>
            </w:r>
          </w:p>
          <w:p w:rsidR="00F91412" w:rsidRPr="00F91412" w:rsidRDefault="00F91412" w:rsidP="00F91412">
            <w:pPr>
              <w:jc w:val="both"/>
              <w:rPr>
                <w:rFonts w:ascii="Times New Roman" w:hAnsi="Times New Roman" w:cs="Times New Roman"/>
                <w:sz w:val="20"/>
                <w:szCs w:val="20"/>
              </w:rPr>
            </w:pPr>
            <w:bookmarkStart w:id="34" w:name="sub_72201"/>
            <w:proofErr w:type="gramStart"/>
            <w:r w:rsidRPr="00F91412">
              <w:rPr>
                <w:rFonts w:ascii="Times New Roman" w:hAnsi="Times New Roman" w:cs="Times New Roman"/>
                <w:sz w:val="20"/>
                <w:szCs w:val="20"/>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F91412">
              <w:rPr>
                <w:rFonts w:ascii="Times New Roman" w:hAnsi="Times New Roman" w:cs="Times New Roman"/>
                <w:sz w:val="20"/>
                <w:szCs w:val="20"/>
              </w:rPr>
              <w:t xml:space="preserve"> пользования жилым домом и (или) жилым помещением, - </w:t>
            </w:r>
            <w:bookmarkStart w:id="35" w:name="sub_72202"/>
            <w:bookmarkEnd w:id="34"/>
            <w:r w:rsidRPr="00F91412">
              <w:rPr>
                <w:rFonts w:ascii="Times New Roman" w:hAnsi="Times New Roman" w:cs="Times New Roman"/>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35"/>
          <w:p w:rsidR="00F91412" w:rsidRPr="00AC4100" w:rsidRDefault="00F91412" w:rsidP="001B2517">
            <w:pPr>
              <w:spacing w:after="0" w:line="259" w:lineRule="auto"/>
              <w:rPr>
                <w:rFonts w:ascii="Times New Roman" w:eastAsia="Times New Roman" w:hAnsi="Times New Roman" w:cs="Times New Roman"/>
                <w:sz w:val="20"/>
                <w:szCs w:val="20"/>
                <w:lang w:eastAsia="ru-RU"/>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76A6" w:rsidRPr="00AC4100" w:rsidRDefault="00AD76A6"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76A6" w:rsidRPr="00A346E0" w:rsidRDefault="007C2A85" w:rsidP="00A346E0">
            <w:pPr>
              <w:rPr>
                <w:rFonts w:ascii="Times New Roman" w:hAnsi="Times New Roman" w:cs="Times New Roman"/>
                <w:sz w:val="20"/>
                <w:szCs w:val="20"/>
                <w:lang w:eastAsia="ru-RU"/>
              </w:rPr>
            </w:pPr>
            <w:r w:rsidRPr="00A346E0">
              <w:rPr>
                <w:rFonts w:ascii="Times New Roman" w:hAnsi="Times New Roman" w:cs="Times New Roman"/>
                <w:sz w:val="20"/>
                <w:szCs w:val="20"/>
                <w:lang w:eastAsia="ru-RU"/>
              </w:rPr>
              <w:t>Жилищный кодекс Российской Федерации от 29.12.2004 № 188-ФЗ</w:t>
            </w:r>
          </w:p>
          <w:p w:rsidR="00EE33CF" w:rsidRPr="00A346E0" w:rsidRDefault="00EE33CF" w:rsidP="00A346E0">
            <w:pPr>
              <w:rPr>
                <w:rFonts w:ascii="Times New Roman" w:hAnsi="Times New Roman" w:cs="Times New Roman"/>
                <w:sz w:val="20"/>
                <w:szCs w:val="20"/>
                <w:lang w:eastAsia="ru-RU"/>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rPr>
            </w:pPr>
          </w:p>
          <w:p w:rsidR="00EE33CF" w:rsidRPr="00A346E0" w:rsidRDefault="00EE33CF" w:rsidP="00A346E0">
            <w:pPr>
              <w:rPr>
                <w:rFonts w:ascii="Times New Roman" w:hAnsi="Times New Roman" w:cs="Times New Roman"/>
                <w:sz w:val="20"/>
                <w:szCs w:val="20"/>
                <w:lang w:eastAsia="ru-RU"/>
              </w:rPr>
            </w:pP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C2A85" w:rsidRPr="00A346E0" w:rsidRDefault="007C2A85" w:rsidP="00A346E0">
            <w:pPr>
              <w:jc w:val="both"/>
              <w:rPr>
                <w:rStyle w:val="FontStyle14"/>
                <w:sz w:val="20"/>
                <w:szCs w:val="20"/>
              </w:rPr>
            </w:pPr>
            <w:r w:rsidRPr="00A346E0">
              <w:rPr>
                <w:rStyle w:val="FontStyle14"/>
                <w:sz w:val="20"/>
                <w:szCs w:val="20"/>
              </w:rPr>
              <w:t xml:space="preserve">Статья 156 ЖК РФ </w:t>
            </w:r>
            <w:r w:rsidRPr="00A346E0">
              <w:rPr>
                <w:rFonts w:ascii="Times New Roman" w:hAnsi="Times New Roman" w:cs="Times New Roman"/>
                <w:sz w:val="20"/>
                <w:szCs w:val="20"/>
                <w:shd w:val="clear" w:color="auto" w:fill="FFFFFF"/>
              </w:rPr>
              <w:t>Размер платы за жилое помещение</w:t>
            </w:r>
            <w:r w:rsidRPr="00A346E0">
              <w:rPr>
                <w:rStyle w:val="FontStyle14"/>
                <w:sz w:val="20"/>
                <w:szCs w:val="20"/>
              </w:rPr>
              <w:t>.</w:t>
            </w:r>
          </w:p>
          <w:p w:rsidR="007C2A85" w:rsidRPr="00A346E0" w:rsidRDefault="007C2A85" w:rsidP="00A346E0">
            <w:pPr>
              <w:jc w:val="both"/>
              <w:rPr>
                <w:rStyle w:val="FontStyle14"/>
                <w:sz w:val="20"/>
                <w:szCs w:val="20"/>
              </w:rPr>
            </w:pPr>
            <w:r w:rsidRPr="00A346E0">
              <w:rPr>
                <w:rStyle w:val="FontStyle14"/>
                <w:sz w:val="20"/>
                <w:szCs w:val="20"/>
              </w:rPr>
              <w:t xml:space="preserve">Согласно </w:t>
            </w:r>
            <w:proofErr w:type="gramStart"/>
            <w:r w:rsidRPr="00A346E0">
              <w:rPr>
                <w:rStyle w:val="FontStyle14"/>
                <w:sz w:val="20"/>
                <w:szCs w:val="20"/>
              </w:rPr>
              <w:t>ч</w:t>
            </w:r>
            <w:proofErr w:type="gramEnd"/>
            <w:r w:rsidRPr="00A346E0">
              <w:rPr>
                <w:rStyle w:val="FontStyle14"/>
                <w:sz w:val="20"/>
                <w:szCs w:val="20"/>
              </w:rPr>
              <w:t xml:space="preserve">. 1 ст. 156 ЖК РФ </w:t>
            </w:r>
            <w:r w:rsidRPr="00A346E0">
              <w:rPr>
                <w:rStyle w:val="FontStyle13"/>
                <w:sz w:val="20"/>
                <w:szCs w:val="20"/>
              </w:rPr>
              <w:t xml:space="preserve">плата </w:t>
            </w:r>
            <w:r w:rsidRPr="00A346E0">
              <w:rPr>
                <w:rStyle w:val="FontStyle14"/>
                <w:sz w:val="20"/>
                <w:szCs w:val="20"/>
              </w:rPr>
              <w:t xml:space="preserve">за содержание жилого помещения </w:t>
            </w:r>
            <w:r w:rsidRPr="00A346E0">
              <w:rPr>
                <w:rStyle w:val="FontStyle13"/>
                <w:sz w:val="20"/>
                <w:szCs w:val="20"/>
              </w:rPr>
              <w:t xml:space="preserve">устанавливается в размере, </w:t>
            </w:r>
            <w:r w:rsidRPr="00A346E0">
              <w:rPr>
                <w:rStyle w:val="FontStyle14"/>
                <w:sz w:val="20"/>
                <w:szCs w:val="20"/>
              </w:rPr>
              <w:t>обеспечивающем содержание общего имущества в многоквартирном доме в соответствии с требованиями законодательства.</w:t>
            </w:r>
          </w:p>
          <w:p w:rsidR="007C2A85" w:rsidRPr="00A346E0" w:rsidRDefault="007C2A85" w:rsidP="00A346E0">
            <w:pPr>
              <w:jc w:val="both"/>
              <w:rPr>
                <w:rStyle w:val="FontStyle14"/>
                <w:sz w:val="20"/>
                <w:szCs w:val="20"/>
              </w:rPr>
            </w:pPr>
            <w:r w:rsidRPr="00A346E0">
              <w:rPr>
                <w:rStyle w:val="FontStyle14"/>
                <w:sz w:val="20"/>
                <w:szCs w:val="20"/>
              </w:rPr>
              <w:t>Далее законодатель определяет три варианта правового регулирования в зависимости от способа управления многоквартирным домом:</w:t>
            </w:r>
          </w:p>
          <w:p w:rsidR="007C2A85" w:rsidRPr="00A346E0" w:rsidRDefault="007C2A85" w:rsidP="00A346E0">
            <w:pPr>
              <w:jc w:val="both"/>
              <w:rPr>
                <w:rStyle w:val="FontStyle13"/>
                <w:sz w:val="20"/>
                <w:szCs w:val="20"/>
              </w:rPr>
            </w:pPr>
            <w:r w:rsidRPr="00A346E0">
              <w:rPr>
                <w:rStyle w:val="FontStyle13"/>
                <w:sz w:val="20"/>
                <w:szCs w:val="20"/>
              </w:rPr>
              <w:t>Вариант 1: управление МКД осуществляет ТСЖ/ЖК/ЖСК.</w:t>
            </w:r>
          </w:p>
          <w:p w:rsidR="007C2A85" w:rsidRPr="00A346E0" w:rsidRDefault="007C2A85" w:rsidP="00A346E0">
            <w:pPr>
              <w:jc w:val="both"/>
              <w:rPr>
                <w:rStyle w:val="FontStyle14"/>
                <w:sz w:val="20"/>
                <w:szCs w:val="20"/>
              </w:rPr>
            </w:pPr>
            <w:proofErr w:type="gramStart"/>
            <w:r w:rsidRPr="00A346E0">
              <w:rPr>
                <w:rStyle w:val="FontStyle14"/>
                <w:sz w:val="20"/>
                <w:szCs w:val="20"/>
              </w:rPr>
              <w:t xml:space="preserve">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w:t>
            </w:r>
            <w:r w:rsidRPr="00A346E0">
              <w:rPr>
                <w:rStyle w:val="FontStyle14"/>
                <w:sz w:val="20"/>
                <w:szCs w:val="20"/>
                <w:u w:val="single"/>
              </w:rPr>
              <w:t>органами управления</w:t>
            </w:r>
            <w:r w:rsidRPr="00A346E0">
              <w:rPr>
                <w:rStyle w:val="FontStyle14"/>
                <w:sz w:val="20"/>
                <w:szCs w:val="20"/>
              </w:rPr>
              <w:t xml:space="preserve">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A346E0">
              <w:rPr>
                <w:rStyle w:val="FontStyle14"/>
                <w:sz w:val="20"/>
                <w:szCs w:val="20"/>
              </w:rPr>
              <w:t xml:space="preserve"> или уставом иного специализированного потребительского кооператива (</w:t>
            </w:r>
            <w:proofErr w:type="gramStart"/>
            <w:r w:rsidRPr="00A346E0">
              <w:rPr>
                <w:rStyle w:val="FontStyle14"/>
                <w:sz w:val="20"/>
                <w:szCs w:val="20"/>
              </w:rPr>
              <w:t>ч</w:t>
            </w:r>
            <w:proofErr w:type="gramEnd"/>
            <w:r w:rsidRPr="00A346E0">
              <w:rPr>
                <w:rStyle w:val="FontStyle14"/>
                <w:sz w:val="20"/>
                <w:szCs w:val="20"/>
              </w:rPr>
              <w:t>.8 ст. 156 ЖК РФ).</w:t>
            </w:r>
          </w:p>
          <w:p w:rsidR="007C2A85" w:rsidRPr="00A346E0" w:rsidRDefault="007C2A85" w:rsidP="00A346E0">
            <w:pPr>
              <w:jc w:val="both"/>
              <w:rPr>
                <w:rStyle w:val="FontStyle14"/>
                <w:sz w:val="20"/>
                <w:szCs w:val="20"/>
              </w:rPr>
            </w:pPr>
            <w:r w:rsidRPr="00A346E0">
              <w:rPr>
                <w:rStyle w:val="FontStyle14"/>
                <w:sz w:val="20"/>
                <w:szCs w:val="20"/>
              </w:rPr>
              <w:t>Таким образом, принятие решения об утверждении размера платы за содержание жилого помещения относится к компетенции общего собрания членов ТСЖ/ЖК/ЖСК.</w:t>
            </w:r>
          </w:p>
          <w:p w:rsidR="00EE33CF" w:rsidRPr="00A346E0" w:rsidRDefault="00EE33CF" w:rsidP="00A346E0">
            <w:pPr>
              <w:jc w:val="both"/>
              <w:rPr>
                <w:rStyle w:val="FontStyle13"/>
                <w:sz w:val="20"/>
                <w:szCs w:val="20"/>
              </w:rPr>
            </w:pPr>
            <w:r w:rsidRPr="00A346E0">
              <w:rPr>
                <w:rStyle w:val="FontStyle13"/>
                <w:sz w:val="20"/>
                <w:szCs w:val="20"/>
              </w:rPr>
              <w:t>Вариант 2: управление МКД осуществляет управляющая организация.</w:t>
            </w:r>
          </w:p>
          <w:p w:rsidR="00EE33CF" w:rsidRPr="00A346E0" w:rsidRDefault="00EE33CF" w:rsidP="00A346E0">
            <w:pPr>
              <w:jc w:val="both"/>
              <w:rPr>
                <w:rStyle w:val="FontStyle14"/>
                <w:sz w:val="20"/>
                <w:szCs w:val="20"/>
              </w:rPr>
            </w:pPr>
            <w:proofErr w:type="gramStart"/>
            <w:r w:rsidRPr="00A346E0">
              <w:rPr>
                <w:rStyle w:val="FontStyle14"/>
                <w:sz w:val="20"/>
                <w:szCs w:val="20"/>
              </w:rPr>
              <w:t>В соответствии с ч. 7 ст. 156 ЖК РФ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ЖК РФ.</w:t>
            </w:r>
            <w:proofErr w:type="gramEnd"/>
            <w:r w:rsidRPr="00A346E0">
              <w:rPr>
                <w:rStyle w:val="FontStyle14"/>
                <w:sz w:val="20"/>
                <w:szCs w:val="20"/>
              </w:rPr>
              <w:t xml:space="preserve">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w:t>
            </w:r>
            <w:r w:rsidRPr="00A346E0">
              <w:rPr>
                <w:rStyle w:val="FontStyle14"/>
                <w:sz w:val="20"/>
                <w:szCs w:val="20"/>
              </w:rPr>
              <w:lastRenderedPageBreak/>
              <w:t>год.</w:t>
            </w:r>
          </w:p>
          <w:p w:rsidR="00EE33CF" w:rsidRPr="00A346E0" w:rsidRDefault="00EE33CF" w:rsidP="00A346E0">
            <w:pPr>
              <w:jc w:val="both"/>
              <w:rPr>
                <w:rStyle w:val="FontStyle14"/>
                <w:sz w:val="20"/>
                <w:szCs w:val="20"/>
              </w:rPr>
            </w:pPr>
            <w:r w:rsidRPr="00A346E0">
              <w:rPr>
                <w:rStyle w:val="FontStyle14"/>
                <w:sz w:val="20"/>
                <w:szCs w:val="20"/>
              </w:rPr>
              <w:t>Таким образом, принятие решения об утверждении размера платы за содержание жилого помещения относится к компетенции общего собрания собственников. Срок действия такого решения - не менее 1 года.</w:t>
            </w:r>
          </w:p>
          <w:p w:rsidR="00EE33CF" w:rsidRPr="00A346E0" w:rsidRDefault="00EE33CF" w:rsidP="00A346E0">
            <w:pPr>
              <w:jc w:val="both"/>
              <w:rPr>
                <w:rStyle w:val="FontStyle14"/>
                <w:sz w:val="20"/>
                <w:szCs w:val="20"/>
              </w:rPr>
            </w:pPr>
            <w:proofErr w:type="gramStart"/>
            <w:r w:rsidRPr="00A346E0">
              <w:rPr>
                <w:rStyle w:val="FontStyle14"/>
                <w:sz w:val="20"/>
                <w:szCs w:val="20"/>
              </w:rPr>
              <w:t>Согласно п.31 Правил № 491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w:t>
            </w:r>
            <w:proofErr w:type="gramEnd"/>
          </w:p>
          <w:p w:rsidR="00EE33CF" w:rsidRPr="00A346E0" w:rsidRDefault="00EE33CF" w:rsidP="00A346E0">
            <w:pPr>
              <w:jc w:val="both"/>
              <w:rPr>
                <w:rStyle w:val="FontStyle14"/>
                <w:sz w:val="20"/>
                <w:szCs w:val="20"/>
              </w:rPr>
            </w:pPr>
            <w:r w:rsidRPr="00A346E0">
              <w:rPr>
                <w:rStyle w:val="FontStyle14"/>
                <w:sz w:val="20"/>
                <w:szCs w:val="20"/>
              </w:rPr>
              <w:t xml:space="preserve">Управляющая организация </w:t>
            </w:r>
            <w:r w:rsidRPr="00A346E0">
              <w:rPr>
                <w:rStyle w:val="FontStyle14"/>
                <w:sz w:val="20"/>
                <w:szCs w:val="20"/>
                <w:u w:val="single"/>
              </w:rPr>
              <w:t>обязана представить</w:t>
            </w:r>
            <w:r w:rsidRPr="00A346E0">
              <w:rPr>
                <w:rStyle w:val="FontStyle14"/>
                <w:sz w:val="20"/>
                <w:szCs w:val="20"/>
              </w:rPr>
              <w:t xml:space="preserve"> собственникам помещений в таком доме предложение о размере платы за содержание жилого помещения в многоквартирном доме не </w:t>
            </w:r>
            <w:proofErr w:type="gramStart"/>
            <w:r w:rsidRPr="00A346E0">
              <w:rPr>
                <w:rStyle w:val="FontStyle14"/>
                <w:sz w:val="20"/>
                <w:szCs w:val="20"/>
              </w:rPr>
              <w:t>позднее</w:t>
            </w:r>
            <w:proofErr w:type="gramEnd"/>
            <w:r w:rsidRPr="00A346E0">
              <w:rPr>
                <w:rStyle w:val="FontStyle14"/>
                <w:sz w:val="20"/>
                <w:szCs w:val="20"/>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EE33CF" w:rsidRPr="00A346E0" w:rsidRDefault="00EE33CF" w:rsidP="00A346E0">
            <w:pPr>
              <w:jc w:val="both"/>
              <w:rPr>
                <w:rStyle w:val="FontStyle14"/>
                <w:sz w:val="20"/>
                <w:szCs w:val="20"/>
              </w:rPr>
            </w:pPr>
            <w:r w:rsidRPr="00A346E0">
              <w:rPr>
                <w:rStyle w:val="FontStyle14"/>
                <w:sz w:val="20"/>
                <w:szCs w:val="20"/>
                <w:u w:val="single"/>
              </w:rPr>
              <w:t>В предложении</w:t>
            </w:r>
            <w:r w:rsidRPr="00A346E0">
              <w:rPr>
                <w:rStyle w:val="FontStyle14"/>
                <w:sz w:val="20"/>
                <w:szCs w:val="20"/>
              </w:rPr>
              <w:t xml:space="preserve"> управляющей организации о размере платы за содержание жилого помещения в многоквартирном доме </w:t>
            </w:r>
            <w:r w:rsidRPr="00A346E0">
              <w:rPr>
                <w:rStyle w:val="FontStyle14"/>
                <w:sz w:val="20"/>
                <w:szCs w:val="20"/>
                <w:u w:val="single"/>
              </w:rPr>
              <w:t>должны содержаться</w:t>
            </w:r>
            <w:r w:rsidRPr="00A346E0">
              <w:rPr>
                <w:rStyle w:val="FontStyle14"/>
                <w:sz w:val="20"/>
                <w:szCs w:val="20"/>
              </w:rPr>
              <w:t>:</w:t>
            </w:r>
          </w:p>
          <w:p w:rsidR="00EE33CF" w:rsidRPr="00A346E0" w:rsidRDefault="00EE33CF" w:rsidP="00A346E0">
            <w:pPr>
              <w:jc w:val="both"/>
              <w:rPr>
                <w:rStyle w:val="FontStyle14"/>
                <w:sz w:val="20"/>
                <w:szCs w:val="20"/>
              </w:rPr>
            </w:pPr>
            <w:r w:rsidRPr="00A346E0">
              <w:rPr>
                <w:rStyle w:val="FontStyle14"/>
                <w:sz w:val="20"/>
                <w:szCs w:val="20"/>
              </w:rPr>
              <w:t>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том числе обоснование такого превышения,</w:t>
            </w:r>
          </w:p>
          <w:p w:rsidR="00EE33CF" w:rsidRPr="00A346E0" w:rsidRDefault="00EE33CF" w:rsidP="00A346E0">
            <w:pPr>
              <w:jc w:val="both"/>
              <w:rPr>
                <w:rStyle w:val="FontStyle14"/>
                <w:sz w:val="20"/>
                <w:szCs w:val="20"/>
              </w:rPr>
            </w:pPr>
            <w:r w:rsidRPr="00A346E0">
              <w:rPr>
                <w:rStyle w:val="FontStyle14"/>
                <w:sz w:val="20"/>
                <w:szCs w:val="20"/>
              </w:rPr>
              <w:t xml:space="preserve">детализацию размера </w:t>
            </w:r>
            <w:proofErr w:type="gramStart"/>
            <w:r w:rsidRPr="00A346E0">
              <w:rPr>
                <w:rStyle w:val="FontStyle14"/>
                <w:sz w:val="20"/>
                <w:szCs w:val="20"/>
              </w:rPr>
              <w:t>платы с указанием расчета годовой стоимости каждого вида работ</w:t>
            </w:r>
            <w:proofErr w:type="gramEnd"/>
            <w:r w:rsidRPr="00A346E0">
              <w:rPr>
                <w:rStyle w:val="FontStyle14"/>
                <w:sz w:val="20"/>
                <w:szCs w:val="20"/>
              </w:rPr>
              <w:t xml:space="preserve"> и услуг по содержанию и ремонту общего имущества в многоквартирном доме с указанием периодичности их выполнения.</w:t>
            </w:r>
          </w:p>
          <w:p w:rsidR="00EE33CF" w:rsidRPr="00A346E0" w:rsidRDefault="00EE33CF" w:rsidP="00A346E0">
            <w:pPr>
              <w:jc w:val="both"/>
              <w:rPr>
                <w:rStyle w:val="FontStyle14"/>
                <w:sz w:val="20"/>
                <w:szCs w:val="20"/>
              </w:rPr>
            </w:pPr>
            <w:r w:rsidRPr="00A346E0">
              <w:rPr>
                <w:rStyle w:val="FontStyle14"/>
                <w:sz w:val="20"/>
                <w:szCs w:val="20"/>
              </w:rPr>
              <w:t>Указанный размер платы устанавливается одинаковым для всех собственников помещений.</w:t>
            </w:r>
          </w:p>
          <w:p w:rsidR="00EE33CF" w:rsidRPr="00A346E0" w:rsidRDefault="00EE33CF" w:rsidP="00A346E0">
            <w:pPr>
              <w:jc w:val="both"/>
              <w:rPr>
                <w:rStyle w:val="FontStyle14"/>
                <w:sz w:val="20"/>
                <w:szCs w:val="20"/>
              </w:rPr>
            </w:pPr>
            <w:r w:rsidRPr="00A346E0">
              <w:rPr>
                <w:rStyle w:val="FontStyle14"/>
                <w:sz w:val="20"/>
                <w:szCs w:val="20"/>
              </w:rPr>
              <w:lastRenderedPageBreak/>
              <w:t>Таким образом, в целях учета мнения управляющей организации последняя должна направить собственникам свои детальные предложения по размеру платы за содержание жилого помещения.</w:t>
            </w:r>
          </w:p>
          <w:p w:rsidR="00EE33CF" w:rsidRPr="00A346E0" w:rsidRDefault="00EE33CF" w:rsidP="00A346E0">
            <w:pPr>
              <w:jc w:val="both"/>
              <w:rPr>
                <w:rStyle w:val="FontStyle13"/>
                <w:sz w:val="20"/>
                <w:szCs w:val="20"/>
              </w:rPr>
            </w:pPr>
            <w:r w:rsidRPr="00A346E0">
              <w:rPr>
                <w:rStyle w:val="FontStyle13"/>
                <w:sz w:val="20"/>
                <w:szCs w:val="20"/>
              </w:rPr>
              <w:t>Вариант третий: при непосредственном управлении многоквартирным домом</w:t>
            </w:r>
          </w:p>
          <w:p w:rsidR="00EE33CF" w:rsidRPr="00A346E0" w:rsidRDefault="00EE33CF" w:rsidP="00A346E0">
            <w:pPr>
              <w:jc w:val="both"/>
              <w:rPr>
                <w:rStyle w:val="FontStyle14"/>
                <w:sz w:val="20"/>
                <w:szCs w:val="20"/>
              </w:rPr>
            </w:pPr>
            <w:r w:rsidRPr="00A346E0">
              <w:rPr>
                <w:rStyle w:val="FontStyle14"/>
                <w:sz w:val="20"/>
                <w:szCs w:val="20"/>
              </w:rPr>
              <w:t>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EE33CF" w:rsidRPr="00A346E0" w:rsidRDefault="00EE33CF" w:rsidP="00A346E0">
            <w:pPr>
              <w:jc w:val="both"/>
              <w:rPr>
                <w:rStyle w:val="FontStyle14"/>
                <w:sz w:val="20"/>
                <w:szCs w:val="20"/>
              </w:rPr>
            </w:pPr>
            <w:proofErr w:type="gramStart"/>
            <w:r w:rsidRPr="00A346E0">
              <w:rPr>
                <w:rStyle w:val="FontStyle14"/>
                <w:sz w:val="20"/>
                <w:szCs w:val="20"/>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ЖК РФ устанавливают размер платы</w:t>
            </w:r>
            <w:proofErr w:type="gramEnd"/>
            <w:r w:rsidRPr="00A346E0">
              <w:rPr>
                <w:rStyle w:val="FontStyle14"/>
                <w:sz w:val="20"/>
                <w:szCs w:val="20"/>
              </w:rPr>
              <w:t xml:space="preserve">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 (пункт 36 Правил № 491).</w:t>
            </w:r>
          </w:p>
          <w:p w:rsidR="00EE33CF" w:rsidRPr="00A346E0" w:rsidRDefault="00EE33CF" w:rsidP="00A346E0">
            <w:pPr>
              <w:jc w:val="both"/>
              <w:rPr>
                <w:rStyle w:val="FontStyle14"/>
                <w:sz w:val="20"/>
                <w:szCs w:val="20"/>
              </w:rPr>
            </w:pPr>
            <w:proofErr w:type="gramStart"/>
            <w:r w:rsidRPr="00A346E0">
              <w:rPr>
                <w:rStyle w:val="FontStyle14"/>
                <w:sz w:val="20"/>
                <w:szCs w:val="20"/>
              </w:rPr>
              <w:t xml:space="preserve">В </w:t>
            </w:r>
            <w:r w:rsidRPr="00A346E0">
              <w:rPr>
                <w:rStyle w:val="FontStyle13"/>
                <w:sz w:val="20"/>
                <w:szCs w:val="20"/>
              </w:rPr>
              <w:t xml:space="preserve">случае если собственники помещений не приняли решение о способе управления многоквартирным домом, </w:t>
            </w:r>
            <w:r w:rsidRPr="00A346E0">
              <w:rPr>
                <w:rStyle w:val="FontStyle14"/>
                <w:sz w:val="20"/>
                <w:szCs w:val="20"/>
              </w:rPr>
              <w:t>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A346E0">
              <w:rPr>
                <w:rStyle w:val="FontStyle14"/>
                <w:sz w:val="20"/>
                <w:szCs w:val="20"/>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w:t>
            </w:r>
            <w:r w:rsidRPr="00A346E0">
              <w:rPr>
                <w:rStyle w:val="FontStyle14"/>
                <w:sz w:val="20"/>
                <w:szCs w:val="20"/>
              </w:rPr>
              <w:lastRenderedPageBreak/>
              <w:t>указанной в конкурсной документации (п. 34 Правил № 491).</w:t>
            </w:r>
          </w:p>
          <w:p w:rsidR="00EE33CF" w:rsidRPr="00A346E0" w:rsidRDefault="00EE33CF" w:rsidP="00A346E0">
            <w:pPr>
              <w:jc w:val="both"/>
              <w:rPr>
                <w:rStyle w:val="FontStyle14"/>
                <w:sz w:val="20"/>
                <w:szCs w:val="20"/>
              </w:rPr>
            </w:pPr>
            <w:proofErr w:type="gramStart"/>
            <w:r w:rsidRPr="00A346E0">
              <w:rPr>
                <w:rStyle w:val="FontStyle14"/>
                <w:sz w:val="20"/>
                <w:szCs w:val="20"/>
              </w:rPr>
              <w:t xml:space="preserve">В силу ч. 8.1 ст. 156 ЖК РФ </w:t>
            </w:r>
            <w:r w:rsidRPr="00A346E0">
              <w:rPr>
                <w:rStyle w:val="FontStyle13"/>
                <w:sz w:val="20"/>
                <w:szCs w:val="20"/>
              </w:rPr>
              <w:t xml:space="preserve">минимальный размер взноса на капитальный ремонт </w:t>
            </w:r>
            <w:r w:rsidRPr="00A346E0">
              <w:rPr>
                <w:rStyle w:val="FontStyle14"/>
                <w:sz w:val="20"/>
                <w:szCs w:val="20"/>
              </w:rPr>
              <w:t>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w:t>
            </w:r>
            <w:proofErr w:type="gramEnd"/>
            <w:r w:rsidRPr="00A346E0">
              <w:rPr>
                <w:rStyle w:val="FontStyle14"/>
                <w:sz w:val="20"/>
                <w:szCs w:val="20"/>
              </w:rPr>
              <w:t xml:space="preserve"> </w:t>
            </w:r>
            <w:proofErr w:type="gramStart"/>
            <w:r w:rsidRPr="00A346E0">
              <w:rPr>
                <w:rStyle w:val="FontStyle14"/>
                <w:sz w:val="20"/>
                <w:szCs w:val="20"/>
              </w:rPr>
              <w:t>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w:t>
            </w:r>
            <w:proofErr w:type="gramEnd"/>
            <w:r w:rsidRPr="00A346E0">
              <w:rPr>
                <w:rStyle w:val="FontStyle14"/>
                <w:sz w:val="20"/>
                <w:szCs w:val="20"/>
              </w:rPr>
              <w:t xml:space="preserve"> общего имущества в многоквартирном доме.</w:t>
            </w:r>
          </w:p>
          <w:p w:rsidR="00EE33CF" w:rsidRPr="00A346E0" w:rsidRDefault="00EE33CF" w:rsidP="00A346E0">
            <w:pPr>
              <w:jc w:val="both"/>
              <w:rPr>
                <w:rStyle w:val="FontStyle14"/>
                <w:sz w:val="20"/>
                <w:szCs w:val="20"/>
              </w:rPr>
            </w:pPr>
            <w:r w:rsidRPr="00A346E0">
              <w:rPr>
                <w:rStyle w:val="FontStyle14"/>
                <w:sz w:val="20"/>
                <w:szCs w:val="20"/>
              </w:rPr>
              <w:t>Частью 8.2 статьи 156 ЖК РФ установлено, что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E33CF" w:rsidRPr="00A346E0" w:rsidRDefault="00EE33CF" w:rsidP="00A346E0">
            <w:pPr>
              <w:jc w:val="both"/>
              <w:rPr>
                <w:rStyle w:val="FontStyle14"/>
                <w:sz w:val="20"/>
                <w:szCs w:val="20"/>
              </w:rPr>
            </w:pPr>
          </w:p>
          <w:p w:rsidR="007C2A85" w:rsidRPr="00A346E0" w:rsidRDefault="007C2A85" w:rsidP="00A346E0">
            <w:pPr>
              <w:jc w:val="both"/>
              <w:rPr>
                <w:rFonts w:ascii="Times New Roman" w:hAnsi="Times New Roman" w:cs="Times New Roman"/>
                <w:sz w:val="20"/>
                <w:szCs w:val="20"/>
                <w:lang w:eastAsia="ru-RU"/>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76A6" w:rsidRPr="00AC4100" w:rsidRDefault="00AD76A6"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76A6" w:rsidRPr="00AC4100" w:rsidRDefault="00AD76A6"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76A6" w:rsidRPr="00A346E0" w:rsidRDefault="007C2A85" w:rsidP="00A346E0">
            <w:pPr>
              <w:rPr>
                <w:rStyle w:val="FontStyle16"/>
                <w:sz w:val="20"/>
                <w:szCs w:val="20"/>
              </w:rPr>
            </w:pPr>
            <w:r w:rsidRPr="00A346E0">
              <w:rPr>
                <w:rFonts w:ascii="Times New Roman" w:hAnsi="Times New Roman" w:cs="Times New Roman"/>
                <w:sz w:val="20"/>
                <w:szCs w:val="20"/>
                <w:lang w:eastAsia="ru-RU"/>
              </w:rPr>
              <w:t>Жилищный кодекс Российской Федерации от 29.12.2004 № 188-ФЗ</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76A6" w:rsidRPr="00A346E0" w:rsidRDefault="007C2A85" w:rsidP="00A346E0">
            <w:pPr>
              <w:jc w:val="both"/>
              <w:rPr>
                <w:rStyle w:val="FontStyle14"/>
                <w:sz w:val="20"/>
                <w:szCs w:val="20"/>
              </w:rPr>
            </w:pPr>
            <w:r w:rsidRPr="00A346E0">
              <w:rPr>
                <w:rStyle w:val="FontStyle14"/>
                <w:sz w:val="20"/>
                <w:szCs w:val="20"/>
              </w:rPr>
              <w:t>Статья</w:t>
            </w:r>
            <w:r w:rsidR="00423AC7" w:rsidRPr="00A346E0">
              <w:rPr>
                <w:rStyle w:val="FontStyle14"/>
                <w:sz w:val="20"/>
                <w:szCs w:val="20"/>
              </w:rPr>
              <w:t xml:space="preserve"> 15</w:t>
            </w:r>
            <w:r w:rsidRPr="00A346E0">
              <w:rPr>
                <w:rStyle w:val="FontStyle14"/>
                <w:sz w:val="20"/>
                <w:szCs w:val="20"/>
              </w:rPr>
              <w:t xml:space="preserve">4 </w:t>
            </w:r>
            <w:r w:rsidR="00423AC7" w:rsidRPr="00A346E0">
              <w:rPr>
                <w:rStyle w:val="FontStyle14"/>
                <w:sz w:val="20"/>
                <w:szCs w:val="20"/>
              </w:rPr>
              <w:t xml:space="preserve">ЖК РФ </w:t>
            </w:r>
            <w:r w:rsidRPr="00A346E0">
              <w:rPr>
                <w:rFonts w:ascii="Times New Roman" w:hAnsi="Times New Roman" w:cs="Times New Roman"/>
                <w:bCs/>
                <w:color w:val="22272F"/>
                <w:sz w:val="20"/>
                <w:szCs w:val="20"/>
                <w:shd w:val="clear" w:color="auto" w:fill="FFFFFF"/>
              </w:rPr>
              <w:t>Структура платы за жилое помещение и коммунальные услуги</w:t>
            </w:r>
            <w:r w:rsidRPr="00A346E0">
              <w:rPr>
                <w:rStyle w:val="FontStyle14"/>
                <w:sz w:val="20"/>
                <w:szCs w:val="20"/>
              </w:rPr>
              <w:t>.</w:t>
            </w:r>
          </w:p>
          <w:p w:rsidR="007C2A85" w:rsidRPr="00A346E0" w:rsidRDefault="007C2A85" w:rsidP="00A346E0">
            <w:pPr>
              <w:jc w:val="both"/>
              <w:rPr>
                <w:rStyle w:val="FontStyle13"/>
                <w:sz w:val="20"/>
                <w:szCs w:val="20"/>
              </w:rPr>
            </w:pPr>
            <w:r w:rsidRPr="00A346E0">
              <w:rPr>
                <w:rStyle w:val="FontStyle14"/>
                <w:sz w:val="20"/>
                <w:szCs w:val="20"/>
              </w:rPr>
              <w:t xml:space="preserve">На основании </w:t>
            </w:r>
            <w:proofErr w:type="gramStart"/>
            <w:r w:rsidRPr="00A346E0">
              <w:rPr>
                <w:rStyle w:val="FontStyle14"/>
                <w:sz w:val="20"/>
                <w:szCs w:val="20"/>
              </w:rPr>
              <w:t>ч</w:t>
            </w:r>
            <w:proofErr w:type="gramEnd"/>
            <w:r w:rsidRPr="00A346E0">
              <w:rPr>
                <w:rStyle w:val="FontStyle14"/>
                <w:sz w:val="20"/>
                <w:szCs w:val="20"/>
              </w:rPr>
              <w:t xml:space="preserve">. 2 ст. 154 Жилищного кодекса РФ (далее - ЖК РФ) </w:t>
            </w:r>
            <w:r w:rsidR="00EE33CF" w:rsidRPr="00A346E0">
              <w:rPr>
                <w:rStyle w:val="FontStyle14"/>
                <w:sz w:val="20"/>
                <w:szCs w:val="20"/>
              </w:rPr>
              <w:t xml:space="preserve"> </w:t>
            </w:r>
            <w:r w:rsidRPr="00A346E0">
              <w:rPr>
                <w:rStyle w:val="FontStyle13"/>
                <w:sz w:val="20"/>
                <w:szCs w:val="20"/>
              </w:rPr>
              <w:t xml:space="preserve">плата за жилое помещение </w:t>
            </w:r>
            <w:r w:rsidRPr="00A346E0">
              <w:rPr>
                <w:rStyle w:val="FontStyle14"/>
                <w:sz w:val="20"/>
                <w:szCs w:val="20"/>
              </w:rPr>
              <w:t xml:space="preserve">и коммунальные услуги для собственника помещения в многоквартирном доме </w:t>
            </w:r>
            <w:r w:rsidRPr="00A346E0">
              <w:rPr>
                <w:rStyle w:val="FontStyle13"/>
                <w:sz w:val="20"/>
                <w:szCs w:val="20"/>
              </w:rPr>
              <w:t>включает в себя:</w:t>
            </w:r>
          </w:p>
          <w:p w:rsidR="007C2A85" w:rsidRPr="00A346E0" w:rsidRDefault="007C2A85" w:rsidP="00A346E0">
            <w:pPr>
              <w:jc w:val="both"/>
              <w:rPr>
                <w:rStyle w:val="FontStyle14"/>
                <w:sz w:val="20"/>
                <w:szCs w:val="20"/>
              </w:rPr>
            </w:pPr>
            <w:r w:rsidRPr="00A346E0">
              <w:rPr>
                <w:rStyle w:val="FontStyle14"/>
                <w:sz w:val="20"/>
                <w:szCs w:val="20"/>
              </w:rPr>
              <w:t>1)</w:t>
            </w:r>
            <w:r w:rsidR="00EE33CF" w:rsidRPr="00A346E0">
              <w:rPr>
                <w:rStyle w:val="FontStyle14"/>
                <w:sz w:val="20"/>
                <w:szCs w:val="20"/>
              </w:rPr>
              <w:t xml:space="preserve"> </w:t>
            </w:r>
            <w:r w:rsidRPr="00A346E0">
              <w:rPr>
                <w:rStyle w:val="FontStyle14"/>
                <w:sz w:val="20"/>
                <w:szCs w:val="20"/>
              </w:rPr>
              <w:t>плату за содержание жилого помещения, включающую в себя плату за услуги,</w:t>
            </w:r>
            <w:r w:rsidRPr="00A346E0">
              <w:rPr>
                <w:rStyle w:val="FontStyle14"/>
                <w:sz w:val="20"/>
                <w:szCs w:val="20"/>
              </w:rPr>
              <w:br/>
              <w:t>работы по управлению многоквартирным домом, за содержание и текущий ремонт общего</w:t>
            </w:r>
            <w:r w:rsidRPr="00A346E0">
              <w:rPr>
                <w:rStyle w:val="FontStyle14"/>
                <w:sz w:val="20"/>
                <w:szCs w:val="20"/>
              </w:rPr>
              <w:br/>
              <w:t>имущества в многоквартирном доме, за коммунальные ресурсы, потребляемые при</w:t>
            </w:r>
            <w:r w:rsidRPr="00A346E0">
              <w:rPr>
                <w:rStyle w:val="FontStyle14"/>
                <w:sz w:val="20"/>
                <w:szCs w:val="20"/>
              </w:rPr>
              <w:br/>
            </w:r>
            <w:r w:rsidRPr="00A346E0">
              <w:rPr>
                <w:rStyle w:val="FontStyle14"/>
                <w:sz w:val="20"/>
                <w:szCs w:val="20"/>
              </w:rPr>
              <w:lastRenderedPageBreak/>
              <w:t>использовании и содержании общего имущества в многоквартирном доме;</w:t>
            </w:r>
          </w:p>
          <w:p w:rsidR="007C2A85" w:rsidRPr="00A346E0" w:rsidRDefault="007C2A85" w:rsidP="00A346E0">
            <w:pPr>
              <w:jc w:val="both"/>
              <w:rPr>
                <w:rStyle w:val="FontStyle14"/>
                <w:sz w:val="20"/>
                <w:szCs w:val="20"/>
              </w:rPr>
            </w:pPr>
            <w:r w:rsidRPr="00A346E0">
              <w:rPr>
                <w:rStyle w:val="FontStyle14"/>
                <w:sz w:val="20"/>
                <w:szCs w:val="20"/>
              </w:rPr>
              <w:t>2) взнос на капитальный ремонт;</w:t>
            </w:r>
          </w:p>
          <w:p w:rsidR="007C2A85" w:rsidRPr="00A346E0" w:rsidRDefault="007C2A85" w:rsidP="00A346E0">
            <w:pPr>
              <w:jc w:val="both"/>
              <w:rPr>
                <w:rFonts w:ascii="Times New Roman" w:hAnsi="Times New Roman" w:cs="Times New Roman"/>
                <w:sz w:val="20"/>
                <w:szCs w:val="20"/>
                <w:lang w:eastAsia="ru-RU"/>
              </w:rPr>
            </w:pPr>
            <w:r w:rsidRPr="00A346E0">
              <w:rPr>
                <w:rStyle w:val="FontStyle14"/>
                <w:sz w:val="20"/>
                <w:szCs w:val="20"/>
              </w:rPr>
              <w:t>3) плату за коммунальные услуги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76A6" w:rsidRPr="00AC4100" w:rsidRDefault="00AD76A6"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23AC7" w:rsidRPr="00AC4100" w:rsidRDefault="00423AC7"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23AC7" w:rsidRPr="00A346E0" w:rsidRDefault="00F24FAC" w:rsidP="00A346E0">
            <w:pPr>
              <w:rPr>
                <w:rStyle w:val="FontStyle16"/>
                <w:sz w:val="20"/>
                <w:szCs w:val="20"/>
              </w:rPr>
            </w:pPr>
            <w:r w:rsidRPr="00A346E0">
              <w:rPr>
                <w:rStyle w:val="FontStyle19"/>
                <w:sz w:val="20"/>
                <w:szCs w:val="20"/>
              </w:rPr>
              <w:t>Федеральный закон от 30.12.2009 № 384-ФЗ «Технический регламент о безопасности зданий и сооружений</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635BF" w:rsidRPr="009635BF" w:rsidRDefault="009635BF" w:rsidP="009635BF">
            <w:pPr>
              <w:pStyle w:val="s15"/>
              <w:shd w:val="clear" w:color="auto" w:fill="FFFFFF"/>
              <w:spacing w:before="0" w:beforeAutospacing="0" w:after="0" w:afterAutospacing="0"/>
              <w:rPr>
                <w:b/>
                <w:bCs/>
                <w:color w:val="22272F"/>
                <w:sz w:val="20"/>
                <w:szCs w:val="20"/>
              </w:rPr>
            </w:pPr>
            <w:r w:rsidRPr="009635BF">
              <w:rPr>
                <w:rStyle w:val="s10"/>
                <w:b/>
                <w:bCs/>
                <w:color w:val="22272F"/>
                <w:sz w:val="20"/>
                <w:szCs w:val="20"/>
              </w:rPr>
              <w:t>Статья 1.</w:t>
            </w:r>
            <w:r w:rsidRPr="009635BF">
              <w:rPr>
                <w:b/>
                <w:bCs/>
                <w:color w:val="22272F"/>
                <w:sz w:val="20"/>
                <w:szCs w:val="20"/>
              </w:rPr>
              <w:t> Цели принятия настоящего Федерального закона</w:t>
            </w:r>
          </w:p>
          <w:p w:rsidR="009635BF" w:rsidRPr="009635BF" w:rsidRDefault="009635BF" w:rsidP="009635BF">
            <w:pPr>
              <w:pStyle w:val="s1"/>
              <w:shd w:val="clear" w:color="auto" w:fill="FFFFFF"/>
              <w:spacing w:before="0" w:beforeAutospacing="0" w:after="320" w:afterAutospacing="0"/>
              <w:rPr>
                <w:color w:val="464C55"/>
                <w:sz w:val="20"/>
                <w:szCs w:val="20"/>
              </w:rPr>
            </w:pPr>
            <w:r w:rsidRPr="009635BF">
              <w:rPr>
                <w:color w:val="464C55"/>
                <w:sz w:val="20"/>
                <w:szCs w:val="20"/>
              </w:rPr>
              <w:t>Настоящий Федеральный закон принимается в целях:</w:t>
            </w:r>
          </w:p>
          <w:p w:rsidR="009635BF" w:rsidRPr="009635BF" w:rsidRDefault="009635BF" w:rsidP="009635BF">
            <w:pPr>
              <w:pStyle w:val="s1"/>
              <w:shd w:val="clear" w:color="auto" w:fill="FFFFFF"/>
              <w:spacing w:before="0" w:beforeAutospacing="0" w:after="320" w:afterAutospacing="0"/>
              <w:rPr>
                <w:color w:val="464C55"/>
                <w:sz w:val="20"/>
                <w:szCs w:val="20"/>
              </w:rPr>
            </w:pPr>
            <w:r w:rsidRPr="009635BF">
              <w:rPr>
                <w:color w:val="464C55"/>
                <w:sz w:val="20"/>
                <w:szCs w:val="20"/>
              </w:rPr>
              <w:t>1) защиты жизни и здоровья граждан, имущества физических или юридических лиц, государственного или муниципального имущества;</w:t>
            </w:r>
          </w:p>
          <w:p w:rsidR="009635BF" w:rsidRPr="009635BF" w:rsidRDefault="009635BF" w:rsidP="009635BF">
            <w:pPr>
              <w:pStyle w:val="s1"/>
              <w:shd w:val="clear" w:color="auto" w:fill="FFFFFF"/>
              <w:spacing w:before="0" w:beforeAutospacing="0" w:after="320" w:afterAutospacing="0"/>
              <w:rPr>
                <w:color w:val="464C55"/>
                <w:sz w:val="20"/>
                <w:szCs w:val="20"/>
              </w:rPr>
            </w:pPr>
            <w:r w:rsidRPr="009635BF">
              <w:rPr>
                <w:color w:val="464C55"/>
                <w:sz w:val="20"/>
                <w:szCs w:val="20"/>
              </w:rPr>
              <w:t>2) охраны окружающей среды, жизни и здоровья животных и растений;</w:t>
            </w:r>
          </w:p>
          <w:p w:rsidR="009635BF" w:rsidRPr="009635BF" w:rsidRDefault="009635BF" w:rsidP="009635BF">
            <w:pPr>
              <w:pStyle w:val="s1"/>
              <w:shd w:val="clear" w:color="auto" w:fill="FFFFFF"/>
              <w:spacing w:before="0" w:beforeAutospacing="0" w:after="320" w:afterAutospacing="0"/>
              <w:rPr>
                <w:color w:val="464C55"/>
                <w:sz w:val="20"/>
                <w:szCs w:val="20"/>
              </w:rPr>
            </w:pPr>
            <w:r w:rsidRPr="009635BF">
              <w:rPr>
                <w:color w:val="464C55"/>
                <w:sz w:val="20"/>
                <w:szCs w:val="20"/>
              </w:rPr>
              <w:t>3) предупреждения действий, вводящих в заблуждение приобретателей;</w:t>
            </w:r>
          </w:p>
          <w:p w:rsidR="009635BF" w:rsidRDefault="009635BF" w:rsidP="009635BF">
            <w:pPr>
              <w:pStyle w:val="s1"/>
              <w:shd w:val="clear" w:color="auto" w:fill="FFFFFF"/>
              <w:spacing w:before="0" w:beforeAutospacing="0" w:after="320" w:afterAutospacing="0"/>
              <w:rPr>
                <w:color w:val="464C55"/>
                <w:sz w:val="20"/>
                <w:szCs w:val="20"/>
              </w:rPr>
            </w:pPr>
            <w:r w:rsidRPr="009635BF">
              <w:rPr>
                <w:color w:val="464C55"/>
                <w:sz w:val="20"/>
                <w:szCs w:val="20"/>
              </w:rPr>
              <w:t>4) обеспечения энергетической эффективности зданий и сооружений.</w:t>
            </w:r>
          </w:p>
          <w:p w:rsidR="00423AC7" w:rsidRPr="00A346E0" w:rsidRDefault="00423AC7" w:rsidP="00535507">
            <w:pPr>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3AC7" w:rsidRPr="00AC4100" w:rsidRDefault="00423AC7"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4253D" w:rsidP="00A346E0">
            <w:pPr>
              <w:rPr>
                <w:rStyle w:val="FontStyle19"/>
                <w:sz w:val="20"/>
                <w:szCs w:val="20"/>
              </w:rPr>
            </w:pPr>
            <w:r w:rsidRPr="00A346E0">
              <w:rPr>
                <w:rStyle w:val="FontStyle19"/>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253D" w:rsidRPr="00A346E0" w:rsidRDefault="00E4253D" w:rsidP="00A346E0">
            <w:pPr>
              <w:rPr>
                <w:rStyle w:val="FontStyle19"/>
                <w:sz w:val="20"/>
                <w:szCs w:val="20"/>
              </w:rPr>
            </w:pP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635BF" w:rsidRPr="009635BF" w:rsidRDefault="009635BF" w:rsidP="009635BF">
            <w:pPr>
              <w:jc w:val="both"/>
              <w:rPr>
                <w:rFonts w:ascii="Times New Roman" w:hAnsi="Times New Roman" w:cs="Times New Roman"/>
                <w:sz w:val="20"/>
                <w:szCs w:val="20"/>
              </w:rPr>
            </w:pPr>
            <w:r w:rsidRPr="009635BF">
              <w:rPr>
                <w:rStyle w:val="s10"/>
                <w:rFonts w:ascii="Times New Roman" w:hAnsi="Times New Roman" w:cs="Times New Roman"/>
                <w:b/>
                <w:bCs/>
                <w:color w:val="22272F"/>
                <w:sz w:val="20"/>
                <w:szCs w:val="20"/>
              </w:rPr>
              <w:t>Статья 1.</w:t>
            </w:r>
            <w:r w:rsidRPr="009635BF">
              <w:rPr>
                <w:rFonts w:ascii="Times New Roman" w:hAnsi="Times New Roman" w:cs="Times New Roman"/>
                <w:sz w:val="20"/>
                <w:szCs w:val="20"/>
              </w:rPr>
              <w:t> Предмет регулирования и цель настоящего Федерального закона</w:t>
            </w:r>
          </w:p>
          <w:p w:rsidR="009635BF" w:rsidRPr="009635BF" w:rsidRDefault="009635BF" w:rsidP="009635BF">
            <w:pPr>
              <w:jc w:val="both"/>
              <w:rPr>
                <w:rFonts w:ascii="Times New Roman" w:hAnsi="Times New Roman" w:cs="Times New Roman"/>
                <w:color w:val="464C55"/>
                <w:sz w:val="20"/>
                <w:szCs w:val="20"/>
              </w:rPr>
            </w:pPr>
            <w:r w:rsidRPr="009635BF">
              <w:rPr>
                <w:rFonts w:ascii="Times New Roman" w:hAnsi="Times New Roman" w:cs="Times New Roman"/>
                <w:color w:val="464C55"/>
                <w:sz w:val="20"/>
                <w:szCs w:val="20"/>
              </w:rPr>
              <w:t>1. Настоящий Федеральный закон регулирует отношения по энергосбережению и повышению энергетической эффективности.</w:t>
            </w:r>
          </w:p>
          <w:p w:rsidR="009635BF" w:rsidRPr="009635BF" w:rsidRDefault="009635BF" w:rsidP="00A346E0">
            <w:pPr>
              <w:jc w:val="both"/>
              <w:rPr>
                <w:rFonts w:ascii="Times New Roman" w:hAnsi="Times New Roman" w:cs="Times New Roman"/>
                <w:sz w:val="20"/>
                <w:szCs w:val="20"/>
              </w:rPr>
            </w:pPr>
            <w:r w:rsidRPr="009635BF">
              <w:rPr>
                <w:rFonts w:ascii="Times New Roman" w:hAnsi="Times New Roman" w:cs="Times New Roman"/>
                <w:color w:val="464C55"/>
                <w:sz w:val="20"/>
                <w:szCs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F5EDD" w:rsidRPr="00A346E0" w:rsidRDefault="00AF5EDD" w:rsidP="00A346E0">
            <w:pPr>
              <w:jc w:val="both"/>
              <w:rPr>
                <w:rFonts w:ascii="Times New Roman" w:hAnsi="Times New Roman" w:cs="Times New Roman"/>
                <w:sz w:val="20"/>
                <w:szCs w:val="20"/>
              </w:rPr>
            </w:pPr>
            <w:r w:rsidRPr="00A346E0">
              <w:rPr>
                <w:rFonts w:ascii="Times New Roman" w:hAnsi="Times New Roman" w:cs="Times New Roman"/>
                <w:sz w:val="20"/>
                <w:szCs w:val="20"/>
              </w:rPr>
              <w:t>Основные понятия, используемые в настоящем Федеральном законе</w:t>
            </w:r>
            <w:r w:rsidR="009635BF">
              <w:rPr>
                <w:rFonts w:ascii="Times New Roman" w:hAnsi="Times New Roman" w:cs="Times New Roman"/>
                <w:sz w:val="20"/>
                <w:szCs w:val="20"/>
              </w:rPr>
              <w:t>.</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В настоящем Федеральном законе используются следующие основные понятия:</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 </w:t>
            </w:r>
            <w:r w:rsidRPr="00A346E0">
              <w:rPr>
                <w:rStyle w:val="s10"/>
                <w:rFonts w:ascii="Times New Roman" w:hAnsi="Times New Roman" w:cs="Times New Roman"/>
                <w:b/>
                <w:bCs/>
                <w:color w:val="22272F"/>
                <w:sz w:val="20"/>
                <w:szCs w:val="20"/>
              </w:rPr>
              <w:t>энергетический ресурс</w:t>
            </w:r>
            <w:r w:rsidRPr="00A346E0">
              <w:rPr>
                <w:rFonts w:ascii="Times New Roman" w:hAnsi="Times New Roman" w:cs="Times New Roman"/>
                <w:color w:val="464C55"/>
                <w:sz w:val="20"/>
                <w:szCs w:val="20"/>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w:t>
            </w:r>
            <w:r w:rsidRPr="00A346E0">
              <w:rPr>
                <w:rFonts w:ascii="Times New Roman" w:hAnsi="Times New Roman" w:cs="Times New Roman"/>
                <w:color w:val="464C55"/>
                <w:sz w:val="20"/>
                <w:szCs w:val="20"/>
              </w:rPr>
              <w:lastRenderedPageBreak/>
              <w:t>энергии);</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2) </w:t>
            </w:r>
            <w:r w:rsidRPr="00A346E0">
              <w:rPr>
                <w:rStyle w:val="s10"/>
                <w:rFonts w:ascii="Times New Roman" w:hAnsi="Times New Roman" w:cs="Times New Roman"/>
                <w:b/>
                <w:bCs/>
                <w:color w:val="22272F"/>
                <w:sz w:val="20"/>
                <w:szCs w:val="20"/>
              </w:rPr>
              <w:t>вторичный энергетический ресурс</w:t>
            </w:r>
            <w:r w:rsidRPr="00A346E0">
              <w:rPr>
                <w:rFonts w:ascii="Times New Roman" w:hAnsi="Times New Roman" w:cs="Times New Roman"/>
                <w:color w:val="464C55"/>
                <w:sz w:val="20"/>
                <w:szCs w:val="20"/>
              </w:rPr>
              <w:t>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3) </w:t>
            </w:r>
            <w:r w:rsidRPr="00A346E0">
              <w:rPr>
                <w:rStyle w:val="s10"/>
                <w:rFonts w:ascii="Times New Roman" w:hAnsi="Times New Roman" w:cs="Times New Roman"/>
                <w:b/>
                <w:bCs/>
                <w:color w:val="22272F"/>
                <w:sz w:val="20"/>
                <w:szCs w:val="20"/>
              </w:rPr>
              <w:t>энергосбережение</w:t>
            </w:r>
            <w:r w:rsidRPr="00A346E0">
              <w:rPr>
                <w:rFonts w:ascii="Times New Roman" w:hAnsi="Times New Roman" w:cs="Times New Roman"/>
                <w:color w:val="464C55"/>
                <w:sz w:val="20"/>
                <w:szCs w:val="20"/>
              </w:rPr>
              <w:t>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4) </w:t>
            </w:r>
            <w:r w:rsidRPr="00A346E0">
              <w:rPr>
                <w:rStyle w:val="s10"/>
                <w:rFonts w:ascii="Times New Roman" w:hAnsi="Times New Roman" w:cs="Times New Roman"/>
                <w:b/>
                <w:bCs/>
                <w:color w:val="22272F"/>
                <w:sz w:val="20"/>
                <w:szCs w:val="20"/>
              </w:rPr>
              <w:t>энергетическая эффективность</w:t>
            </w:r>
            <w:r w:rsidRPr="00A346E0">
              <w:rPr>
                <w:rFonts w:ascii="Times New Roman" w:hAnsi="Times New Roman" w:cs="Times New Roman"/>
                <w:color w:val="464C55"/>
                <w:sz w:val="20"/>
                <w:szCs w:val="20"/>
              </w:rPr>
              <w:t>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5) </w:t>
            </w:r>
            <w:r w:rsidRPr="00A346E0">
              <w:rPr>
                <w:rStyle w:val="s10"/>
                <w:rFonts w:ascii="Times New Roman" w:hAnsi="Times New Roman" w:cs="Times New Roman"/>
                <w:b/>
                <w:bCs/>
                <w:color w:val="22272F"/>
                <w:sz w:val="20"/>
                <w:szCs w:val="20"/>
              </w:rPr>
              <w:t>класс энергетической эффективности</w:t>
            </w:r>
            <w:r w:rsidRPr="00A346E0">
              <w:rPr>
                <w:rFonts w:ascii="Times New Roman" w:hAnsi="Times New Roman" w:cs="Times New Roman"/>
                <w:color w:val="464C55"/>
                <w:sz w:val="20"/>
                <w:szCs w:val="20"/>
              </w:rPr>
              <w:t> - характеристика продукции, отражающая ее энергетическую эффективность;</w:t>
            </w:r>
          </w:p>
          <w:p w:rsidR="00AF5EDD" w:rsidRPr="00A346E0" w:rsidRDefault="00AF5EDD" w:rsidP="00A346E0">
            <w:pPr>
              <w:jc w:val="both"/>
              <w:rPr>
                <w:rFonts w:ascii="Times New Roman" w:hAnsi="Times New Roman" w:cs="Times New Roman"/>
                <w:color w:val="464C55"/>
                <w:sz w:val="20"/>
                <w:szCs w:val="20"/>
              </w:rPr>
            </w:pPr>
            <w:proofErr w:type="gramStart"/>
            <w:r w:rsidRPr="00A346E0">
              <w:rPr>
                <w:rFonts w:ascii="Times New Roman" w:hAnsi="Times New Roman" w:cs="Times New Roman"/>
                <w:color w:val="464C55"/>
                <w:sz w:val="20"/>
                <w:szCs w:val="20"/>
              </w:rPr>
              <w:t>6) </w:t>
            </w:r>
            <w:r w:rsidRPr="00A346E0">
              <w:rPr>
                <w:rStyle w:val="s10"/>
                <w:rFonts w:ascii="Times New Roman" w:hAnsi="Times New Roman" w:cs="Times New Roman"/>
                <w:b/>
                <w:bCs/>
                <w:color w:val="22272F"/>
                <w:sz w:val="20"/>
                <w:szCs w:val="20"/>
              </w:rPr>
              <w:t xml:space="preserve">бытовое </w:t>
            </w:r>
            <w:proofErr w:type="spellStart"/>
            <w:r w:rsidRPr="00A346E0">
              <w:rPr>
                <w:rStyle w:val="s10"/>
                <w:rFonts w:ascii="Times New Roman" w:hAnsi="Times New Roman" w:cs="Times New Roman"/>
                <w:b/>
                <w:bCs/>
                <w:color w:val="22272F"/>
                <w:sz w:val="20"/>
                <w:szCs w:val="20"/>
              </w:rPr>
              <w:t>энергопотребляющее</w:t>
            </w:r>
            <w:proofErr w:type="spellEnd"/>
            <w:r w:rsidRPr="00A346E0">
              <w:rPr>
                <w:rStyle w:val="s10"/>
                <w:rFonts w:ascii="Times New Roman" w:hAnsi="Times New Roman" w:cs="Times New Roman"/>
                <w:b/>
                <w:bCs/>
                <w:color w:val="22272F"/>
                <w:sz w:val="20"/>
                <w:szCs w:val="20"/>
              </w:rPr>
              <w:t xml:space="preserve"> устройство</w:t>
            </w:r>
            <w:r w:rsidRPr="00A346E0">
              <w:rPr>
                <w:rFonts w:ascii="Times New Roman" w:hAnsi="Times New Roman" w:cs="Times New Roman"/>
                <w:color w:val="464C55"/>
                <w:sz w:val="20"/>
                <w:szCs w:val="20"/>
              </w:rPr>
              <w:t>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7) </w:t>
            </w:r>
            <w:r w:rsidRPr="00A346E0">
              <w:rPr>
                <w:rStyle w:val="s10"/>
                <w:rFonts w:ascii="Times New Roman" w:hAnsi="Times New Roman" w:cs="Times New Roman"/>
                <w:b/>
                <w:bCs/>
                <w:color w:val="22272F"/>
                <w:sz w:val="20"/>
                <w:szCs w:val="20"/>
              </w:rPr>
              <w:t>энергетическое обследование</w:t>
            </w:r>
            <w:r w:rsidRPr="00A346E0">
              <w:rPr>
                <w:rFonts w:ascii="Times New Roman" w:hAnsi="Times New Roman" w:cs="Times New Roman"/>
                <w:color w:val="464C55"/>
                <w:sz w:val="20"/>
                <w:szCs w:val="20"/>
              </w:rPr>
              <w:t>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8) </w:t>
            </w:r>
            <w:proofErr w:type="spellStart"/>
            <w:r w:rsidRPr="00A346E0">
              <w:rPr>
                <w:rStyle w:val="s10"/>
                <w:rFonts w:ascii="Times New Roman" w:hAnsi="Times New Roman" w:cs="Times New Roman"/>
                <w:b/>
                <w:bCs/>
                <w:color w:val="22272F"/>
                <w:sz w:val="20"/>
                <w:szCs w:val="20"/>
              </w:rPr>
              <w:t>энергосервисный</w:t>
            </w:r>
            <w:proofErr w:type="spellEnd"/>
            <w:r w:rsidRPr="00A346E0">
              <w:rPr>
                <w:rStyle w:val="s10"/>
                <w:rFonts w:ascii="Times New Roman" w:hAnsi="Times New Roman" w:cs="Times New Roman"/>
                <w:b/>
                <w:bCs/>
                <w:color w:val="22272F"/>
                <w:sz w:val="20"/>
                <w:szCs w:val="20"/>
              </w:rPr>
              <w:t xml:space="preserve"> договор (контракт) </w:t>
            </w:r>
            <w:r w:rsidRPr="00A346E0">
              <w:rPr>
                <w:rFonts w:ascii="Times New Roman" w:hAnsi="Times New Roman" w:cs="Times New Roman"/>
                <w:color w:val="464C55"/>
                <w:sz w:val="20"/>
                <w:szCs w:val="20"/>
              </w:rPr>
              <w:t xml:space="preserve">- договор (контракт), предметом которого является осуществление исполнителем действий, направленных на энергосбережение и </w:t>
            </w:r>
            <w:r w:rsidRPr="00A346E0">
              <w:rPr>
                <w:rFonts w:ascii="Times New Roman" w:hAnsi="Times New Roman" w:cs="Times New Roman"/>
                <w:color w:val="464C55"/>
                <w:sz w:val="20"/>
                <w:szCs w:val="20"/>
              </w:rPr>
              <w:lastRenderedPageBreak/>
              <w:t>повышение энергетической эффективности использования энергетических ресурсов заказчиком;</w:t>
            </w:r>
          </w:p>
          <w:p w:rsidR="00AF5EDD" w:rsidRPr="00A346E0" w:rsidRDefault="00AF5EDD" w:rsidP="00A346E0">
            <w:pPr>
              <w:jc w:val="both"/>
              <w:rPr>
                <w:rFonts w:ascii="Times New Roman" w:hAnsi="Times New Roman" w:cs="Times New Roman"/>
                <w:color w:val="464C55"/>
                <w:sz w:val="20"/>
                <w:szCs w:val="20"/>
              </w:rPr>
            </w:pPr>
            <w:proofErr w:type="gramStart"/>
            <w:r w:rsidRPr="00A346E0">
              <w:rPr>
                <w:rFonts w:ascii="Times New Roman" w:hAnsi="Times New Roman" w:cs="Times New Roman"/>
                <w:color w:val="464C55"/>
                <w:sz w:val="20"/>
                <w:szCs w:val="20"/>
              </w:rPr>
              <w:t>9) </w:t>
            </w:r>
            <w:r w:rsidRPr="00A346E0">
              <w:rPr>
                <w:rStyle w:val="s10"/>
                <w:rFonts w:ascii="Times New Roman" w:hAnsi="Times New Roman" w:cs="Times New Roman"/>
                <w:b/>
                <w:bCs/>
                <w:color w:val="22272F"/>
                <w:sz w:val="20"/>
                <w:szCs w:val="20"/>
              </w:rPr>
              <w:t>организации с участием государства или муниципального образования</w:t>
            </w:r>
            <w:r w:rsidRPr="00A346E0">
              <w:rPr>
                <w:rFonts w:ascii="Times New Roman" w:hAnsi="Times New Roman" w:cs="Times New Roman"/>
                <w:color w:val="464C55"/>
                <w:sz w:val="20"/>
                <w:szCs w:val="20"/>
              </w:rPr>
              <w:t>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A346E0">
              <w:rPr>
                <w:rFonts w:ascii="Times New Roman" w:hAnsi="Times New Roman" w:cs="Times New Roman"/>
                <w:color w:val="464C55"/>
                <w:sz w:val="20"/>
                <w:szCs w:val="20"/>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A346E0">
              <w:rPr>
                <w:rFonts w:ascii="Times New Roman" w:hAnsi="Times New Roman" w:cs="Times New Roman"/>
                <w:color w:val="464C55"/>
                <w:sz w:val="20"/>
                <w:szCs w:val="20"/>
              </w:rPr>
              <w:t>долей</w:t>
            </w:r>
            <w:proofErr w:type="gramEnd"/>
            <w:r w:rsidRPr="00A346E0">
              <w:rPr>
                <w:rFonts w:ascii="Times New Roman" w:hAnsi="Times New Roman" w:cs="Times New Roman"/>
                <w:color w:val="464C55"/>
                <w:sz w:val="20"/>
                <w:szCs w:val="20"/>
              </w:rPr>
              <w:t xml:space="preserve"> в уставном капитале которых принадлежат государственным корпорациям;</w:t>
            </w:r>
          </w:p>
          <w:p w:rsidR="00AF5EDD" w:rsidRPr="00A346E0" w:rsidRDefault="00AF5EDD" w:rsidP="00A346E0">
            <w:pPr>
              <w:jc w:val="both"/>
              <w:rPr>
                <w:rFonts w:ascii="Times New Roman" w:hAnsi="Times New Roman" w:cs="Times New Roman"/>
                <w:color w:val="464C55"/>
                <w:sz w:val="20"/>
                <w:szCs w:val="20"/>
              </w:rPr>
            </w:pPr>
            <w:hyperlink r:id="rId30" w:anchor="block_19" w:history="1">
              <w:r w:rsidRPr="00A346E0">
                <w:rPr>
                  <w:rStyle w:val="a3"/>
                  <w:rFonts w:ascii="Times New Roman" w:hAnsi="Times New Roman" w:cs="Times New Roman"/>
                  <w:color w:val="3272C0"/>
                  <w:sz w:val="20"/>
                  <w:szCs w:val="20"/>
                </w:rPr>
                <w:t>Федеральным законом</w:t>
              </w:r>
            </w:hyperlink>
            <w:r w:rsidRPr="00A346E0">
              <w:rPr>
                <w:rFonts w:ascii="Times New Roman" w:hAnsi="Times New Roman" w:cs="Times New Roman"/>
                <w:color w:val="464C55"/>
                <w:sz w:val="20"/>
                <w:szCs w:val="20"/>
              </w:rPr>
              <w:t> от 7 декабря 2011 г. N 417-ФЗ в пункт 10 статьи 2 настоящего Федерального закона внесены изменения, </w:t>
            </w:r>
            <w:hyperlink r:id="rId31" w:anchor="block_261102076" w:history="1">
              <w:r w:rsidRPr="00A346E0">
                <w:rPr>
                  <w:rStyle w:val="a3"/>
                  <w:rFonts w:ascii="Times New Roman" w:hAnsi="Times New Roman" w:cs="Times New Roman"/>
                  <w:color w:val="3272C0"/>
                  <w:sz w:val="20"/>
                  <w:szCs w:val="20"/>
                </w:rPr>
                <w:t>вступающие в силу</w:t>
              </w:r>
            </w:hyperlink>
            <w:r w:rsidRPr="00A346E0">
              <w:rPr>
                <w:rFonts w:ascii="Times New Roman" w:hAnsi="Times New Roman" w:cs="Times New Roman"/>
                <w:color w:val="464C55"/>
                <w:sz w:val="20"/>
                <w:szCs w:val="20"/>
              </w:rPr>
              <w:t> с 1 января 2013 г.</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10) </w:t>
            </w:r>
            <w:r w:rsidRPr="00A346E0">
              <w:rPr>
                <w:rStyle w:val="s10"/>
                <w:rFonts w:ascii="Times New Roman" w:hAnsi="Times New Roman" w:cs="Times New Roman"/>
                <w:b/>
                <w:bCs/>
                <w:color w:val="22272F"/>
                <w:sz w:val="20"/>
                <w:szCs w:val="20"/>
              </w:rPr>
              <w:t>регулируемые виды деятельности</w:t>
            </w:r>
            <w:r w:rsidRPr="00A346E0">
              <w:rPr>
                <w:rFonts w:ascii="Times New Roman" w:hAnsi="Times New Roman" w:cs="Times New Roman"/>
                <w:color w:val="464C55"/>
                <w:sz w:val="20"/>
                <w:szCs w:val="20"/>
              </w:rPr>
              <w:t>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11) </w:t>
            </w:r>
            <w:r w:rsidRPr="00A346E0">
              <w:rPr>
                <w:rStyle w:val="s10"/>
                <w:rFonts w:ascii="Times New Roman" w:hAnsi="Times New Roman" w:cs="Times New Roman"/>
                <w:b/>
                <w:bCs/>
                <w:color w:val="22272F"/>
                <w:sz w:val="20"/>
                <w:szCs w:val="20"/>
              </w:rPr>
              <w:t>лицо, ответственное за содержание многоквартирного дома, </w:t>
            </w:r>
            <w:r w:rsidRPr="00A346E0">
              <w:rPr>
                <w:rFonts w:ascii="Times New Roman" w:hAnsi="Times New Roman" w:cs="Times New Roman"/>
                <w:color w:val="464C55"/>
                <w:sz w:val="20"/>
                <w:szCs w:val="20"/>
              </w:rPr>
              <w:t>- лицо, на которое в соответствии с </w:t>
            </w:r>
            <w:hyperlink r:id="rId32" w:anchor="block_161" w:history="1">
              <w:r w:rsidRPr="00A346E0">
                <w:rPr>
                  <w:rStyle w:val="a3"/>
                  <w:rFonts w:ascii="Times New Roman" w:hAnsi="Times New Roman" w:cs="Times New Roman"/>
                  <w:color w:val="3272C0"/>
                  <w:sz w:val="20"/>
                  <w:szCs w:val="20"/>
                </w:rPr>
                <w:t>жилищным законодательством</w:t>
              </w:r>
            </w:hyperlink>
            <w:r w:rsidRPr="00A346E0">
              <w:rPr>
                <w:rFonts w:ascii="Times New Roman" w:hAnsi="Times New Roman" w:cs="Times New Roman"/>
                <w:color w:val="464C55"/>
                <w:sz w:val="20"/>
                <w:szCs w:val="20"/>
              </w:rPr>
              <w:t> возложены обязанности по управлению многоквартирным домом;</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12) </w:t>
            </w:r>
            <w:r w:rsidRPr="00A346E0">
              <w:rPr>
                <w:rStyle w:val="s10"/>
                <w:rFonts w:ascii="Times New Roman" w:hAnsi="Times New Roman" w:cs="Times New Roman"/>
                <w:b/>
                <w:bCs/>
                <w:color w:val="22272F"/>
                <w:sz w:val="20"/>
                <w:szCs w:val="20"/>
              </w:rPr>
              <w:t>застройщик</w:t>
            </w:r>
            <w:r w:rsidRPr="00A346E0">
              <w:rPr>
                <w:rFonts w:ascii="Times New Roman" w:hAnsi="Times New Roman" w:cs="Times New Roman"/>
                <w:color w:val="464C55"/>
                <w:sz w:val="20"/>
                <w:szCs w:val="20"/>
              </w:rPr>
              <w:t> - лицо, признаваемое застройщиком в соответствии с </w:t>
            </w:r>
            <w:hyperlink r:id="rId33" w:anchor="block_1016" w:history="1">
              <w:r w:rsidRPr="00A346E0">
                <w:rPr>
                  <w:rStyle w:val="a3"/>
                  <w:rFonts w:ascii="Times New Roman" w:hAnsi="Times New Roman" w:cs="Times New Roman"/>
                  <w:color w:val="3272C0"/>
                  <w:sz w:val="20"/>
                  <w:szCs w:val="20"/>
                </w:rPr>
                <w:t>законодательством</w:t>
              </w:r>
            </w:hyperlink>
            <w:r w:rsidRPr="00A346E0">
              <w:rPr>
                <w:rFonts w:ascii="Times New Roman" w:hAnsi="Times New Roman" w:cs="Times New Roman"/>
                <w:color w:val="464C55"/>
                <w:sz w:val="20"/>
                <w:szCs w:val="20"/>
              </w:rPr>
              <w:t> о градостроительной деятельности;</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Статья 2 дополнена пунктом 13 с 16 января 2019 г. - </w:t>
            </w:r>
            <w:hyperlink r:id="rId34" w:anchor="block_11" w:history="1">
              <w:r w:rsidRPr="00A346E0">
                <w:rPr>
                  <w:rStyle w:val="a3"/>
                  <w:rFonts w:ascii="Times New Roman" w:hAnsi="Times New Roman" w:cs="Times New Roman"/>
                  <w:color w:val="3272C0"/>
                  <w:sz w:val="20"/>
                  <w:szCs w:val="20"/>
                </w:rPr>
                <w:t>Федеральный закон</w:t>
              </w:r>
            </w:hyperlink>
            <w:r w:rsidRPr="00A346E0">
              <w:rPr>
                <w:rFonts w:ascii="Times New Roman" w:hAnsi="Times New Roman" w:cs="Times New Roman"/>
                <w:color w:val="464C55"/>
                <w:sz w:val="20"/>
                <w:szCs w:val="20"/>
              </w:rPr>
              <w:t> от 19 июля 2018 г. N 221-ФЗ</w:t>
            </w:r>
          </w:p>
          <w:p w:rsidR="00AF5EDD" w:rsidRPr="00A346E0" w:rsidRDefault="00AF5EDD"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13) </w:t>
            </w:r>
            <w:r w:rsidRPr="00A346E0">
              <w:rPr>
                <w:rStyle w:val="s10"/>
                <w:rFonts w:ascii="Times New Roman" w:hAnsi="Times New Roman" w:cs="Times New Roman"/>
                <w:b/>
                <w:bCs/>
                <w:color w:val="22272F"/>
                <w:sz w:val="20"/>
                <w:szCs w:val="20"/>
              </w:rPr>
              <w:t>декларация о потреблении энергетических ресурсов</w:t>
            </w:r>
            <w:r w:rsidRPr="00A346E0">
              <w:rPr>
                <w:rFonts w:ascii="Times New Roman" w:hAnsi="Times New Roman" w:cs="Times New Roman"/>
                <w:color w:val="464C55"/>
                <w:sz w:val="20"/>
                <w:szCs w:val="20"/>
              </w:rPr>
              <w:t xml:space="preserve"> - документ, содержащий </w:t>
            </w:r>
            <w:r w:rsidRPr="00A346E0">
              <w:rPr>
                <w:rFonts w:ascii="Times New Roman" w:hAnsi="Times New Roman" w:cs="Times New Roman"/>
                <w:color w:val="464C55"/>
                <w:sz w:val="20"/>
                <w:szCs w:val="20"/>
              </w:rPr>
              <w:lastRenderedPageBreak/>
              <w:t>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E4253D" w:rsidRPr="00A346E0" w:rsidRDefault="00E4253D" w:rsidP="00A346E0">
            <w:pPr>
              <w:jc w:val="both"/>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4253D" w:rsidP="00A346E0">
            <w:pPr>
              <w:rPr>
                <w:rStyle w:val="FontStyle19"/>
                <w:sz w:val="20"/>
                <w:szCs w:val="20"/>
              </w:rPr>
            </w:pPr>
            <w:r w:rsidRPr="00A346E0">
              <w:rPr>
                <w:rStyle w:val="FontStyle19"/>
                <w:sz w:val="20"/>
                <w:szCs w:val="20"/>
              </w:rPr>
              <w:t>Постановление Правительства Российской Федерации от 06.05.2011 № 354 «О предоставлении коммунальных услуг собственникам и пользователям помещений в много</w:t>
            </w:r>
            <w:r w:rsidR="00400518" w:rsidRPr="00A346E0">
              <w:rPr>
                <w:rStyle w:val="FontStyle19"/>
                <w:sz w:val="20"/>
                <w:szCs w:val="20"/>
              </w:rPr>
              <w:t>квартирных домах и жилых домов»</w:t>
            </w:r>
          </w:p>
          <w:p w:rsidR="00E4253D" w:rsidRPr="00A346E0" w:rsidRDefault="00E4253D" w:rsidP="00A346E0">
            <w:pPr>
              <w:rPr>
                <w:rStyle w:val="FontStyle19"/>
                <w:sz w:val="20"/>
                <w:szCs w:val="20"/>
              </w:rPr>
            </w:pP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В соответствии со </w:t>
            </w:r>
            <w:hyperlink r:id="rId35" w:anchor="block_157" w:history="1">
              <w:r w:rsidRPr="00A346E0">
                <w:rPr>
                  <w:rStyle w:val="a3"/>
                  <w:rFonts w:ascii="Times New Roman" w:hAnsi="Times New Roman" w:cs="Times New Roman"/>
                  <w:color w:val="3272C0"/>
                  <w:sz w:val="20"/>
                  <w:szCs w:val="20"/>
                </w:rPr>
                <w:t>статьей 157</w:t>
              </w:r>
            </w:hyperlink>
            <w:r w:rsidRPr="00A346E0">
              <w:rPr>
                <w:rFonts w:ascii="Times New Roman" w:hAnsi="Times New Roman" w:cs="Times New Roman"/>
                <w:color w:val="464C55"/>
                <w:sz w:val="20"/>
                <w:szCs w:val="20"/>
              </w:rPr>
              <w:t> Жилищного кодекса Российской Федерации Правительство Российской Федерации постановляет:</w:t>
            </w:r>
          </w:p>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1. Утвердить прилагаемые:</w:t>
            </w:r>
          </w:p>
          <w:p w:rsidR="003A77D7" w:rsidRPr="00A346E0" w:rsidRDefault="003A77D7" w:rsidP="00A346E0">
            <w:pPr>
              <w:jc w:val="both"/>
              <w:rPr>
                <w:rFonts w:ascii="Times New Roman" w:hAnsi="Times New Roman" w:cs="Times New Roman"/>
                <w:color w:val="464C55"/>
                <w:sz w:val="20"/>
                <w:szCs w:val="20"/>
              </w:rPr>
            </w:pPr>
            <w:hyperlink r:id="rId36" w:anchor="block_1000" w:history="1">
              <w:r w:rsidRPr="00A346E0">
                <w:rPr>
                  <w:rStyle w:val="a3"/>
                  <w:rFonts w:ascii="Times New Roman" w:hAnsi="Times New Roman" w:cs="Times New Roman"/>
                  <w:color w:val="3272C0"/>
                  <w:sz w:val="20"/>
                  <w:szCs w:val="20"/>
                </w:rPr>
                <w:t>Правила</w:t>
              </w:r>
            </w:hyperlink>
            <w:r w:rsidRPr="00A346E0">
              <w:rPr>
                <w:rFonts w:ascii="Times New Roman" w:hAnsi="Times New Roman" w:cs="Times New Roman"/>
                <w:color w:val="464C55"/>
                <w:sz w:val="20"/>
                <w:szCs w:val="20"/>
              </w:rPr>
              <w:t> предоставления коммунальных услуг собственникам и пользователям помещений в многоквартирных домах и жилых домов;</w:t>
            </w:r>
          </w:p>
          <w:p w:rsidR="003A77D7" w:rsidRPr="00A346E0" w:rsidRDefault="003A77D7" w:rsidP="00A346E0">
            <w:pPr>
              <w:jc w:val="both"/>
              <w:rPr>
                <w:rFonts w:ascii="Times New Roman" w:hAnsi="Times New Roman" w:cs="Times New Roman"/>
                <w:color w:val="464C55"/>
                <w:sz w:val="20"/>
                <w:szCs w:val="20"/>
              </w:rPr>
            </w:pPr>
            <w:hyperlink r:id="rId37" w:anchor="block_2000" w:history="1">
              <w:r w:rsidRPr="00A346E0">
                <w:rPr>
                  <w:rStyle w:val="a3"/>
                  <w:rFonts w:ascii="Times New Roman" w:hAnsi="Times New Roman" w:cs="Times New Roman"/>
                  <w:color w:val="3272C0"/>
                  <w:sz w:val="20"/>
                  <w:szCs w:val="20"/>
                </w:rPr>
                <w:t>изменения</w:t>
              </w:r>
            </w:hyperlink>
            <w:r w:rsidRPr="00A346E0">
              <w:rPr>
                <w:rFonts w:ascii="Times New Roman" w:hAnsi="Times New Roman" w:cs="Times New Roman"/>
                <w:color w:val="464C55"/>
                <w:sz w:val="20"/>
                <w:szCs w:val="20"/>
              </w:rPr>
              <w:t>, которые вносятся в постановления Правительства Российской Федерации по вопросам предоставления коммунальных услуг.</w:t>
            </w:r>
          </w:p>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2. Установить, что </w:t>
            </w:r>
            <w:hyperlink r:id="rId38" w:anchor="block_1000" w:history="1">
              <w:r w:rsidRPr="00A346E0">
                <w:rPr>
                  <w:rStyle w:val="a3"/>
                  <w:rFonts w:ascii="Times New Roman" w:hAnsi="Times New Roman" w:cs="Times New Roman"/>
                  <w:color w:val="3272C0"/>
                  <w:sz w:val="20"/>
                  <w:szCs w:val="20"/>
                </w:rPr>
                <w:t>Правила</w:t>
              </w:r>
            </w:hyperlink>
            <w:r w:rsidRPr="00A346E0">
              <w:rPr>
                <w:rFonts w:ascii="Times New Roman" w:hAnsi="Times New Roman" w:cs="Times New Roman"/>
                <w:color w:val="464C55"/>
                <w:sz w:val="20"/>
                <w:szCs w:val="20"/>
              </w:rPr>
              <w:t>, утвержденные настоящим постановлением:</w:t>
            </w:r>
          </w:p>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39" w:anchor="block_1000" w:history="1">
              <w:r w:rsidRPr="00A346E0">
                <w:rPr>
                  <w:rStyle w:val="a3"/>
                  <w:rFonts w:ascii="Times New Roman" w:hAnsi="Times New Roman" w:cs="Times New Roman"/>
                  <w:color w:val="3272C0"/>
                  <w:sz w:val="20"/>
                  <w:szCs w:val="20"/>
                </w:rPr>
                <w:t>Правил</w:t>
              </w:r>
            </w:hyperlink>
            <w:r w:rsidRPr="00A346E0">
              <w:rPr>
                <w:rFonts w:ascii="Times New Roman" w:hAnsi="Times New Roman" w:cs="Times New Roman"/>
                <w:color w:val="464C55"/>
                <w:sz w:val="20"/>
                <w:szCs w:val="20"/>
              </w:rPr>
              <w:t>;</w:t>
            </w:r>
          </w:p>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anchor="block_1000" w:history="1">
              <w:r w:rsidRPr="00A346E0">
                <w:rPr>
                  <w:rStyle w:val="a3"/>
                  <w:rFonts w:ascii="Times New Roman" w:hAnsi="Times New Roman" w:cs="Times New Roman"/>
                  <w:color w:val="3272C0"/>
                  <w:sz w:val="20"/>
                  <w:szCs w:val="20"/>
                </w:rPr>
                <w:t>Правилами</w:t>
              </w:r>
            </w:hyperlink>
            <w:r w:rsidRPr="00A346E0">
              <w:rPr>
                <w:rFonts w:ascii="Times New Roman" w:hAnsi="Times New Roman" w:cs="Times New Roman"/>
                <w:color w:val="464C55"/>
                <w:sz w:val="20"/>
                <w:szCs w:val="20"/>
              </w:rPr>
              <w:t> поставки газа для обеспечения коммунально-бытовых нужд граждан, утвержденными </w:t>
            </w:r>
            <w:hyperlink r:id="rId41" w:history="1">
              <w:r w:rsidRPr="00A346E0">
                <w:rPr>
                  <w:rStyle w:val="a3"/>
                  <w:rFonts w:ascii="Times New Roman" w:hAnsi="Times New Roman" w:cs="Times New Roman"/>
                  <w:color w:val="3272C0"/>
                  <w:sz w:val="20"/>
                  <w:szCs w:val="20"/>
                </w:rPr>
                <w:t>постановлением</w:t>
              </w:r>
            </w:hyperlink>
            <w:r w:rsidRPr="00A346E0">
              <w:rPr>
                <w:rFonts w:ascii="Times New Roman" w:hAnsi="Times New Roman" w:cs="Times New Roman"/>
                <w:color w:val="464C55"/>
                <w:sz w:val="20"/>
                <w:szCs w:val="20"/>
              </w:rPr>
              <w:t> Правительства Российской Федерации от 21 июля 2008 г. N 549;</w:t>
            </w:r>
          </w:p>
          <w:p w:rsidR="003A77D7" w:rsidRPr="00A346E0" w:rsidRDefault="003A77D7"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в) вступают в силу по истечении 2 месяцев со дня вступления в силу </w:t>
            </w:r>
            <w:hyperlink r:id="rId42" w:anchor="block_10000" w:history="1">
              <w:r w:rsidRPr="00A346E0">
                <w:rPr>
                  <w:rStyle w:val="a3"/>
                  <w:rFonts w:ascii="Times New Roman" w:hAnsi="Times New Roman" w:cs="Times New Roman"/>
                  <w:color w:val="3272C0"/>
                  <w:sz w:val="20"/>
                  <w:szCs w:val="20"/>
                </w:rPr>
                <w:t>изменений</w:t>
              </w:r>
            </w:hyperlink>
            <w:r w:rsidRPr="00A346E0">
              <w:rPr>
                <w:rFonts w:ascii="Times New Roman" w:hAnsi="Times New Roman" w:cs="Times New Roman"/>
                <w:color w:val="464C55"/>
                <w:sz w:val="20"/>
                <w:szCs w:val="20"/>
              </w:rPr>
              <w:t>, которые вносятся в </w:t>
            </w:r>
            <w:hyperlink r:id="rId43" w:anchor="block_1000" w:history="1">
              <w:r w:rsidRPr="00A346E0">
                <w:rPr>
                  <w:rStyle w:val="a3"/>
                  <w:rFonts w:ascii="Times New Roman" w:hAnsi="Times New Roman" w:cs="Times New Roman"/>
                  <w:color w:val="3272C0"/>
                  <w:sz w:val="20"/>
                  <w:szCs w:val="20"/>
                </w:rPr>
                <w:t>Правила</w:t>
              </w:r>
            </w:hyperlink>
            <w:r w:rsidRPr="00A346E0">
              <w:rPr>
                <w:rFonts w:ascii="Times New Roman" w:hAnsi="Times New Roman" w:cs="Times New Roman"/>
                <w:color w:val="464C55"/>
                <w:sz w:val="20"/>
                <w:szCs w:val="20"/>
              </w:rPr>
              <w:t> установления и определения нормативов потребления коммунальных услуг, указанных в </w:t>
            </w:r>
            <w:hyperlink r:id="rId44" w:anchor="block_90424" w:history="1">
              <w:r w:rsidRPr="00A346E0">
                <w:rPr>
                  <w:rStyle w:val="a3"/>
                  <w:rFonts w:ascii="Times New Roman" w:hAnsi="Times New Roman" w:cs="Times New Roman"/>
                  <w:color w:val="3272C0"/>
                  <w:sz w:val="20"/>
                  <w:szCs w:val="20"/>
                </w:rPr>
                <w:t>абзаце четвертом подпункта "б" пункта 4</w:t>
              </w:r>
            </w:hyperlink>
            <w:r w:rsidRPr="00A346E0">
              <w:rPr>
                <w:rFonts w:ascii="Times New Roman" w:hAnsi="Times New Roman" w:cs="Times New Roman"/>
                <w:color w:val="464C55"/>
                <w:sz w:val="20"/>
                <w:szCs w:val="20"/>
              </w:rPr>
              <w:t> настоящего постановления;</w:t>
            </w:r>
          </w:p>
          <w:p w:rsidR="00E4253D" w:rsidRPr="00A346E0" w:rsidRDefault="003A77D7" w:rsidP="00A346E0">
            <w:pPr>
              <w:jc w:val="both"/>
              <w:rPr>
                <w:rFonts w:ascii="Times New Roman" w:hAnsi="Times New Roman" w:cs="Times New Roman"/>
                <w:b/>
                <w:color w:val="464C55"/>
                <w:sz w:val="20"/>
                <w:szCs w:val="20"/>
                <w:shd w:val="clear" w:color="auto" w:fill="FFFFFF"/>
              </w:rPr>
            </w:pPr>
            <w:r w:rsidRPr="00A346E0">
              <w:rPr>
                <w:rFonts w:ascii="Times New Roman" w:hAnsi="Times New Roman" w:cs="Times New Roman"/>
                <w:b/>
                <w:color w:val="464C55"/>
                <w:sz w:val="20"/>
                <w:szCs w:val="20"/>
                <w:shd w:val="clear" w:color="auto" w:fill="FFFFFF"/>
              </w:rPr>
              <w:t xml:space="preserve">г) на территориях Республики Крым и </w:t>
            </w:r>
            <w:proofErr w:type="gramStart"/>
            <w:r w:rsidRPr="00A346E0">
              <w:rPr>
                <w:rFonts w:ascii="Times New Roman" w:hAnsi="Times New Roman" w:cs="Times New Roman"/>
                <w:b/>
                <w:color w:val="464C55"/>
                <w:sz w:val="20"/>
                <w:szCs w:val="20"/>
                <w:shd w:val="clear" w:color="auto" w:fill="FFFFFF"/>
              </w:rPr>
              <w:t>г</w:t>
            </w:r>
            <w:proofErr w:type="gramEnd"/>
            <w:r w:rsidRPr="00A346E0">
              <w:rPr>
                <w:rFonts w:ascii="Times New Roman" w:hAnsi="Times New Roman" w:cs="Times New Roman"/>
                <w:b/>
                <w:color w:val="464C55"/>
                <w:sz w:val="20"/>
                <w:szCs w:val="20"/>
                <w:shd w:val="clear" w:color="auto" w:fill="FFFFFF"/>
              </w:rPr>
              <w:t>. Севастополя подлежат применению к правоотношениям, возникшим после 1 июля 2015 г.;</w:t>
            </w:r>
          </w:p>
          <w:p w:rsidR="003A77D7" w:rsidRPr="00A346E0" w:rsidRDefault="003A77D7" w:rsidP="00A346E0">
            <w:pPr>
              <w:jc w:val="both"/>
              <w:rPr>
                <w:rFonts w:ascii="Times New Roman" w:hAnsi="Times New Roman" w:cs="Times New Roman"/>
                <w:sz w:val="20"/>
                <w:szCs w:val="20"/>
                <w:lang w:eastAsia="ru-RU"/>
              </w:rPr>
            </w:pPr>
            <w:proofErr w:type="spellStart"/>
            <w:proofErr w:type="gramStart"/>
            <w:r w:rsidRPr="00A346E0">
              <w:rPr>
                <w:rFonts w:ascii="Times New Roman" w:hAnsi="Times New Roman" w:cs="Times New Roman"/>
                <w:color w:val="464C55"/>
                <w:sz w:val="20"/>
                <w:szCs w:val="20"/>
                <w:shd w:val="clear" w:color="auto" w:fill="FFFFFF"/>
              </w:rPr>
              <w:lastRenderedPageBreak/>
              <w:t>д</w:t>
            </w:r>
            <w:proofErr w:type="spellEnd"/>
            <w:r w:rsidRPr="00A346E0">
              <w:rPr>
                <w:rFonts w:ascii="Times New Roman" w:hAnsi="Times New Roman" w:cs="Times New Roman"/>
                <w:color w:val="464C55"/>
                <w:sz w:val="20"/>
                <w:szCs w:val="20"/>
                <w:shd w:val="clear" w:color="auto" w:fill="FFFFFF"/>
              </w:rPr>
              <w:t>)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anchor="block_1000" w:history="1">
              <w:r w:rsidRPr="00A346E0">
                <w:rPr>
                  <w:rStyle w:val="a3"/>
                  <w:rFonts w:ascii="Times New Roman" w:hAnsi="Times New Roman" w:cs="Times New Roman"/>
                  <w:color w:val="3272C0"/>
                  <w:sz w:val="20"/>
                  <w:szCs w:val="20"/>
                  <w:shd w:val="clear" w:color="auto" w:fill="FFFFFF"/>
                </w:rPr>
                <w:t>Правил</w:t>
              </w:r>
            </w:hyperlink>
            <w:r w:rsidRPr="00A346E0">
              <w:rPr>
                <w:rFonts w:ascii="Times New Roman" w:hAnsi="Times New Roman" w:cs="Times New Roman"/>
                <w:color w:val="464C55"/>
                <w:sz w:val="20"/>
                <w:szCs w:val="20"/>
                <w:shd w:val="clear" w:color="auto" w:fill="FFFFFF"/>
              </w:rPr>
              <w:t>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46" w:history="1">
              <w:r w:rsidRPr="00A346E0">
                <w:rPr>
                  <w:rStyle w:val="a3"/>
                  <w:rFonts w:ascii="Times New Roman" w:hAnsi="Times New Roman" w:cs="Times New Roman"/>
                  <w:color w:val="3272C0"/>
                  <w:sz w:val="20"/>
                  <w:szCs w:val="20"/>
                  <w:shd w:val="clear" w:color="auto" w:fill="FFFFFF"/>
                </w:rPr>
                <w:t>постановлением</w:t>
              </w:r>
            </w:hyperlink>
            <w:r w:rsidRPr="00A346E0">
              <w:rPr>
                <w:rFonts w:ascii="Times New Roman" w:hAnsi="Times New Roman" w:cs="Times New Roman"/>
                <w:color w:val="464C55"/>
                <w:sz w:val="20"/>
                <w:szCs w:val="20"/>
                <w:shd w:val="clear" w:color="auto" w:fill="FFFFFF"/>
              </w:rPr>
              <w:t> Правительства Российской Федерации от 14</w:t>
            </w:r>
            <w:proofErr w:type="gramEnd"/>
            <w:r w:rsidRPr="00A346E0">
              <w:rPr>
                <w:rFonts w:ascii="Times New Roman" w:hAnsi="Times New Roman" w:cs="Times New Roman"/>
                <w:color w:val="464C55"/>
                <w:sz w:val="20"/>
                <w:szCs w:val="20"/>
                <w:shd w:val="clear" w:color="auto" w:fill="FFFFFF"/>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4253D" w:rsidP="00A346E0">
            <w:pPr>
              <w:rPr>
                <w:rFonts w:ascii="Times New Roman" w:hAnsi="Times New Roman" w:cs="Times New Roman"/>
                <w:sz w:val="20"/>
                <w:szCs w:val="20"/>
              </w:rPr>
            </w:pPr>
            <w:proofErr w:type="gramStart"/>
            <w:r w:rsidRPr="00A346E0">
              <w:rPr>
                <w:rFonts w:ascii="Times New Roman" w:hAnsi="Times New Roman" w:cs="Times New Roman"/>
                <w:sz w:val="20"/>
                <w:szCs w:val="20"/>
              </w:rPr>
              <w:t>Постановление Правительства Р</w:t>
            </w:r>
            <w:r w:rsidR="00400518" w:rsidRPr="00A346E0">
              <w:rPr>
                <w:rFonts w:ascii="Times New Roman" w:hAnsi="Times New Roman" w:cs="Times New Roman"/>
                <w:sz w:val="20"/>
                <w:szCs w:val="20"/>
              </w:rPr>
              <w:t xml:space="preserve">оссийской </w:t>
            </w:r>
            <w:r w:rsidRPr="00A346E0">
              <w:rPr>
                <w:rFonts w:ascii="Times New Roman" w:hAnsi="Times New Roman" w:cs="Times New Roman"/>
                <w:sz w:val="20"/>
                <w:szCs w:val="20"/>
              </w:rPr>
              <w:t>Ф</w:t>
            </w:r>
            <w:r w:rsidR="00400518" w:rsidRPr="00A346E0">
              <w:rPr>
                <w:rFonts w:ascii="Times New Roman" w:hAnsi="Times New Roman" w:cs="Times New Roman"/>
                <w:sz w:val="20"/>
                <w:szCs w:val="20"/>
              </w:rPr>
              <w:t xml:space="preserve">едерации </w:t>
            </w:r>
            <w:r w:rsidRPr="00A346E0">
              <w:rPr>
                <w:rFonts w:ascii="Times New Roman" w:hAnsi="Times New Roman" w:cs="Times New Roman"/>
                <w:sz w:val="20"/>
                <w:szCs w:val="20"/>
              </w:rPr>
              <w:t>от 13</w:t>
            </w:r>
            <w:r w:rsidR="00400518" w:rsidRPr="00A346E0">
              <w:rPr>
                <w:rFonts w:ascii="Times New Roman" w:hAnsi="Times New Roman" w:cs="Times New Roman"/>
                <w:sz w:val="20"/>
                <w:szCs w:val="20"/>
              </w:rPr>
              <w:t>.08.</w:t>
            </w:r>
            <w:r w:rsidRPr="00A346E0">
              <w:rPr>
                <w:rFonts w:ascii="Times New Roman" w:hAnsi="Times New Roman" w:cs="Times New Roman"/>
                <w:sz w:val="20"/>
                <w:szCs w:val="20"/>
              </w:rPr>
              <w:t xml:space="preserve">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A346E0">
              <w:rPr>
                <w:rFonts w:ascii="Times New Roman" w:hAnsi="Times New Roman" w:cs="Times New Roman"/>
                <w:sz w:val="20"/>
                <w:szCs w:val="20"/>
              </w:rPr>
              <w:lastRenderedPageBreak/>
              <w:t>превышающими установленную продолжительность"</w:t>
            </w:r>
            <w:proofErr w:type="gramEnd"/>
          </w:p>
          <w:p w:rsidR="00E4253D" w:rsidRPr="00A346E0" w:rsidRDefault="00E4253D" w:rsidP="00A346E0">
            <w:pPr>
              <w:rPr>
                <w:rStyle w:val="FontStyle19"/>
                <w:sz w:val="20"/>
                <w:szCs w:val="20"/>
              </w:rPr>
            </w:pP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AF5EDD" w:rsidRPr="00A346E0" w:rsidRDefault="003A77D7" w:rsidP="00A346E0">
            <w:pPr>
              <w:jc w:val="both"/>
              <w:rPr>
                <w:rStyle w:val="FontStyle14"/>
                <w:sz w:val="20"/>
                <w:szCs w:val="20"/>
              </w:rPr>
            </w:pPr>
            <w:proofErr w:type="gramStart"/>
            <w:r w:rsidRPr="00A346E0">
              <w:rPr>
                <w:rStyle w:val="FontStyle14"/>
                <w:sz w:val="20"/>
                <w:szCs w:val="20"/>
              </w:rPr>
              <w:lastRenderedPageBreak/>
              <w:t>п</w:t>
            </w:r>
            <w:r w:rsidR="00AF5EDD" w:rsidRPr="00A346E0">
              <w:rPr>
                <w:rStyle w:val="FontStyle14"/>
                <w:sz w:val="20"/>
                <w:szCs w:val="20"/>
              </w:rPr>
              <w:t>. 33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 (далее - Правила № 491), размер обязательных платежей и (или) взносов</w:t>
            </w:r>
            <w:proofErr w:type="gramEnd"/>
            <w:r w:rsidR="00AF5EDD" w:rsidRPr="00A346E0">
              <w:rPr>
                <w:rStyle w:val="FontStyle14"/>
                <w:sz w:val="20"/>
                <w:szCs w:val="20"/>
              </w:rPr>
              <w:t xml:space="preserve">, </w:t>
            </w:r>
            <w:proofErr w:type="gramStart"/>
            <w:r w:rsidR="00AF5EDD" w:rsidRPr="00A346E0">
              <w:rPr>
                <w:rStyle w:val="FontStyle14"/>
                <w:sz w:val="20"/>
                <w:szCs w:val="20"/>
              </w:rPr>
              <w:t xml:space="preserve">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w:t>
            </w:r>
            <w:proofErr w:type="spellStart"/>
            <w:r w:rsidR="00AF5EDD" w:rsidRPr="00A346E0">
              <w:rPr>
                <w:rStyle w:val="FontStyle14"/>
                <w:sz w:val="20"/>
                <w:szCs w:val="20"/>
              </w:rPr>
              <w:t>жилищно</w:t>
            </w:r>
            <w:r w:rsidR="00AF5EDD" w:rsidRPr="00A346E0">
              <w:rPr>
                <w:rStyle w:val="FontStyle14"/>
                <w:sz w:val="20"/>
                <w:szCs w:val="20"/>
              </w:rPr>
              <w:softHyphen/>
              <w:t>строительного</w:t>
            </w:r>
            <w:proofErr w:type="spellEnd"/>
            <w:r w:rsidR="00AF5EDD" w:rsidRPr="00A346E0">
              <w:rPr>
                <w:rStyle w:val="FontStyle14"/>
                <w:sz w:val="20"/>
                <w:szCs w:val="20"/>
              </w:rPr>
              <w:t xml:space="preserve"> или иного специализированного потребительского кооператива на основе утвержденной органами управления</w:t>
            </w:r>
            <w:proofErr w:type="gramEnd"/>
            <w:r w:rsidR="00AF5EDD" w:rsidRPr="00A346E0">
              <w:rPr>
                <w:rStyle w:val="FontStyle14"/>
                <w:sz w:val="20"/>
                <w:szCs w:val="20"/>
              </w:rPr>
              <w:t xml:space="preserve"> сметы доходов и расходов на содержание общего имущества </w:t>
            </w:r>
            <w:r w:rsidR="00AF5EDD" w:rsidRPr="00A346E0">
              <w:rPr>
                <w:rStyle w:val="FontStyle14"/>
                <w:sz w:val="20"/>
                <w:szCs w:val="20"/>
                <w:u w:val="single"/>
              </w:rPr>
              <w:t>на соответствующий го</w:t>
            </w:r>
            <w:r w:rsidR="00AF5EDD" w:rsidRPr="00A346E0">
              <w:rPr>
                <w:rStyle w:val="FontStyle14"/>
                <w:sz w:val="20"/>
                <w:szCs w:val="20"/>
              </w:rPr>
              <w:t>д.</w:t>
            </w:r>
          </w:p>
          <w:p w:rsidR="00AF5EDD" w:rsidRPr="00A346E0" w:rsidRDefault="00AF5EDD" w:rsidP="00A346E0">
            <w:pPr>
              <w:jc w:val="both"/>
              <w:rPr>
                <w:rStyle w:val="FontStyle14"/>
                <w:sz w:val="20"/>
                <w:szCs w:val="20"/>
              </w:rPr>
            </w:pPr>
            <w:r w:rsidRPr="00A346E0">
              <w:rPr>
                <w:rStyle w:val="FontStyle14"/>
                <w:sz w:val="20"/>
                <w:szCs w:val="20"/>
              </w:rPr>
              <w:t xml:space="preserve">Таким образом, ТСЖ/ЖК/ЖСК должны иметь </w:t>
            </w:r>
            <w:proofErr w:type="gramStart"/>
            <w:r w:rsidRPr="00A346E0">
              <w:rPr>
                <w:rStyle w:val="FontStyle14"/>
                <w:sz w:val="20"/>
                <w:szCs w:val="20"/>
              </w:rPr>
              <w:t>ежегодную</w:t>
            </w:r>
            <w:proofErr w:type="gramEnd"/>
            <w:r w:rsidRPr="00A346E0">
              <w:rPr>
                <w:rStyle w:val="FontStyle14"/>
                <w:sz w:val="20"/>
                <w:szCs w:val="20"/>
              </w:rPr>
              <w:t xml:space="preserve"> сметы доходов и расходов, из которой и определяется размер платы за содержание жилого помещения.</w:t>
            </w:r>
          </w:p>
          <w:p w:rsidR="00E4253D" w:rsidRPr="00A346E0" w:rsidRDefault="00E4253D" w:rsidP="00A346E0">
            <w:pPr>
              <w:jc w:val="both"/>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CC282E">
        <w:trPr>
          <w:trHeight w:val="3340"/>
        </w:trPr>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4253D" w:rsidP="00A346E0">
            <w:pPr>
              <w:rPr>
                <w:rStyle w:val="FontStyle19"/>
                <w:sz w:val="20"/>
                <w:szCs w:val="20"/>
              </w:rPr>
            </w:pPr>
            <w:r w:rsidRPr="00A346E0">
              <w:rPr>
                <w:rStyle w:val="FontStyle19"/>
                <w:sz w:val="20"/>
                <w:szCs w:val="20"/>
              </w:rPr>
              <w:t>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C282E" w:rsidRPr="00A346E0" w:rsidRDefault="00CC282E" w:rsidP="00A346E0">
            <w:pPr>
              <w:jc w:val="both"/>
              <w:rPr>
                <w:rFonts w:ascii="Times New Roman" w:hAnsi="Times New Roman" w:cs="Times New Roman"/>
                <w:sz w:val="20"/>
                <w:szCs w:val="20"/>
                <w:shd w:val="clear" w:color="auto" w:fill="FFFFFF"/>
              </w:rPr>
            </w:pPr>
            <w:proofErr w:type="gramStart"/>
            <w:r w:rsidRPr="00A346E0">
              <w:rPr>
                <w:rFonts w:ascii="Times New Roman" w:hAnsi="Times New Roman" w:cs="Times New Roman"/>
                <w:sz w:val="20"/>
                <w:szCs w:val="20"/>
                <w:shd w:val="clear" w:color="auto" w:fill="FFFFFF"/>
              </w:rPr>
              <w:t>1.Работы,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p w:rsidR="00CC282E" w:rsidRPr="00A346E0" w:rsidRDefault="00CC282E" w:rsidP="00A346E0">
            <w:pPr>
              <w:jc w:val="both"/>
              <w:rPr>
                <w:rFonts w:ascii="Times New Roman" w:hAnsi="Times New Roman" w:cs="Times New Roman"/>
                <w:sz w:val="20"/>
                <w:szCs w:val="20"/>
              </w:rPr>
            </w:pPr>
            <w:r w:rsidRPr="00A346E0">
              <w:rPr>
                <w:rFonts w:ascii="Times New Roman" w:hAnsi="Times New Roman" w:cs="Times New Roman"/>
                <w:sz w:val="20"/>
                <w:szCs w:val="20"/>
                <w:shd w:val="clear" w:color="auto" w:fill="FFFFFF"/>
              </w:rPr>
              <w:t>2.</w:t>
            </w:r>
            <w:r w:rsidRPr="00A346E0">
              <w:rPr>
                <w:rFonts w:ascii="Times New Roman" w:hAnsi="Times New Roman" w:cs="Times New Roman"/>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C282E" w:rsidRPr="00A346E0" w:rsidRDefault="00CC282E" w:rsidP="00A346E0">
            <w:pPr>
              <w:jc w:val="both"/>
              <w:rPr>
                <w:rFonts w:ascii="Times New Roman" w:hAnsi="Times New Roman" w:cs="Times New Roman"/>
                <w:sz w:val="20"/>
                <w:szCs w:val="20"/>
                <w:shd w:val="clear" w:color="auto" w:fill="FFFFFF"/>
              </w:rPr>
            </w:pPr>
            <w:r w:rsidRPr="00A346E0">
              <w:rPr>
                <w:rFonts w:ascii="Times New Roman" w:hAnsi="Times New Roman" w:cs="Times New Roman"/>
                <w:sz w:val="20"/>
                <w:szCs w:val="20"/>
                <w:shd w:val="clear" w:color="auto" w:fill="FFFFFF"/>
              </w:rPr>
              <w:t>3. Работы и услуги по содержанию иного общего имущества в многоквартирном доме.</w:t>
            </w:r>
          </w:p>
          <w:p w:rsidR="00CC282E" w:rsidRPr="00A346E0" w:rsidRDefault="00CC282E" w:rsidP="00A346E0">
            <w:pPr>
              <w:jc w:val="both"/>
              <w:rPr>
                <w:rFonts w:ascii="Times New Roman" w:hAnsi="Times New Roman" w:cs="Times New Roman"/>
                <w:sz w:val="20"/>
                <w:szCs w:val="20"/>
                <w:lang w:eastAsia="ru-RU"/>
              </w:rPr>
            </w:pPr>
            <w:r w:rsidRPr="00A346E0">
              <w:rPr>
                <w:rFonts w:ascii="Times New Roman" w:hAnsi="Times New Roman" w:cs="Times New Roman"/>
                <w:bCs/>
                <w:color w:val="22272F"/>
                <w:sz w:val="20"/>
                <w:szCs w:val="20"/>
                <w:shd w:val="clear" w:color="auto" w:fill="FFFFFF"/>
              </w:rPr>
              <w:t>Правила оказания услуг и выполнения работ, необходимых для обеспечения надлежащего содержания общего имущества в многоквартирном доме</w:t>
            </w:r>
            <w:r w:rsidR="00A346E0">
              <w:rPr>
                <w:rFonts w:ascii="Times New Roman" w:hAnsi="Times New Roman" w:cs="Times New Roman"/>
                <w:bCs/>
                <w:color w:val="22272F"/>
                <w:sz w:val="20"/>
                <w:szCs w:val="20"/>
                <w:shd w:val="clear" w:color="auto" w:fill="FFFFFF"/>
              </w:rPr>
              <w:t>.</w:t>
            </w:r>
          </w:p>
          <w:p w:rsidR="00CC282E" w:rsidRPr="00A346E0" w:rsidRDefault="00CC282E" w:rsidP="00A346E0">
            <w:pPr>
              <w:jc w:val="both"/>
              <w:rPr>
                <w:rFonts w:ascii="Times New Roman" w:hAnsi="Times New Roman" w:cs="Times New Roman"/>
                <w:b/>
                <w:bCs/>
                <w:color w:val="22272F"/>
                <w:sz w:val="20"/>
                <w:szCs w:val="20"/>
              </w:rPr>
            </w:pPr>
          </w:p>
          <w:p w:rsidR="00CC282E" w:rsidRPr="00A346E0" w:rsidRDefault="00CC282E" w:rsidP="00A346E0">
            <w:pPr>
              <w:jc w:val="both"/>
              <w:rPr>
                <w:rFonts w:ascii="Times New Roman" w:hAnsi="Times New Roman" w:cs="Times New Roman"/>
                <w:color w:val="22272F"/>
                <w:sz w:val="20"/>
                <w:szCs w:val="20"/>
              </w:rPr>
            </w:pPr>
            <w:r w:rsidRPr="00A346E0">
              <w:rPr>
                <w:rFonts w:ascii="Times New Roman" w:hAnsi="Times New Roman" w:cs="Times New Roman"/>
                <w:color w:val="22272F"/>
                <w:sz w:val="20"/>
                <w:szCs w:val="20"/>
              </w:rPr>
              <w:t> </w:t>
            </w:r>
          </w:p>
          <w:p w:rsidR="00CC282E" w:rsidRPr="00A346E0" w:rsidRDefault="00CC282E" w:rsidP="00A346E0">
            <w:pPr>
              <w:jc w:val="both"/>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3031D" w:rsidP="00A346E0">
            <w:pPr>
              <w:rPr>
                <w:rStyle w:val="FontStyle19"/>
                <w:sz w:val="20"/>
                <w:szCs w:val="20"/>
              </w:rPr>
            </w:pPr>
            <w:r w:rsidRPr="00A346E0">
              <w:rPr>
                <w:rStyle w:val="FontStyle19"/>
                <w:sz w:val="20"/>
                <w:szCs w:val="20"/>
              </w:rPr>
              <w:t xml:space="preserve">Постановление Правительства Российской Федерации от 14.05.2013 № 410 «О мерах по обеспечению безопасности при использовании и содержании внутри домового и внутриквартирного </w:t>
            </w:r>
            <w:r w:rsidRPr="00A346E0">
              <w:rPr>
                <w:rStyle w:val="FontStyle19"/>
                <w:sz w:val="20"/>
                <w:szCs w:val="20"/>
              </w:rPr>
              <w:lastRenderedPageBreak/>
              <w:t>газового оборудования</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3031D" w:rsidP="00A346E0">
            <w:pPr>
              <w:jc w:val="both"/>
              <w:rPr>
                <w:rFonts w:ascii="Times New Roman" w:hAnsi="Times New Roman" w:cs="Times New Roman"/>
                <w:sz w:val="20"/>
                <w:szCs w:val="20"/>
                <w:shd w:val="clear" w:color="auto" w:fill="FFFFFF"/>
              </w:rPr>
            </w:pPr>
            <w:r w:rsidRPr="00A346E0">
              <w:rPr>
                <w:rFonts w:ascii="Times New Roman" w:hAnsi="Times New Roman" w:cs="Times New Roman"/>
                <w:sz w:val="20"/>
                <w:szCs w:val="20"/>
                <w:shd w:val="clear" w:color="auto" w:fill="FFFFFF"/>
              </w:rPr>
              <w:lastRenderedPageBreak/>
              <w:t>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w:t>
            </w:r>
          </w:p>
          <w:p w:rsidR="00400518" w:rsidRPr="00A346E0" w:rsidRDefault="00400518" w:rsidP="00A346E0">
            <w:pPr>
              <w:jc w:val="both"/>
              <w:rPr>
                <w:rFonts w:ascii="Times New Roman" w:hAnsi="Times New Roman" w:cs="Times New Roman"/>
                <w:sz w:val="20"/>
                <w:szCs w:val="20"/>
              </w:rPr>
            </w:pPr>
            <w:r w:rsidRPr="00A346E0">
              <w:rPr>
                <w:rFonts w:ascii="Times New Roman" w:hAnsi="Times New Roman" w:cs="Times New Roman"/>
                <w:sz w:val="20"/>
                <w:szCs w:val="20"/>
              </w:rPr>
              <w:t>Организация безопасного использования и содержания внутридомового и внутриквартирного газового оборудования</w:t>
            </w:r>
          </w:p>
          <w:p w:rsidR="00400518" w:rsidRPr="00A346E0" w:rsidRDefault="00400518" w:rsidP="00A346E0">
            <w:pPr>
              <w:jc w:val="both"/>
              <w:rPr>
                <w:rFonts w:ascii="Times New Roman" w:hAnsi="Times New Roman" w:cs="Times New Roman"/>
                <w:sz w:val="20"/>
                <w:szCs w:val="20"/>
              </w:rPr>
            </w:pPr>
            <w:r w:rsidRPr="00A346E0">
              <w:rPr>
                <w:rFonts w:ascii="Times New Roman" w:hAnsi="Times New Roman" w:cs="Times New Roman"/>
                <w:color w:val="808080"/>
                <w:sz w:val="20"/>
                <w:szCs w:val="20"/>
              </w:rPr>
              <w:t>4.</w:t>
            </w:r>
            <w:r w:rsidRPr="00A346E0">
              <w:rPr>
                <w:rFonts w:ascii="Times New Roman" w:hAnsi="Times New Roman" w:cs="Times New Roman"/>
                <w:sz w:val="20"/>
                <w:szCs w:val="20"/>
              </w:rPr>
              <w:t xml:space="preserve">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w:t>
            </w:r>
            <w:r w:rsidRPr="00A346E0">
              <w:rPr>
                <w:rFonts w:ascii="Times New Roman" w:hAnsi="Times New Roman" w:cs="Times New Roman"/>
                <w:sz w:val="20"/>
                <w:szCs w:val="20"/>
              </w:rPr>
              <w:lastRenderedPageBreak/>
              <w:t>(услуг):</w:t>
            </w:r>
            <w:bookmarkStart w:id="36" w:name="l155"/>
            <w:bookmarkEnd w:id="36"/>
          </w:p>
          <w:p w:rsidR="00400518" w:rsidRPr="00A346E0" w:rsidRDefault="00400518" w:rsidP="00A346E0">
            <w:pPr>
              <w:jc w:val="both"/>
              <w:rPr>
                <w:rFonts w:ascii="Times New Roman" w:hAnsi="Times New Roman" w:cs="Times New Roman"/>
                <w:sz w:val="20"/>
                <w:szCs w:val="20"/>
              </w:rPr>
            </w:pPr>
            <w:r w:rsidRPr="00A346E0">
              <w:rPr>
                <w:rFonts w:ascii="Times New Roman" w:hAnsi="Times New Roman" w:cs="Times New Roman"/>
                <w:color w:val="808080"/>
                <w:sz w:val="20"/>
                <w:szCs w:val="20"/>
              </w:rPr>
              <w:t>а</w:t>
            </w:r>
            <w:proofErr w:type="gramStart"/>
            <w:r w:rsidRPr="00A346E0">
              <w:rPr>
                <w:rFonts w:ascii="Times New Roman" w:hAnsi="Times New Roman" w:cs="Times New Roman"/>
                <w:color w:val="808080"/>
                <w:sz w:val="20"/>
                <w:szCs w:val="20"/>
              </w:rPr>
              <w:t>)</w:t>
            </w:r>
            <w:r w:rsidRPr="00A346E0">
              <w:rPr>
                <w:rFonts w:ascii="Times New Roman" w:hAnsi="Times New Roman" w:cs="Times New Roman"/>
                <w:sz w:val="20"/>
                <w:szCs w:val="20"/>
              </w:rPr>
              <w:t>т</w:t>
            </w:r>
            <w:proofErr w:type="gramEnd"/>
            <w:r w:rsidRPr="00A346E0">
              <w:rPr>
                <w:rFonts w:ascii="Times New Roman" w:hAnsi="Times New Roman" w:cs="Times New Roman"/>
                <w:sz w:val="20"/>
                <w:szCs w:val="20"/>
              </w:rPr>
              <w:t>ехническое обслуживание и ремонт внутридомового и (или) внутриквартирного газового оборудования;</w:t>
            </w:r>
            <w:bookmarkStart w:id="37" w:name="l22"/>
            <w:bookmarkEnd w:id="37"/>
          </w:p>
          <w:p w:rsidR="00400518" w:rsidRPr="00A346E0" w:rsidRDefault="00400518" w:rsidP="00A346E0">
            <w:pPr>
              <w:jc w:val="both"/>
              <w:rPr>
                <w:rFonts w:ascii="Times New Roman" w:hAnsi="Times New Roman" w:cs="Times New Roman"/>
                <w:sz w:val="20"/>
                <w:szCs w:val="20"/>
              </w:rPr>
            </w:pPr>
            <w:r w:rsidRPr="00A346E0">
              <w:rPr>
                <w:rFonts w:ascii="Times New Roman" w:hAnsi="Times New Roman" w:cs="Times New Roman"/>
                <w:color w:val="808080"/>
                <w:sz w:val="20"/>
                <w:szCs w:val="20"/>
              </w:rPr>
              <w:t>б</w:t>
            </w:r>
            <w:proofErr w:type="gramStart"/>
            <w:r w:rsidRPr="00A346E0">
              <w:rPr>
                <w:rFonts w:ascii="Times New Roman" w:hAnsi="Times New Roman" w:cs="Times New Roman"/>
                <w:color w:val="808080"/>
                <w:sz w:val="20"/>
                <w:szCs w:val="20"/>
              </w:rPr>
              <w:t>)</w:t>
            </w:r>
            <w:r w:rsidRPr="00A346E0">
              <w:rPr>
                <w:rFonts w:ascii="Times New Roman" w:hAnsi="Times New Roman" w:cs="Times New Roman"/>
                <w:sz w:val="20"/>
                <w:szCs w:val="20"/>
              </w:rPr>
              <w:t>а</w:t>
            </w:r>
            <w:proofErr w:type="gramEnd"/>
            <w:r w:rsidRPr="00A346E0">
              <w:rPr>
                <w:rFonts w:ascii="Times New Roman" w:hAnsi="Times New Roman" w:cs="Times New Roman"/>
                <w:sz w:val="20"/>
                <w:szCs w:val="20"/>
              </w:rPr>
              <w:t>варийно-диспетчерское обеспечение;</w:t>
            </w:r>
          </w:p>
          <w:p w:rsidR="00400518" w:rsidRPr="00A346E0" w:rsidRDefault="00400518" w:rsidP="00A346E0">
            <w:pPr>
              <w:jc w:val="both"/>
              <w:rPr>
                <w:rFonts w:ascii="Times New Roman" w:hAnsi="Times New Roman" w:cs="Times New Roman"/>
                <w:sz w:val="20"/>
                <w:szCs w:val="20"/>
              </w:rPr>
            </w:pPr>
            <w:r w:rsidRPr="00A346E0">
              <w:rPr>
                <w:rFonts w:ascii="Times New Roman" w:hAnsi="Times New Roman" w:cs="Times New Roman"/>
                <w:color w:val="808080"/>
                <w:sz w:val="20"/>
                <w:szCs w:val="20"/>
              </w:rPr>
              <w:t>в</w:t>
            </w:r>
            <w:proofErr w:type="gramStart"/>
            <w:r w:rsidRPr="00A346E0">
              <w:rPr>
                <w:rFonts w:ascii="Times New Roman" w:hAnsi="Times New Roman" w:cs="Times New Roman"/>
                <w:color w:val="808080"/>
                <w:sz w:val="20"/>
                <w:szCs w:val="20"/>
              </w:rPr>
              <w:t>)</w:t>
            </w:r>
            <w:r w:rsidRPr="00A346E0">
              <w:rPr>
                <w:rFonts w:ascii="Times New Roman" w:hAnsi="Times New Roman" w:cs="Times New Roman"/>
                <w:sz w:val="20"/>
                <w:szCs w:val="20"/>
              </w:rPr>
              <w:t>т</w:t>
            </w:r>
            <w:proofErr w:type="gramEnd"/>
            <w:r w:rsidRPr="00A346E0">
              <w:rPr>
                <w:rFonts w:ascii="Times New Roman" w:hAnsi="Times New Roman" w:cs="Times New Roman"/>
                <w:sz w:val="20"/>
                <w:szCs w:val="20"/>
              </w:rPr>
              <w:t>ехническое диагностирование внутридомового и (или) внутриквартирного газового оборудования;</w:t>
            </w:r>
          </w:p>
          <w:p w:rsidR="00400518" w:rsidRPr="00A346E0" w:rsidRDefault="00400518" w:rsidP="00A346E0">
            <w:pPr>
              <w:jc w:val="both"/>
              <w:rPr>
                <w:rFonts w:ascii="Times New Roman" w:hAnsi="Times New Roman" w:cs="Times New Roman"/>
                <w:color w:val="000000"/>
                <w:sz w:val="20"/>
                <w:szCs w:val="20"/>
                <w:lang w:eastAsia="ru-RU"/>
              </w:rPr>
            </w:pPr>
            <w:r w:rsidRPr="00A346E0">
              <w:rPr>
                <w:rFonts w:ascii="Times New Roman" w:hAnsi="Times New Roman" w:cs="Times New Roman"/>
                <w:color w:val="808080"/>
                <w:sz w:val="20"/>
                <w:szCs w:val="20"/>
                <w:lang w:eastAsia="ru-RU"/>
              </w:rPr>
              <w:t>г</w:t>
            </w:r>
            <w:proofErr w:type="gramStart"/>
            <w:r w:rsidRPr="00A346E0">
              <w:rPr>
                <w:rFonts w:ascii="Times New Roman" w:hAnsi="Times New Roman" w:cs="Times New Roman"/>
                <w:color w:val="808080"/>
                <w:sz w:val="20"/>
                <w:szCs w:val="20"/>
                <w:lang w:eastAsia="ru-RU"/>
              </w:rPr>
              <w:t>)</w:t>
            </w:r>
            <w:r w:rsidRPr="00A346E0">
              <w:rPr>
                <w:rFonts w:ascii="Times New Roman" w:hAnsi="Times New Roman" w:cs="Times New Roman"/>
                <w:color w:val="000000"/>
                <w:sz w:val="20"/>
                <w:szCs w:val="20"/>
                <w:lang w:eastAsia="ru-RU"/>
              </w:rPr>
              <w:t>з</w:t>
            </w:r>
            <w:proofErr w:type="gramEnd"/>
            <w:r w:rsidRPr="00A346E0">
              <w:rPr>
                <w:rFonts w:ascii="Times New Roman" w:hAnsi="Times New Roman" w:cs="Times New Roman"/>
                <w:color w:val="000000"/>
                <w:sz w:val="20"/>
                <w:szCs w:val="20"/>
                <w:lang w:eastAsia="ru-RU"/>
              </w:rPr>
              <w:t>амена оборудования.</w:t>
            </w:r>
          </w:p>
          <w:p w:rsidR="00400518" w:rsidRPr="00A346E0" w:rsidRDefault="00400518" w:rsidP="00A346E0">
            <w:pPr>
              <w:jc w:val="both"/>
              <w:rPr>
                <w:rFonts w:ascii="Times New Roman" w:hAnsi="Times New Roman" w:cs="Times New Roman"/>
                <w:sz w:val="20"/>
                <w:szCs w:val="20"/>
                <w:lang w:eastAsia="ru-RU"/>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3031D" w:rsidP="00A346E0">
            <w:pPr>
              <w:rPr>
                <w:rStyle w:val="FontStyle19"/>
                <w:sz w:val="20"/>
                <w:szCs w:val="20"/>
              </w:rPr>
            </w:pPr>
            <w:r w:rsidRPr="00A346E0">
              <w:rPr>
                <w:rStyle w:val="FontStyle19"/>
                <w:sz w:val="20"/>
                <w:szCs w:val="20"/>
              </w:rPr>
              <w:t>Постановление Правительства Российской Федерации от 15.05.2013 № 416 «Об утверждении правил» осуществления деятельности по управлению многоквартирными домами</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Настоящие Правила устанавливают стандарты и порядок осуществления деятельности по управлению многоквартирным домом:</w:t>
            </w:r>
          </w:p>
          <w:p w:rsidR="00400518" w:rsidRPr="00A346E0" w:rsidRDefault="00400518" w:rsidP="00A346E0">
            <w:pPr>
              <w:jc w:val="both"/>
              <w:rPr>
                <w:rFonts w:ascii="Times New Roman" w:hAnsi="Times New Roman" w:cs="Times New Roman"/>
                <w:color w:val="111111"/>
                <w:sz w:val="20"/>
                <w:szCs w:val="20"/>
              </w:rPr>
            </w:pPr>
            <w:proofErr w:type="spellStart"/>
            <w:r w:rsidRPr="00A346E0">
              <w:rPr>
                <w:rFonts w:ascii="Times New Roman" w:hAnsi="Times New Roman" w:cs="Times New Roman"/>
                <w:color w:val="111111"/>
                <w:sz w:val="20"/>
                <w:szCs w:val="20"/>
              </w:rPr>
              <w:t>a</w:t>
            </w:r>
            <w:proofErr w:type="spellEnd"/>
            <w:r w:rsidRPr="00A346E0">
              <w:rPr>
                <w:rFonts w:ascii="Times New Roman" w:hAnsi="Times New Roman" w:cs="Times New Roman"/>
                <w:color w:val="111111"/>
                <w:sz w:val="20"/>
                <w:szCs w:val="20"/>
              </w:rPr>
              <w:t>)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 (далее соответственно - товарищество, кооператив);</w:t>
            </w:r>
          </w:p>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в) управляющими организациями, заключившими договор управления многоквартирным домом, в том числе в случае, предусмотренном частью 14 статьи 161 Жилищного кодекса Российской Федерации;</w:t>
            </w:r>
          </w:p>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г) (Утратил силу - Постановление Правительства Российской Федерации от 25.12.2015 № 1434)</w:t>
            </w:r>
          </w:p>
          <w:p w:rsidR="00400518" w:rsidRPr="00A346E0" w:rsidRDefault="00400518" w:rsidP="00A346E0">
            <w:pPr>
              <w:jc w:val="both"/>
              <w:rPr>
                <w:rFonts w:ascii="Times New Roman" w:hAnsi="Times New Roman" w:cs="Times New Roman"/>
                <w:color w:val="111111"/>
                <w:sz w:val="20"/>
                <w:szCs w:val="20"/>
              </w:rPr>
            </w:pPr>
            <w:proofErr w:type="spellStart"/>
            <w:r w:rsidRPr="00A346E0">
              <w:rPr>
                <w:rFonts w:ascii="Times New Roman" w:hAnsi="Times New Roman" w:cs="Times New Roman"/>
                <w:color w:val="111111"/>
                <w:sz w:val="20"/>
                <w:szCs w:val="20"/>
              </w:rPr>
              <w:t>д</w:t>
            </w:r>
            <w:proofErr w:type="spellEnd"/>
            <w:r w:rsidRPr="00A346E0">
              <w:rPr>
                <w:rFonts w:ascii="Times New Roman" w:hAnsi="Times New Roman" w:cs="Times New Roman"/>
                <w:color w:val="111111"/>
                <w:sz w:val="20"/>
                <w:szCs w:val="20"/>
              </w:rPr>
              <w:t>) застройщиками, управляющими многоквартирным домом до заключения договора управления многоквартирным домом с управляющей организацией (далее - застройщик - управляющая организация).</w:t>
            </w:r>
          </w:p>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 xml:space="preserve">2. Под деятельностью по управлению многоквартирным домом (далее - управление </w:t>
            </w:r>
            <w:r w:rsidRPr="00A346E0">
              <w:rPr>
                <w:rFonts w:ascii="Times New Roman" w:hAnsi="Times New Roman" w:cs="Times New Roman"/>
                <w:color w:val="111111"/>
                <w:sz w:val="20"/>
                <w:szCs w:val="20"/>
              </w:rPr>
              <w:lastRenderedPageBreak/>
              <w:t>многоквартирным домом) понимается выполнение стандартов, направленных на достижение целей, установленных статьей 161 Жилищного кодекса Российской Федерации, а также определенных решением собственников помещений в многоквартирном доме.</w:t>
            </w:r>
          </w:p>
          <w:p w:rsidR="00400518" w:rsidRPr="00A346E0" w:rsidRDefault="00400518" w:rsidP="00A346E0">
            <w:pPr>
              <w:jc w:val="both"/>
              <w:rPr>
                <w:rFonts w:ascii="Times New Roman" w:hAnsi="Times New Roman" w:cs="Times New Roman"/>
                <w:color w:val="111111"/>
                <w:sz w:val="20"/>
                <w:szCs w:val="20"/>
              </w:rPr>
            </w:pPr>
            <w:r w:rsidRPr="00A346E0">
              <w:rPr>
                <w:rFonts w:ascii="Times New Roman" w:hAnsi="Times New Roman" w:cs="Times New Roman"/>
                <w:color w:val="111111"/>
                <w:sz w:val="20"/>
                <w:szCs w:val="20"/>
              </w:rPr>
              <w:t>3. </w:t>
            </w:r>
            <w:proofErr w:type="gramStart"/>
            <w:r w:rsidRPr="00A346E0">
              <w:rPr>
                <w:rFonts w:ascii="Times New Roman" w:hAnsi="Times New Roman" w:cs="Times New Roman"/>
                <w:color w:val="111111"/>
                <w:sz w:val="20"/>
                <w:szCs w:val="20"/>
              </w:rPr>
              <w:t>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w:t>
            </w:r>
            <w:proofErr w:type="gramEnd"/>
            <w:r w:rsidRPr="00A346E0">
              <w:rPr>
                <w:rFonts w:ascii="Times New Roman" w:hAnsi="Times New Roman" w:cs="Times New Roman"/>
                <w:color w:val="111111"/>
                <w:sz w:val="20"/>
                <w:szCs w:val="20"/>
              </w:rPr>
              <w:t> 3 апреля 2013 г. № 290 (далее - минимальный перечень)</w:t>
            </w:r>
          </w:p>
          <w:p w:rsidR="00E4253D" w:rsidRPr="00A346E0" w:rsidRDefault="00E4253D" w:rsidP="00A346E0">
            <w:pPr>
              <w:jc w:val="both"/>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C4100" w:rsidRDefault="00E4253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E3031D" w:rsidP="00A346E0">
            <w:pPr>
              <w:rPr>
                <w:rStyle w:val="FontStyle19"/>
                <w:sz w:val="20"/>
                <w:szCs w:val="20"/>
              </w:rPr>
            </w:pPr>
            <w:r w:rsidRPr="00A346E0">
              <w:rPr>
                <w:rStyle w:val="FontStyle19"/>
                <w:sz w:val="20"/>
                <w:szCs w:val="20"/>
              </w:rPr>
              <w:t>Постановление Госстроя Российской Федерации от 27.09.2003 № 170 «Об утверждении Правил и норм технической эксплуатации жилищного фонда</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4253D" w:rsidRPr="00A346E0" w:rsidRDefault="00400518" w:rsidP="00A346E0">
            <w:pPr>
              <w:jc w:val="both"/>
              <w:rPr>
                <w:rStyle w:val="FontStyle14"/>
                <w:sz w:val="20"/>
                <w:szCs w:val="20"/>
              </w:rPr>
            </w:pPr>
            <w:proofErr w:type="gramStart"/>
            <w:r w:rsidRPr="00A346E0">
              <w:rPr>
                <w:rFonts w:ascii="Times New Roman" w:hAnsi="Times New Roman" w:cs="Times New Roman"/>
                <w:color w:val="464C55"/>
                <w:sz w:val="20"/>
                <w:szCs w:val="20"/>
                <w:shd w:val="clear" w:color="auto" w:fill="FFFFFF"/>
              </w:rPr>
              <w:t>Настоящие Правила и нормы технической эксплуатации жилищного фонда разработаны в соответствии с </w:t>
            </w:r>
            <w:hyperlink r:id="rId47" w:history="1">
              <w:r w:rsidRPr="00A346E0">
                <w:rPr>
                  <w:rStyle w:val="a3"/>
                  <w:rFonts w:ascii="Times New Roman" w:hAnsi="Times New Roman" w:cs="Times New Roman"/>
                  <w:color w:val="3272C0"/>
                  <w:sz w:val="20"/>
                  <w:szCs w:val="20"/>
                  <w:shd w:val="clear" w:color="auto" w:fill="FFFFFF"/>
                </w:rPr>
                <w:t>Законом</w:t>
              </w:r>
            </w:hyperlink>
            <w:r w:rsidRPr="00A346E0">
              <w:rPr>
                <w:rFonts w:ascii="Times New Roman" w:hAnsi="Times New Roman" w:cs="Times New Roman"/>
                <w:color w:val="464C55"/>
                <w:sz w:val="20"/>
                <w:szCs w:val="20"/>
                <w:shd w:val="clear" w:color="auto" w:fill="FFFFFF"/>
              </w:rPr>
              <w:t> Российской Федерации от 24.12.1992 N 4218-1 "Об основах федеральной жилищной политики" (с изменениями и дополнениями)</w:t>
            </w:r>
            <w:hyperlink r:id="rId48" w:anchor="block_7771" w:history="1">
              <w:r w:rsidRPr="00A346E0">
                <w:rPr>
                  <w:rStyle w:val="a3"/>
                  <w:rFonts w:ascii="Times New Roman" w:hAnsi="Times New Roman" w:cs="Times New Roman"/>
                  <w:color w:val="3272C0"/>
                  <w:sz w:val="20"/>
                  <w:szCs w:val="20"/>
                  <w:shd w:val="clear" w:color="auto" w:fill="FFFFFF"/>
                </w:rPr>
                <w:t>*(1)</w:t>
              </w:r>
            </w:hyperlink>
            <w:r w:rsidRPr="00A346E0">
              <w:rPr>
                <w:rFonts w:ascii="Times New Roman" w:hAnsi="Times New Roman" w:cs="Times New Roman"/>
                <w:color w:val="464C55"/>
                <w:sz w:val="20"/>
                <w:szCs w:val="20"/>
                <w:shd w:val="clear" w:color="auto" w:fill="FFFFFF"/>
              </w:rPr>
              <w:t> и </w:t>
            </w:r>
            <w:hyperlink r:id="rId49" w:anchor="block_753" w:history="1">
              <w:r w:rsidRPr="00A346E0">
                <w:rPr>
                  <w:rStyle w:val="a3"/>
                  <w:rFonts w:ascii="Times New Roman" w:hAnsi="Times New Roman" w:cs="Times New Roman"/>
                  <w:color w:val="3272C0"/>
                  <w:sz w:val="20"/>
                  <w:szCs w:val="20"/>
                  <w:shd w:val="clear" w:color="auto" w:fill="FFFFFF"/>
                </w:rPr>
                <w:t>пунктом 53</w:t>
              </w:r>
            </w:hyperlink>
            <w:r w:rsidRPr="00A346E0">
              <w:rPr>
                <w:rFonts w:ascii="Times New Roman" w:hAnsi="Times New Roman" w:cs="Times New Roman"/>
                <w:color w:val="464C55"/>
                <w:sz w:val="20"/>
                <w:szCs w:val="20"/>
                <w:shd w:val="clear" w:color="auto" w:fill="FFFFFF"/>
              </w:rPr>
              <w:t> Положения о Государственном комитете Российской Федерации по строительству и жилищно-коммунальному комплексу, утвержденного </w:t>
            </w:r>
            <w:hyperlink r:id="rId50" w:history="1">
              <w:r w:rsidRPr="00A346E0">
                <w:rPr>
                  <w:rStyle w:val="a3"/>
                  <w:rFonts w:ascii="Times New Roman" w:hAnsi="Times New Roman" w:cs="Times New Roman"/>
                  <w:color w:val="3272C0"/>
                  <w:sz w:val="20"/>
                  <w:szCs w:val="20"/>
                  <w:shd w:val="clear" w:color="auto" w:fill="FFFFFF"/>
                </w:rPr>
                <w:t>постановлением</w:t>
              </w:r>
            </w:hyperlink>
            <w:r w:rsidRPr="00A346E0">
              <w:rPr>
                <w:rFonts w:ascii="Times New Roman" w:hAnsi="Times New Roman" w:cs="Times New Roman"/>
                <w:color w:val="464C55"/>
                <w:sz w:val="20"/>
                <w:szCs w:val="20"/>
                <w:shd w:val="clear" w:color="auto" w:fill="FFFFFF"/>
              </w:rPr>
              <w:t> Правительства Российской Федерации от 24.11.99 N 1289</w:t>
            </w:r>
            <w:hyperlink r:id="rId51" w:anchor="block_7772" w:history="1">
              <w:r w:rsidRPr="00A346E0">
                <w:rPr>
                  <w:rStyle w:val="a3"/>
                  <w:rFonts w:ascii="Times New Roman" w:hAnsi="Times New Roman" w:cs="Times New Roman"/>
                  <w:color w:val="3272C0"/>
                  <w:sz w:val="20"/>
                  <w:szCs w:val="20"/>
                  <w:shd w:val="clear" w:color="auto" w:fill="FFFFFF"/>
                </w:rPr>
                <w:t>*(2)</w:t>
              </w:r>
            </w:hyperlink>
            <w:r w:rsidRPr="00A346E0">
              <w:rPr>
                <w:rFonts w:ascii="Times New Roman" w:hAnsi="Times New Roman" w:cs="Times New Roman"/>
                <w:color w:val="464C55"/>
                <w:sz w:val="20"/>
                <w:szCs w:val="20"/>
                <w:shd w:val="clear" w:color="auto" w:fill="FFFFFF"/>
              </w:rPr>
              <w:t>, и определяют правила по эксплуатации, капитальному ремонту</w:t>
            </w:r>
            <w:proofErr w:type="gramEnd"/>
            <w:r w:rsidRPr="00A346E0">
              <w:rPr>
                <w:rFonts w:ascii="Times New Roman" w:hAnsi="Times New Roman" w:cs="Times New Roman"/>
                <w:color w:val="464C55"/>
                <w:sz w:val="20"/>
                <w:szCs w:val="20"/>
                <w:shd w:val="clear" w:color="auto" w:fill="FFFFFF"/>
              </w:rPr>
              <w:t xml:space="preserve">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253D" w:rsidRPr="00AC4100" w:rsidRDefault="00E4253D" w:rsidP="001B2517">
            <w:pPr>
              <w:pStyle w:val="aa"/>
              <w:ind w:left="-1" w:firstLine="0"/>
              <w:rPr>
                <w:rFonts w:ascii="Times New Roman" w:eastAsia="Times New Roman" w:hAnsi="Times New Roman" w:cs="Times New Roman"/>
                <w:sz w:val="20"/>
              </w:rPr>
            </w:pPr>
          </w:p>
        </w:tc>
      </w:tr>
      <w:tr w:rsidR="00E3031D" w:rsidRPr="00AC4100" w:rsidTr="00E3031D">
        <w:tc>
          <w:tcPr>
            <w:tcW w:w="5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3031D" w:rsidRPr="00AC4100" w:rsidRDefault="00E3031D" w:rsidP="00DD61DE">
            <w:pPr>
              <w:spacing w:after="0" w:line="259" w:lineRule="auto"/>
              <w:jc w:val="center"/>
              <w:rPr>
                <w:rFonts w:ascii="Times New Roman" w:eastAsia="Times New Roman" w:hAnsi="Times New Roman" w:cs="Times New Roman"/>
                <w:sz w:val="20"/>
                <w:lang w:eastAsia="ru-RU"/>
              </w:rPr>
            </w:pPr>
          </w:p>
        </w:tc>
        <w:tc>
          <w:tcPr>
            <w:tcW w:w="219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3031D" w:rsidRPr="00A346E0" w:rsidRDefault="00E3031D" w:rsidP="00A346E0">
            <w:pPr>
              <w:rPr>
                <w:rStyle w:val="FontStyle19"/>
                <w:sz w:val="20"/>
                <w:szCs w:val="20"/>
              </w:rPr>
            </w:pPr>
            <w:r w:rsidRPr="00A346E0">
              <w:rPr>
                <w:rStyle w:val="FontStyle19"/>
                <w:sz w:val="20"/>
                <w:szCs w:val="20"/>
              </w:rPr>
              <w:t xml:space="preserve">Правила оценки готовности к отопительному периоду, утвержденные приказом Минэнерго России от 12.03.2013 </w:t>
            </w:r>
            <w:r w:rsidRPr="00A346E0">
              <w:rPr>
                <w:rStyle w:val="FontStyle19"/>
                <w:sz w:val="20"/>
                <w:szCs w:val="20"/>
              </w:rPr>
              <w:lastRenderedPageBreak/>
              <w:t>№ 103</w:t>
            </w:r>
          </w:p>
        </w:tc>
        <w:tc>
          <w:tcPr>
            <w:tcW w:w="79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lastRenderedPageBreak/>
              <w:t xml:space="preserve">1. </w:t>
            </w:r>
            <w:proofErr w:type="gramStart"/>
            <w:r w:rsidRPr="00A346E0">
              <w:rPr>
                <w:rFonts w:ascii="Times New Roman" w:hAnsi="Times New Roman" w:cs="Times New Roman"/>
                <w:color w:val="464C55"/>
                <w:sz w:val="20"/>
                <w:szCs w:val="20"/>
              </w:rPr>
              <w:t>Настоящие Правила разработаны в соответствии с </w:t>
            </w:r>
            <w:hyperlink r:id="rId52" w:anchor="block_422" w:history="1">
              <w:r w:rsidRPr="00A346E0">
                <w:rPr>
                  <w:rStyle w:val="a3"/>
                  <w:rFonts w:ascii="Times New Roman" w:hAnsi="Times New Roman" w:cs="Times New Roman"/>
                  <w:color w:val="3272C0"/>
                  <w:sz w:val="20"/>
                  <w:szCs w:val="20"/>
                </w:rPr>
                <w:t>Федеральным законом</w:t>
              </w:r>
            </w:hyperlink>
            <w:r w:rsidRPr="00A346E0">
              <w:rPr>
                <w:rFonts w:ascii="Times New Roman" w:hAnsi="Times New Roman" w:cs="Times New Roman"/>
                <w:color w:val="464C55"/>
                <w:sz w:val="20"/>
                <w:szCs w:val="20"/>
              </w:rPr>
              <w:t> от 27 июля 2010 г. N 190-ФЗ "О теплоснабжении" (Собрание законодательства Российской Федерации, 2010, N 31, ст. 4159; 2011, N 23, ст. 3263; N 30 (ч. 1), ст. 4590; 2012, N 50, ст. 7359; N 26, ст. 3446;</w:t>
            </w:r>
            <w:proofErr w:type="gramEnd"/>
            <w:r w:rsidRPr="00A346E0">
              <w:rPr>
                <w:rFonts w:ascii="Times New Roman" w:hAnsi="Times New Roman" w:cs="Times New Roman"/>
                <w:color w:val="464C55"/>
                <w:sz w:val="20"/>
                <w:szCs w:val="20"/>
              </w:rPr>
              <w:t xml:space="preserve"> </w:t>
            </w:r>
            <w:proofErr w:type="gramStart"/>
            <w:r w:rsidRPr="00A346E0">
              <w:rPr>
                <w:rFonts w:ascii="Times New Roman" w:hAnsi="Times New Roman" w:cs="Times New Roman"/>
                <w:color w:val="464C55"/>
                <w:sz w:val="20"/>
                <w:szCs w:val="20"/>
              </w:rPr>
              <w:t xml:space="preserve">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w:t>
            </w:r>
            <w:proofErr w:type="spellStart"/>
            <w:r w:rsidRPr="00A346E0">
              <w:rPr>
                <w:rFonts w:ascii="Times New Roman" w:hAnsi="Times New Roman" w:cs="Times New Roman"/>
                <w:color w:val="464C55"/>
                <w:sz w:val="20"/>
                <w:szCs w:val="20"/>
              </w:rPr>
              <w:t>теплосетевых</w:t>
            </w:r>
            <w:proofErr w:type="spellEnd"/>
            <w:r w:rsidRPr="00A346E0">
              <w:rPr>
                <w:rFonts w:ascii="Times New Roman" w:hAnsi="Times New Roman" w:cs="Times New Roman"/>
                <w:color w:val="464C55"/>
                <w:sz w:val="20"/>
                <w:szCs w:val="20"/>
              </w:rPr>
              <w:t xml:space="preserve"> организаций, </w:t>
            </w:r>
            <w:r w:rsidRPr="00A346E0">
              <w:rPr>
                <w:rFonts w:ascii="Times New Roman" w:hAnsi="Times New Roman" w:cs="Times New Roman"/>
                <w:color w:val="464C55"/>
                <w:sz w:val="20"/>
                <w:szCs w:val="20"/>
              </w:rPr>
              <w:lastRenderedPageBreak/>
              <w:t xml:space="preserve">потребителей тепловой энергии, </w:t>
            </w:r>
            <w:proofErr w:type="spellStart"/>
            <w:r w:rsidRPr="00A346E0">
              <w:rPr>
                <w:rFonts w:ascii="Times New Roman" w:hAnsi="Times New Roman" w:cs="Times New Roman"/>
                <w:color w:val="464C55"/>
                <w:sz w:val="20"/>
                <w:szCs w:val="20"/>
              </w:rPr>
              <w:t>теплопотребляющие</w:t>
            </w:r>
            <w:proofErr w:type="spellEnd"/>
            <w:r w:rsidRPr="00A346E0">
              <w:rPr>
                <w:rFonts w:ascii="Times New Roman" w:hAnsi="Times New Roman" w:cs="Times New Roman"/>
                <w:color w:val="464C55"/>
                <w:sz w:val="20"/>
                <w:szCs w:val="20"/>
              </w:rPr>
              <w:t xml:space="preserve"> установки которых подключены к системе теплоснабжения (далее - проверка).</w:t>
            </w:r>
            <w:proofErr w:type="gramEnd"/>
          </w:p>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организаций, </w:t>
            </w:r>
            <w:proofErr w:type="spellStart"/>
            <w:r w:rsidRPr="00A346E0">
              <w:rPr>
                <w:rFonts w:ascii="Times New Roman" w:hAnsi="Times New Roman" w:cs="Times New Roman"/>
                <w:color w:val="464C55"/>
                <w:sz w:val="20"/>
                <w:szCs w:val="20"/>
              </w:rPr>
              <w:t>теплосетевых</w:t>
            </w:r>
            <w:proofErr w:type="spellEnd"/>
            <w:r w:rsidRPr="00A346E0">
              <w:rPr>
                <w:rFonts w:ascii="Times New Roman" w:hAnsi="Times New Roman" w:cs="Times New Roman"/>
                <w:color w:val="464C55"/>
                <w:sz w:val="20"/>
                <w:szCs w:val="20"/>
              </w:rP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 xml:space="preserve">3. </w:t>
            </w:r>
            <w:proofErr w:type="gramStart"/>
            <w:r w:rsidRPr="00A346E0">
              <w:rPr>
                <w:rFonts w:ascii="Times New Roman" w:hAnsi="Times New Roman" w:cs="Times New Roman"/>
                <w:color w:val="464C55"/>
                <w:sz w:val="20"/>
                <w:szCs w:val="20"/>
              </w:rPr>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w:t>
            </w:r>
            <w:proofErr w:type="spellStart"/>
            <w:r w:rsidRPr="00A346E0">
              <w:rPr>
                <w:rFonts w:ascii="Times New Roman" w:hAnsi="Times New Roman" w:cs="Times New Roman"/>
                <w:color w:val="464C55"/>
                <w:sz w:val="20"/>
                <w:szCs w:val="20"/>
              </w:rPr>
              <w:t>теплопотребляющих</w:t>
            </w:r>
            <w:proofErr w:type="spellEnd"/>
            <w:r w:rsidRPr="00A346E0">
              <w:rPr>
                <w:rFonts w:ascii="Times New Roman" w:hAnsi="Times New Roman" w:cs="Times New Roman"/>
                <w:color w:val="464C55"/>
                <w:sz w:val="20"/>
                <w:szCs w:val="20"/>
              </w:rPr>
              <w:t xml:space="preserve"> установках либо для оказания коммунальных услуг в части горячего водоснабжения и отопления, </w:t>
            </w:r>
            <w:proofErr w:type="spellStart"/>
            <w:r w:rsidRPr="00A346E0">
              <w:rPr>
                <w:rFonts w:ascii="Times New Roman" w:hAnsi="Times New Roman" w:cs="Times New Roman"/>
                <w:color w:val="464C55"/>
                <w:sz w:val="20"/>
                <w:szCs w:val="20"/>
              </w:rPr>
              <w:t>теплопотребляющие</w:t>
            </w:r>
            <w:proofErr w:type="spellEnd"/>
            <w:r w:rsidRPr="00A346E0">
              <w:rPr>
                <w:rFonts w:ascii="Times New Roman" w:hAnsi="Times New Roman" w:cs="Times New Roman"/>
                <w:color w:val="464C55"/>
                <w:sz w:val="20"/>
                <w:szCs w:val="20"/>
              </w:rPr>
              <w:t xml:space="preserve"> установки которых подключены к системе теплоснабжения (далее - потребители тепловой энергии).</w:t>
            </w:r>
            <w:proofErr w:type="gramEnd"/>
          </w:p>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4. В отношении многоквартирных домов проверка осуществляется путем определения соответствия требованиям настоящих Правил:</w:t>
            </w:r>
          </w:p>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CC282E" w:rsidRPr="00A346E0" w:rsidRDefault="00CC282E" w:rsidP="00A346E0">
            <w:pPr>
              <w:jc w:val="both"/>
              <w:rPr>
                <w:rFonts w:ascii="Times New Roman" w:hAnsi="Times New Roman" w:cs="Times New Roman"/>
                <w:color w:val="464C55"/>
                <w:sz w:val="20"/>
                <w:szCs w:val="20"/>
              </w:rPr>
            </w:pPr>
            <w:r w:rsidRPr="00A346E0">
              <w:rPr>
                <w:rFonts w:ascii="Times New Roman" w:hAnsi="Times New Roman" w:cs="Times New Roman"/>
                <w:color w:val="464C55"/>
                <w:sz w:val="20"/>
                <w:szCs w:val="20"/>
              </w:rPr>
              <w:t>лиц, являющихся собственниками жилых и нежилых помещений в многоквартирном доме, заключивших в соответствии с </w:t>
            </w:r>
            <w:hyperlink r:id="rId53" w:anchor="block_155062" w:history="1">
              <w:r w:rsidRPr="00A346E0">
                <w:rPr>
                  <w:rStyle w:val="a3"/>
                  <w:rFonts w:ascii="Times New Roman" w:hAnsi="Times New Roman" w:cs="Times New Roman"/>
                  <w:color w:val="3272C0"/>
                  <w:sz w:val="20"/>
                  <w:szCs w:val="20"/>
                </w:rPr>
                <w:t>жилищным законодательством</w:t>
              </w:r>
            </w:hyperlink>
            <w:r w:rsidRPr="00A346E0">
              <w:rPr>
                <w:rFonts w:ascii="Times New Roman" w:hAnsi="Times New Roman" w:cs="Times New Roman"/>
                <w:color w:val="464C55"/>
                <w:sz w:val="20"/>
                <w:szCs w:val="20"/>
              </w:rPr>
              <w:t> договоры теплоснабжения с теплоснабжающей организацией.</w:t>
            </w:r>
          </w:p>
          <w:p w:rsidR="00CC282E" w:rsidRPr="00A346E0" w:rsidRDefault="00CC282E" w:rsidP="00A346E0">
            <w:pPr>
              <w:rPr>
                <w:rFonts w:ascii="Times New Roman" w:hAnsi="Times New Roman" w:cs="Times New Roman"/>
                <w:color w:val="22272F"/>
                <w:sz w:val="20"/>
                <w:szCs w:val="20"/>
              </w:rPr>
            </w:pPr>
            <w:r w:rsidRPr="00A346E0">
              <w:rPr>
                <w:rFonts w:ascii="Times New Roman" w:hAnsi="Times New Roman" w:cs="Times New Roman"/>
                <w:color w:val="22272F"/>
                <w:sz w:val="20"/>
                <w:szCs w:val="20"/>
              </w:rPr>
              <w:t> </w:t>
            </w:r>
          </w:p>
          <w:p w:rsidR="00E3031D" w:rsidRPr="00A346E0" w:rsidRDefault="00E3031D" w:rsidP="00A346E0">
            <w:pPr>
              <w:rPr>
                <w:rStyle w:val="FontStyle14"/>
                <w:sz w:val="20"/>
                <w:szCs w:val="20"/>
              </w:rPr>
            </w:pP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3031D" w:rsidRPr="00AC4100" w:rsidRDefault="00E3031D" w:rsidP="001B2517">
            <w:pPr>
              <w:pStyle w:val="aa"/>
              <w:ind w:left="-1" w:firstLine="0"/>
              <w:rPr>
                <w:rFonts w:ascii="Times New Roman" w:eastAsia="Times New Roman" w:hAnsi="Times New Roman" w:cs="Times New Roman"/>
                <w:sz w:val="20"/>
              </w:rPr>
            </w:pPr>
          </w:p>
        </w:tc>
      </w:tr>
    </w:tbl>
    <w:p w:rsidR="003213BE" w:rsidRPr="00AC4100" w:rsidRDefault="003213BE" w:rsidP="00DD61DE">
      <w:pPr>
        <w:spacing w:after="0" w:line="259" w:lineRule="auto"/>
        <w:jc w:val="center"/>
        <w:rPr>
          <w:rFonts w:ascii="Times New Roman" w:eastAsia="Times New Roman" w:hAnsi="Times New Roman" w:cs="Times New Roman"/>
          <w:sz w:val="28"/>
          <w:szCs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szCs w:val="28"/>
          <w:lang w:eastAsia="ru-RU"/>
        </w:rPr>
      </w:pPr>
    </w:p>
    <w:p w:rsidR="00845C8D" w:rsidRDefault="00845C8D" w:rsidP="00DD61DE">
      <w:pPr>
        <w:spacing w:after="0" w:line="259" w:lineRule="auto"/>
        <w:jc w:val="center"/>
        <w:rPr>
          <w:rFonts w:ascii="Times New Roman" w:eastAsia="Times New Roman" w:hAnsi="Times New Roman" w:cs="Times New Roman"/>
          <w:b/>
          <w:sz w:val="28"/>
          <w:szCs w:val="28"/>
          <w:lang w:eastAsia="ru-RU"/>
        </w:rPr>
      </w:pPr>
    </w:p>
    <w:p w:rsidR="00635D2B" w:rsidRDefault="00635D2B" w:rsidP="00DD61DE">
      <w:pPr>
        <w:spacing w:after="0" w:line="259" w:lineRule="auto"/>
        <w:jc w:val="center"/>
        <w:rPr>
          <w:rFonts w:ascii="Times New Roman" w:eastAsia="Times New Roman" w:hAnsi="Times New Roman" w:cs="Times New Roman"/>
          <w:b/>
          <w:sz w:val="28"/>
          <w:szCs w:val="28"/>
          <w:lang w:eastAsia="ru-RU"/>
        </w:rPr>
      </w:pPr>
    </w:p>
    <w:p w:rsidR="00635D2B" w:rsidRDefault="00635D2B" w:rsidP="00DD61DE">
      <w:pPr>
        <w:spacing w:after="0" w:line="259" w:lineRule="auto"/>
        <w:jc w:val="center"/>
        <w:rPr>
          <w:rFonts w:ascii="Times New Roman" w:eastAsia="Times New Roman" w:hAnsi="Times New Roman" w:cs="Times New Roman"/>
          <w:b/>
          <w:sz w:val="28"/>
          <w:szCs w:val="28"/>
          <w:lang w:eastAsia="ru-RU"/>
        </w:rPr>
      </w:pPr>
    </w:p>
    <w:p w:rsidR="00845C8D" w:rsidRDefault="00845C8D" w:rsidP="00DD61DE">
      <w:pPr>
        <w:spacing w:after="0" w:line="259" w:lineRule="auto"/>
        <w:jc w:val="center"/>
        <w:rPr>
          <w:rFonts w:ascii="Times New Roman" w:eastAsia="Times New Roman" w:hAnsi="Times New Roman" w:cs="Times New Roman"/>
          <w:b/>
          <w:sz w:val="28"/>
          <w:szCs w:val="28"/>
          <w:lang w:eastAsia="ru-RU"/>
        </w:rPr>
      </w:pPr>
    </w:p>
    <w:p w:rsidR="00DD61DE" w:rsidRPr="00AC4100" w:rsidRDefault="003B0852" w:rsidP="00DD61DE">
      <w:pPr>
        <w:spacing w:after="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М</w:t>
      </w:r>
      <w:r w:rsidR="00DD61DE" w:rsidRPr="00AC4100">
        <w:rPr>
          <w:rFonts w:ascii="Times New Roman" w:eastAsia="Times New Roman" w:hAnsi="Times New Roman" w:cs="Times New Roman"/>
          <w:b/>
          <w:sz w:val="28"/>
          <w:szCs w:val="28"/>
          <w:lang w:eastAsia="ru-RU"/>
        </w:rPr>
        <w:t xml:space="preserve">униципального контроля </w:t>
      </w:r>
      <w:r w:rsidR="005F60CB" w:rsidRPr="00AC4100">
        <w:rPr>
          <w:rFonts w:ascii="Times New Roman" w:eastAsia="Calibri" w:hAnsi="Times New Roman" w:cs="Times New Roman"/>
          <w:b/>
          <w:sz w:val="28"/>
          <w:szCs w:val="28"/>
        </w:rPr>
        <w:t>в сфере благоустройства на территории муниципального образования городской округ город Нижний Новгород</w:t>
      </w:r>
    </w:p>
    <w:p w:rsidR="00845C8D" w:rsidRDefault="00845C8D" w:rsidP="00DD61DE">
      <w:pPr>
        <w:spacing w:after="0" w:line="259" w:lineRule="auto"/>
        <w:jc w:val="center"/>
        <w:rPr>
          <w:rFonts w:ascii="Times New Roman" w:eastAsia="Times New Roman" w:hAnsi="Times New Roman" w:cs="Times New Roman"/>
          <w:sz w:val="28"/>
          <w:lang w:eastAsia="ru-RU"/>
        </w:rPr>
      </w:pPr>
    </w:p>
    <w:tbl>
      <w:tblPr>
        <w:tblW w:w="0" w:type="auto"/>
        <w:tblInd w:w="109" w:type="dxa"/>
        <w:tblCellMar>
          <w:top w:w="15" w:type="dxa"/>
          <w:left w:w="15" w:type="dxa"/>
          <w:bottom w:w="15" w:type="dxa"/>
          <w:right w:w="15" w:type="dxa"/>
        </w:tblCellMar>
        <w:tblLook w:val="04A0"/>
      </w:tblPr>
      <w:tblGrid>
        <w:gridCol w:w="699"/>
        <w:gridCol w:w="2522"/>
        <w:gridCol w:w="5567"/>
        <w:gridCol w:w="5812"/>
      </w:tblGrid>
      <w:tr w:rsidR="0038244E" w:rsidRPr="00AC4100" w:rsidTr="0098016A">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4E" w:rsidRPr="00AC4100" w:rsidRDefault="0038244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38244E" w:rsidRPr="00AC4100" w:rsidRDefault="0038244E" w:rsidP="00DD61D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p>
        </w:tc>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4E" w:rsidRPr="00AC4100" w:rsidRDefault="0038244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4E" w:rsidRPr="00AC4100" w:rsidRDefault="0038244E"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4E" w:rsidRPr="00AC4100" w:rsidRDefault="0038244E"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0A3525" w:rsidRPr="00AC4100" w:rsidTr="0098016A">
        <w:tc>
          <w:tcPr>
            <w:tcW w:w="69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A3525" w:rsidRPr="00AC4100" w:rsidRDefault="007863FF" w:rsidP="00DD61DE">
            <w:pPr>
              <w:spacing w:after="0" w:line="25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w:t>
            </w:r>
            <w:r w:rsidR="00E5718F">
              <w:rPr>
                <w:rFonts w:ascii="Times New Roman" w:eastAsia="Times New Roman" w:hAnsi="Times New Roman" w:cs="Times New Roman"/>
                <w:sz w:val="20"/>
                <w:lang w:eastAsia="ru-RU"/>
              </w:rPr>
              <w:t>.</w:t>
            </w:r>
          </w:p>
        </w:tc>
        <w:tc>
          <w:tcPr>
            <w:tcW w:w="25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8244E" w:rsidRDefault="00915C41" w:rsidP="000A3525">
            <w:pPr>
              <w:shd w:val="clear" w:color="auto" w:fill="FFFFFF"/>
              <w:spacing w:after="0" w:line="288" w:lineRule="atLeast"/>
              <w:jc w:val="center"/>
              <w:textAlignment w:val="baseline"/>
              <w:rPr>
                <w:rFonts w:ascii="Times New Roman" w:eastAsia="Times New Roman" w:hAnsi="Times New Roman" w:cs="Times New Roman"/>
                <w:sz w:val="20"/>
                <w:szCs w:val="20"/>
                <w:lang w:eastAsia="ru-RU"/>
              </w:rPr>
            </w:pPr>
            <w:hyperlink r:id="rId54" w:history="1">
              <w:r w:rsidR="0038244E" w:rsidRPr="00AC4100">
                <w:rPr>
                  <w:rFonts w:ascii="Times New Roman" w:eastAsia="Times New Roman" w:hAnsi="Times New Roman" w:cs="Times New Roman"/>
                  <w:sz w:val="20"/>
                  <w:szCs w:val="20"/>
                  <w:lang w:eastAsia="ru-RU"/>
                </w:rPr>
                <w:t>Решение</w:t>
              </w:r>
            </w:hyperlink>
            <w:r w:rsidR="0038244E" w:rsidRPr="00AC4100">
              <w:rPr>
                <w:rFonts w:ascii="Times New Roman" w:eastAsia="Times New Roman" w:hAnsi="Times New Roman" w:cs="Times New Roman"/>
                <w:sz w:val="20"/>
                <w:szCs w:val="20"/>
                <w:lang w:eastAsia="ru-RU"/>
              </w:rPr>
              <w:t xml:space="preserve"> городской Думы города Нижнего Новгорода от 26.12.2018 № 272 «</w:t>
            </w:r>
            <w:r w:rsidR="0038244E" w:rsidRPr="00AC4100">
              <w:rPr>
                <w:rFonts w:ascii="Times New Roman" w:eastAsia="Times New Roman" w:hAnsi="Times New Roman" w:cs="Times New Roman"/>
                <w:bCs/>
                <w:sz w:val="20"/>
                <w:szCs w:val="20"/>
                <w:lang w:eastAsia="ru-RU"/>
              </w:rPr>
              <w:t>О Правилах благоустройства территории муниципального образования город Нижний Новгород</w:t>
            </w:r>
            <w:r w:rsidR="0038244E" w:rsidRPr="00AC4100">
              <w:rPr>
                <w:rFonts w:ascii="Times New Roman" w:eastAsia="Times New Roman" w:hAnsi="Times New Roman" w:cs="Times New Roman"/>
                <w:sz w:val="20"/>
                <w:szCs w:val="20"/>
                <w:lang w:eastAsia="ru-RU"/>
              </w:rPr>
              <w:t>»</w:t>
            </w:r>
          </w:p>
          <w:p w:rsidR="000A3525" w:rsidRPr="00AC4100" w:rsidRDefault="000A3525" w:rsidP="000A3525">
            <w:pPr>
              <w:shd w:val="clear" w:color="auto" w:fill="FFFFFF"/>
              <w:spacing w:after="0" w:line="288" w:lineRule="atLeast"/>
              <w:jc w:val="center"/>
              <w:textAlignment w:val="baseline"/>
              <w:rPr>
                <w:rFonts w:ascii="Times New Roman" w:eastAsia="Times New Roman" w:hAnsi="Times New Roman" w:cs="Times New Roman"/>
                <w:sz w:val="20"/>
                <w:szCs w:val="20"/>
                <w:lang w:eastAsia="ru-RU"/>
              </w:rPr>
            </w:pPr>
          </w:p>
        </w:tc>
        <w:tc>
          <w:tcPr>
            <w:tcW w:w="5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6428C" w:rsidRPr="00F6428C" w:rsidRDefault="00AA79A7" w:rsidP="00F6428C">
            <w:pPr>
              <w:pStyle w:val="ConsPlusTitle"/>
              <w:jc w:val="both"/>
              <w:outlineLvl w:val="1"/>
              <w:rPr>
                <w:rFonts w:ascii="Times New Roman" w:hAnsi="Times New Roman" w:cs="Times New Roman"/>
                <w:sz w:val="20"/>
              </w:rPr>
            </w:pPr>
            <w:r>
              <w:rPr>
                <w:rFonts w:ascii="Times New Roman" w:hAnsi="Times New Roman" w:cs="Times New Roman"/>
                <w:sz w:val="20"/>
              </w:rPr>
              <w:t xml:space="preserve">Раздел 2 </w:t>
            </w:r>
            <w:r w:rsidR="00F6428C">
              <w:rPr>
                <w:rFonts w:ascii="Times New Roman" w:hAnsi="Times New Roman" w:cs="Times New Roman"/>
                <w:sz w:val="20"/>
              </w:rPr>
              <w:t>Содержание территорий общего пользования и порядок пользования такими территориями</w:t>
            </w:r>
          </w:p>
          <w:p w:rsidR="00D755F0" w:rsidRPr="00D755F0" w:rsidRDefault="00D755F0" w:rsidP="00C41E3B">
            <w:pPr>
              <w:pStyle w:val="ConsPlusTitle"/>
              <w:ind w:firstLine="540"/>
              <w:jc w:val="both"/>
              <w:outlineLvl w:val="2"/>
              <w:rPr>
                <w:rFonts w:ascii="Times New Roman" w:hAnsi="Times New Roman" w:cs="Times New Roman"/>
                <w:sz w:val="20"/>
              </w:rPr>
            </w:pPr>
            <w:r w:rsidRPr="00D755F0">
              <w:rPr>
                <w:rFonts w:ascii="Times New Roman" w:hAnsi="Times New Roman" w:cs="Times New Roman"/>
                <w:sz w:val="20"/>
              </w:rPr>
              <w:t>2.1. Содержание территорий общего пользования.</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2.1.1. Содержание объектов и элементов благоустройства на территориях общего пользования осуществляется:</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органами исполнительной власти Нижегородской области - в отношении объектов и элементов благоустройства, находящихся в государственной собственности Нижегородской области и не переданных во владение и (или) пользование третьим лицам;</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администрацией города Нижнего Новгорода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В случае передачи объектов и элементов благоустройства в пользование распределение обязанностей по их содержанию определяется сторонами самостоятельно в </w:t>
            </w:r>
            <w:r w:rsidRPr="00D755F0">
              <w:rPr>
                <w:rFonts w:ascii="Times New Roman" w:hAnsi="Times New Roman" w:cs="Times New Roman"/>
                <w:sz w:val="20"/>
              </w:rPr>
              <w:lastRenderedPageBreak/>
              <w:t>соответствии с договором.</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2.1.2. Содержание территорий общего пользования включает:</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ежедневную уборку от мусора;</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сметание и уборку листвы с твердых покрытий;</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очистку от снега и льда (наледи), обработку </w:t>
            </w:r>
            <w:proofErr w:type="spellStart"/>
            <w:r w:rsidRPr="00D755F0">
              <w:rPr>
                <w:rFonts w:ascii="Times New Roman" w:hAnsi="Times New Roman" w:cs="Times New Roman"/>
                <w:sz w:val="20"/>
              </w:rPr>
              <w:t>противогололедными</w:t>
            </w:r>
            <w:proofErr w:type="spellEnd"/>
            <w:r w:rsidRPr="00D755F0">
              <w:rPr>
                <w:rFonts w:ascii="Times New Roman" w:hAnsi="Times New Roman" w:cs="Times New Roman"/>
                <w:sz w:val="20"/>
              </w:rPr>
              <w:t xml:space="preserve">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уборку, мойку и дезинфекцию мусороприемных камер, контейнеров (бункеров);</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сбор и вывоз мусора;</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полив территорий для уменьшения пылеобразования и увлажнения воздуха, полив цветников и газонов;</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обеспечение сохранности зеленых насаждений и уход за ними;</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восстановление нарушенных элементов благоустройства;</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содержание смотровых и </w:t>
            </w:r>
            <w:proofErr w:type="spellStart"/>
            <w:r w:rsidRPr="00D755F0">
              <w:rPr>
                <w:rFonts w:ascii="Times New Roman" w:hAnsi="Times New Roman" w:cs="Times New Roman"/>
                <w:sz w:val="20"/>
              </w:rPr>
              <w:t>дождеприемных</w:t>
            </w:r>
            <w:proofErr w:type="spellEnd"/>
            <w:r w:rsidRPr="00D755F0">
              <w:rPr>
                <w:rFonts w:ascii="Times New Roman" w:hAnsi="Times New Roman" w:cs="Times New Roman"/>
                <w:sz w:val="20"/>
              </w:rPr>
              <w:t xml:space="preserve">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содержание ограждений;</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содержание дорог, тротуаров, искусственных дорожных сооружений, проездов;</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содержание опор наружного освещения и контактной сети общественного транспорта;</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содержание малых архитектурных форм.</w:t>
            </w:r>
          </w:p>
          <w:p w:rsidR="00D755F0" w:rsidRPr="00D755F0" w:rsidRDefault="00D755F0" w:rsidP="00C41E3B">
            <w:pPr>
              <w:pStyle w:val="ConsPlusTitle"/>
              <w:ind w:firstLine="540"/>
              <w:jc w:val="both"/>
              <w:outlineLvl w:val="2"/>
              <w:rPr>
                <w:rFonts w:ascii="Times New Roman" w:hAnsi="Times New Roman" w:cs="Times New Roman"/>
                <w:sz w:val="20"/>
              </w:rPr>
            </w:pPr>
            <w:r w:rsidRPr="00D755F0">
              <w:rPr>
                <w:rFonts w:ascii="Times New Roman" w:hAnsi="Times New Roman" w:cs="Times New Roman"/>
                <w:sz w:val="20"/>
              </w:rPr>
              <w:t>2.2. Порядок пользования территориями общего пользования.</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На территориях общего пользования запрещается:</w:t>
            </w:r>
          </w:p>
          <w:p w:rsidR="00D755F0" w:rsidRPr="00D755F0" w:rsidRDefault="00D755F0" w:rsidP="00C41E3B">
            <w:pPr>
              <w:pStyle w:val="ConsPlusNormal"/>
              <w:ind w:firstLine="540"/>
              <w:jc w:val="both"/>
              <w:rPr>
                <w:rFonts w:ascii="Times New Roman" w:hAnsi="Times New Roman" w:cs="Times New Roman"/>
                <w:sz w:val="20"/>
              </w:rPr>
            </w:pPr>
            <w:r w:rsidRPr="00D755F0">
              <w:rPr>
                <w:rFonts w:ascii="Times New Roman" w:hAnsi="Times New Roman" w:cs="Times New Roman"/>
                <w:sz w:val="20"/>
              </w:rPr>
              <w:t>наносить рисунки и надписи на стены фасадов зданий, строений, сооружений, окна, двери, элементы благоустройства, кроме граффити; нанесение граффити осуществляется после получения согласования, выдаваемого администрацией города Нижнего Новгорода; порядок получения согласования, основания отказа в выдаче согласования на нанесение граффити устанавливаются правовым актом администрации города Нижнего Новгорода;</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lastRenderedPageBreak/>
              <w:t>загрязнять территории, примыкающие к водным объектам;</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отправлять естественные потребности человека вне установленных мест;</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сжигать мусор, листву, разводить костры;</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мыть, чистить транспортные средства вне специальных мест;</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сбрасывать или складировать мусор, отходы спила деревьев, листву, снег вне специально отведенных мест;</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складировать строительные и (или) сельскохозяйственные материалы, топливо;</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разрушать и портить элементы благоустройства;</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хранить разукомплектованные (неисправные) транспортные средства;</w:t>
            </w:r>
          </w:p>
          <w:p w:rsidR="00D755F0" w:rsidRPr="00D755F0" w:rsidRDefault="00D755F0" w:rsidP="00D755F0">
            <w:pPr>
              <w:pStyle w:val="ConsPlusNormal"/>
              <w:ind w:firstLine="540"/>
              <w:jc w:val="both"/>
              <w:rPr>
                <w:rFonts w:ascii="Times New Roman" w:hAnsi="Times New Roman" w:cs="Times New Roman"/>
                <w:sz w:val="20"/>
              </w:rPr>
            </w:pPr>
            <w:proofErr w:type="gramStart"/>
            <w:r w:rsidRPr="00D755F0">
              <w:rPr>
                <w:rFonts w:ascii="Times New Roman" w:hAnsi="Times New Roman" w:cs="Times New Roman"/>
                <w:sz w:val="20"/>
              </w:rPr>
              <w:t>захламлять</w:t>
            </w:r>
            <w:proofErr w:type="gramEnd"/>
            <w:r w:rsidRPr="00D755F0">
              <w:rPr>
                <w:rFonts w:ascii="Times New Roman" w:hAnsi="Times New Roman" w:cs="Times New Roman"/>
                <w:sz w:val="20"/>
              </w:rPr>
              <w:t xml:space="preserve"> прилегающую территорию мусором;</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w:t>
            </w:r>
            <w:proofErr w:type="spellStart"/>
            <w:r w:rsidRPr="00D755F0">
              <w:rPr>
                <w:rFonts w:ascii="Times New Roman" w:hAnsi="Times New Roman" w:cs="Times New Roman"/>
                <w:sz w:val="20"/>
              </w:rPr>
              <w:t>разлетание</w:t>
            </w:r>
            <w:proofErr w:type="spellEnd"/>
            <w:r w:rsidRPr="00D755F0">
              <w:rPr>
                <w:rFonts w:ascii="Times New Roman" w:hAnsi="Times New Roman" w:cs="Times New Roman"/>
                <w:sz w:val="20"/>
              </w:rPr>
              <w:t xml:space="preserve"> груза и засорение дорог;</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производить вырубку (снос) зеленых насаждений без получения разрешения;</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окапывать деревья с насыпкой земли у ствола дерева, производить </w:t>
            </w:r>
            <w:proofErr w:type="spellStart"/>
            <w:r w:rsidRPr="00D755F0">
              <w:rPr>
                <w:rFonts w:ascii="Times New Roman" w:hAnsi="Times New Roman" w:cs="Times New Roman"/>
                <w:sz w:val="20"/>
              </w:rPr>
              <w:t>окольцовку</w:t>
            </w:r>
            <w:proofErr w:type="spellEnd"/>
            <w:r w:rsidRPr="00D755F0">
              <w:rPr>
                <w:rFonts w:ascii="Times New Roman" w:hAnsi="Times New Roman" w:cs="Times New Roman"/>
                <w:sz w:val="20"/>
              </w:rPr>
              <w:t xml:space="preserve"> стволов деревьев, подсечку, делать надрезы, надписи и наносить другие механические повреждения, ломать ветви деревьев;</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закапывать в грунт мусор;</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 xml:space="preserve">производить самовольную разработку песка, глины, </w:t>
            </w:r>
            <w:r w:rsidRPr="00D755F0">
              <w:rPr>
                <w:rFonts w:ascii="Times New Roman" w:hAnsi="Times New Roman" w:cs="Times New Roman"/>
                <w:sz w:val="20"/>
              </w:rPr>
              <w:lastRenderedPageBreak/>
              <w:t>растительного грунта;</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ходить, сидеть, лежать на газонах, на которых установлены запрещающие таблички;</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производить действия, способные нанести вред зеленым насаждениям;</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самовольно устанавливать элементы благоустройства;</w:t>
            </w:r>
          </w:p>
          <w:p w:rsidR="00D755F0" w:rsidRPr="00D755F0" w:rsidRDefault="00D755F0" w:rsidP="00D755F0">
            <w:pPr>
              <w:pStyle w:val="ConsPlusNormal"/>
              <w:ind w:firstLine="540"/>
              <w:jc w:val="both"/>
              <w:rPr>
                <w:rFonts w:ascii="Times New Roman" w:hAnsi="Times New Roman" w:cs="Times New Roman"/>
                <w:sz w:val="20"/>
              </w:rPr>
            </w:pPr>
            <w:r w:rsidRPr="00D755F0">
              <w:rPr>
                <w:rFonts w:ascii="Times New Roman" w:hAnsi="Times New Roman" w:cs="Times New Roman"/>
                <w:sz w:val="20"/>
              </w:rPr>
              <w:t>подвозить груз волоком;</w:t>
            </w:r>
          </w:p>
          <w:p w:rsidR="00D755F0" w:rsidRPr="00D755F0" w:rsidRDefault="00D755F0" w:rsidP="00D755F0">
            <w:pPr>
              <w:pStyle w:val="ConsPlusNormal"/>
              <w:ind w:firstLine="540"/>
              <w:jc w:val="both"/>
              <w:rPr>
                <w:rFonts w:ascii="Times New Roman" w:hAnsi="Times New Roman" w:cs="Times New Roman"/>
                <w:sz w:val="20"/>
              </w:rPr>
            </w:pPr>
            <w:proofErr w:type="gramStart"/>
            <w:r w:rsidRPr="00D755F0">
              <w:rPr>
                <w:rFonts w:ascii="Times New Roman" w:hAnsi="Times New Roman" w:cs="Times New Roman"/>
                <w:sz w:val="20"/>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w:t>
            </w:r>
            <w:proofErr w:type="gramEnd"/>
            <w:r w:rsidRPr="00D755F0">
              <w:rPr>
                <w:rFonts w:ascii="Times New Roman" w:hAnsi="Times New Roman" w:cs="Times New Roman"/>
                <w:sz w:val="20"/>
              </w:rPr>
              <w:t xml:space="preserve"> которых выдается в порядке, определенном </w:t>
            </w:r>
            <w:hyperlink r:id="rId55" w:history="1">
              <w:r w:rsidRPr="00D755F0">
                <w:rPr>
                  <w:rFonts w:ascii="Times New Roman" w:hAnsi="Times New Roman" w:cs="Times New Roman"/>
                  <w:color w:val="0000FF"/>
                  <w:sz w:val="20"/>
                </w:rPr>
                <w:t>постановлением</w:t>
              </w:r>
            </w:hyperlink>
            <w:r w:rsidRPr="00D755F0">
              <w:rPr>
                <w:rFonts w:ascii="Times New Roman" w:hAnsi="Times New Roman" w:cs="Times New Roman"/>
                <w:sz w:val="20"/>
              </w:rPr>
              <w:t xml:space="preserve"> Правительства Нижегородской области от 15 апреля 2015 г. N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rsidR="000B4470" w:rsidRPr="00D755F0" w:rsidRDefault="000B4470" w:rsidP="000278CE">
            <w:pPr>
              <w:spacing w:after="0" w:line="259" w:lineRule="auto"/>
              <w:jc w:val="both"/>
              <w:rPr>
                <w:rFonts w:ascii="Times New Roman" w:eastAsia="Times New Roman" w:hAnsi="Times New Roman" w:cs="Times New Roman"/>
                <w:sz w:val="20"/>
                <w:szCs w:val="20"/>
                <w:lang w:eastAsia="ru-RU"/>
              </w:rPr>
            </w:pPr>
          </w:p>
          <w:p w:rsidR="00967316" w:rsidRPr="00967316" w:rsidRDefault="00AA79A7" w:rsidP="000278CE">
            <w:pPr>
              <w:spacing w:after="0" w:line="259"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Раздел</w:t>
            </w:r>
            <w:r w:rsidR="00967316">
              <w:rPr>
                <w:rFonts w:ascii="Times New Roman" w:eastAsia="Times New Roman" w:hAnsi="Times New Roman" w:cs="Times New Roman"/>
                <w:sz w:val="20"/>
                <w:szCs w:val="20"/>
                <w:lang w:eastAsia="ru-RU"/>
              </w:rPr>
              <w:t xml:space="preserve"> 3</w:t>
            </w:r>
            <w:r>
              <w:rPr>
                <w:rFonts w:ascii="Times New Roman" w:eastAsia="Times New Roman" w:hAnsi="Times New Roman" w:cs="Times New Roman"/>
                <w:sz w:val="20"/>
                <w:szCs w:val="20"/>
                <w:lang w:eastAsia="ru-RU"/>
              </w:rPr>
              <w:t xml:space="preserve"> </w:t>
            </w:r>
            <w:r w:rsidR="00967316" w:rsidRPr="00967316">
              <w:rPr>
                <w:rFonts w:ascii="Times New Roman" w:eastAsia="Times New Roman" w:hAnsi="Times New Roman" w:cs="Times New Roman"/>
                <w:b/>
                <w:sz w:val="20"/>
                <w:szCs w:val="20"/>
                <w:lang w:eastAsia="ru-RU"/>
              </w:rPr>
              <w:t>Внешний вид фасадов и ограждающих конструкций зданий, строений, сооружений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3.2.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Pr="00F46669">
              <w:rPr>
                <w:rFonts w:ascii="Times New Roman" w:hAnsi="Times New Roman" w:cs="Times New Roman"/>
                <w:sz w:val="20"/>
              </w:rPr>
              <w:t>отмосток</w:t>
            </w:r>
            <w:proofErr w:type="spellEnd"/>
            <w:r w:rsidRPr="00F46669">
              <w:rPr>
                <w:rFonts w:ascii="Times New Roman" w:hAnsi="Times New Roman" w:cs="Times New Roman"/>
                <w:sz w:val="20"/>
              </w:rPr>
              <w:t>, указателей с наименованиями улиц и номерами домов, защитных сеток.</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Элементами фасадов зданий, строений и сооружений </w:t>
            </w:r>
            <w:r w:rsidRPr="00F46669">
              <w:rPr>
                <w:rFonts w:ascii="Times New Roman" w:hAnsi="Times New Roman" w:cs="Times New Roman"/>
                <w:sz w:val="20"/>
              </w:rPr>
              <w:lastRenderedPageBreak/>
              <w:t>являются: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входные группы;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цоколи;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внешние поверхности стен, выступающие элементы фасадов (в том числе балконы, лоджии, эркеры, карнизы);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кровли, включая вентиляционные и дымовые трубы, ограждающие решетки, выходы на кровли;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архитектурные детали и облицовка (в том числе колонны, пилястры, розетки, капители, фризы, пояски);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парапетные и оконные ограждения, решетки, металлическая отделка окон, балконов, поясков, выступов цоколей, свесов;</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стационарные ограждения, прилегающие к зданиям;</w:t>
            </w:r>
          </w:p>
          <w:p w:rsidR="00F46669" w:rsidRPr="00F46669" w:rsidRDefault="00F46669" w:rsidP="00F46669">
            <w:pPr>
              <w:pStyle w:val="ConsPlusNormal"/>
              <w:ind w:firstLine="540"/>
              <w:jc w:val="both"/>
              <w:rPr>
                <w:rFonts w:ascii="Times New Roman" w:hAnsi="Times New Roman" w:cs="Times New Roman"/>
                <w:sz w:val="20"/>
              </w:rPr>
            </w:pPr>
            <w:proofErr w:type="gramStart"/>
            <w:r w:rsidRPr="00F46669">
              <w:rPr>
                <w:rFonts w:ascii="Times New Roman" w:hAnsi="Times New Roman" w:cs="Times New Roman"/>
                <w:sz w:val="20"/>
              </w:rPr>
              <w:t>элементы дополнительного оборудования (</w:t>
            </w:r>
            <w:proofErr w:type="spellStart"/>
            <w:r w:rsidRPr="00F46669">
              <w:rPr>
                <w:rFonts w:ascii="Times New Roman" w:hAnsi="Times New Roman" w:cs="Times New Roman"/>
                <w:sz w:val="20"/>
              </w:rPr>
              <w:t>флагодержатели</w:t>
            </w:r>
            <w:proofErr w:type="spellEnd"/>
            <w:r w:rsidRPr="00F46669">
              <w:rPr>
                <w:rFonts w:ascii="Times New Roman" w:hAnsi="Times New Roman" w:cs="Times New Roman"/>
                <w:sz w:val="20"/>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w:t>
            </w:r>
            <w:proofErr w:type="spellStart"/>
            <w:r w:rsidRPr="00F46669">
              <w:rPr>
                <w:rFonts w:ascii="Times New Roman" w:hAnsi="Times New Roman" w:cs="Times New Roman"/>
                <w:sz w:val="20"/>
              </w:rPr>
              <w:t>пристенные</w:t>
            </w:r>
            <w:proofErr w:type="spellEnd"/>
            <w:r w:rsidRPr="00F46669">
              <w:rPr>
                <w:rFonts w:ascii="Times New Roman" w:hAnsi="Times New Roman" w:cs="Times New Roman"/>
                <w:sz w:val="20"/>
              </w:rPr>
              <w:t xml:space="preserve"> электрощиты).</w:t>
            </w:r>
            <w:proofErr w:type="gramEnd"/>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Колористическое решение зданий определяется колерным паспортом либо утвержденной администрацией города Нижнего Новгорода архитектурно-художественной концепцией улиц (при ее наличии).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Колерный паспорт выдается администрацией города Нижнего Новгорода в 30-дневный срок со дня поступления заявления заинтересованного лица.</w:t>
            </w:r>
          </w:p>
          <w:p w:rsidR="00F46669" w:rsidRPr="00F46669" w:rsidRDefault="00F46669" w:rsidP="00F46669">
            <w:pPr>
              <w:pStyle w:val="ConsPlusNormal"/>
              <w:ind w:firstLine="540"/>
              <w:jc w:val="both"/>
              <w:rPr>
                <w:rFonts w:ascii="Times New Roman" w:hAnsi="Times New Roman" w:cs="Times New Roman"/>
                <w:sz w:val="20"/>
              </w:rPr>
            </w:pPr>
            <w:proofErr w:type="gramStart"/>
            <w:r w:rsidRPr="00F46669">
              <w:rPr>
                <w:rFonts w:ascii="Times New Roman" w:hAnsi="Times New Roman" w:cs="Times New Roman"/>
                <w:sz w:val="20"/>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roofErr w:type="gramEnd"/>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Колерный паспорт действителен в течение 3 лет со дня его выдачи.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3.3. Фасады зданий, строений, сооружений не должны иметь загрязнений, повреждений, в том числе разрушения отделочного слоя и инженерных элементов, изменения </w:t>
            </w:r>
            <w:r w:rsidRPr="00F46669">
              <w:rPr>
                <w:rFonts w:ascii="Times New Roman" w:hAnsi="Times New Roman" w:cs="Times New Roman"/>
                <w:sz w:val="20"/>
              </w:rPr>
              <w:lastRenderedPageBreak/>
              <w:t>цветового тона.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3.4. Ремонт фасадов зданий, строений, сооружений осуществляется с соблюдением следующих требований: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обеспечение сохранности зеленых насаждений;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наличие ограждений;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защита щитами и пленками не подлежащих окраске поверхностей и (или) частей зданий, строений и сооружений: каменных или </w:t>
            </w:r>
            <w:proofErr w:type="spellStart"/>
            <w:r w:rsidRPr="00F46669">
              <w:rPr>
                <w:rFonts w:ascii="Times New Roman" w:hAnsi="Times New Roman" w:cs="Times New Roman"/>
                <w:sz w:val="20"/>
              </w:rPr>
              <w:t>терразитовых</w:t>
            </w:r>
            <w:proofErr w:type="spellEnd"/>
            <w:r w:rsidRPr="00F46669">
              <w:rPr>
                <w:rFonts w:ascii="Times New Roman" w:hAnsi="Times New Roman" w:cs="Times New Roman"/>
                <w:sz w:val="20"/>
              </w:rPr>
              <w:t xml:space="preserve"> цоколей и декора, поверхностей, облицованных керамической плиткой, мемориальных досок, а также </w:t>
            </w:r>
            <w:proofErr w:type="spellStart"/>
            <w:r w:rsidRPr="00F46669">
              <w:rPr>
                <w:rFonts w:ascii="Times New Roman" w:hAnsi="Times New Roman" w:cs="Times New Roman"/>
                <w:sz w:val="20"/>
              </w:rPr>
              <w:t>отмостки</w:t>
            </w:r>
            <w:proofErr w:type="spellEnd"/>
            <w:r w:rsidRPr="00F46669">
              <w:rPr>
                <w:rFonts w:ascii="Times New Roman" w:hAnsi="Times New Roman" w:cs="Times New Roman"/>
                <w:sz w:val="20"/>
              </w:rPr>
              <w:t xml:space="preserve"> вокруг зданий, строений и сооружений.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Частичная окраска фасадов возможна при условии полного соответствия цвета колерному паспорту.</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3.5. При окраске фасадов запрещается: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окраска фасадов до восстановления разрушенных или поврежденных архитектурных деталей;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окраска фасадов, архитектурных деталей и цоколей, выполненных из натурального камня, </w:t>
            </w:r>
            <w:proofErr w:type="spellStart"/>
            <w:r w:rsidRPr="00F46669">
              <w:rPr>
                <w:rFonts w:ascii="Times New Roman" w:hAnsi="Times New Roman" w:cs="Times New Roman"/>
                <w:sz w:val="20"/>
              </w:rPr>
              <w:t>терразитовой</w:t>
            </w:r>
            <w:proofErr w:type="spellEnd"/>
            <w:r w:rsidRPr="00F46669">
              <w:rPr>
                <w:rFonts w:ascii="Times New Roman" w:hAnsi="Times New Roman" w:cs="Times New Roman"/>
                <w:sz w:val="20"/>
              </w:rPr>
              <w:t xml:space="preserve"> штукатурки, облицованных керамической плиткой;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окраска дверей и оконных заполнений, выполненных из дуба и других ценных пород дерева;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окраска откосов и наличников в цвет, диссонирующий с цветовым решением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окраска поверхностей, облицованных камнем;</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облицовка поверхностей откосов керамической плиткой;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повреждение поверхностей и отделки откосов, элементов архитектурного оформления проема (наличников, профилей, элементов декора).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3.6. Поврежденные в процессе работ элементы фасадов, гидроизоляции, </w:t>
            </w:r>
            <w:proofErr w:type="spellStart"/>
            <w:r w:rsidRPr="00F46669">
              <w:rPr>
                <w:rFonts w:ascii="Times New Roman" w:hAnsi="Times New Roman" w:cs="Times New Roman"/>
                <w:sz w:val="20"/>
              </w:rPr>
              <w:t>отмостки</w:t>
            </w:r>
            <w:proofErr w:type="spellEnd"/>
            <w:r w:rsidRPr="00F46669">
              <w:rPr>
                <w:rFonts w:ascii="Times New Roman" w:hAnsi="Times New Roman" w:cs="Times New Roman"/>
                <w:sz w:val="20"/>
              </w:rPr>
              <w:t xml:space="preserve"> подлежат восстановлению.</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3.8.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w:t>
            </w:r>
            <w:proofErr w:type="spellStart"/>
            <w:r w:rsidRPr="00F46669">
              <w:rPr>
                <w:rFonts w:ascii="Times New Roman" w:hAnsi="Times New Roman" w:cs="Times New Roman"/>
                <w:sz w:val="20"/>
              </w:rPr>
              <w:t>маломобильных</w:t>
            </w:r>
            <w:proofErr w:type="spellEnd"/>
            <w:r w:rsidRPr="00F46669">
              <w:rPr>
                <w:rFonts w:ascii="Times New Roman" w:hAnsi="Times New Roman" w:cs="Times New Roman"/>
                <w:sz w:val="20"/>
              </w:rPr>
              <w:t xml:space="preserve"> групп населения (пандусами, </w:t>
            </w:r>
            <w:r w:rsidRPr="00F46669">
              <w:rPr>
                <w:rFonts w:ascii="Times New Roman" w:hAnsi="Times New Roman" w:cs="Times New Roman"/>
                <w:sz w:val="20"/>
              </w:rPr>
              <w:lastRenderedPageBreak/>
              <w:t>перилами).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Основными элементами входных групп являются: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архитектурный проем;</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архитектурное оформление проема (откосы, наличники, детали, элементы декора);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дверные заполнения;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козырьки, навесы;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ступени, лестницы, крыльца;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приямки (для входов в подвальные помещения);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освещение.</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Входы имеют единый характер, соответствующий </w:t>
            </w:r>
            <w:proofErr w:type="gramStart"/>
            <w:r w:rsidRPr="00F46669">
              <w:rPr>
                <w:rFonts w:ascii="Times New Roman" w:hAnsi="Times New Roman" w:cs="Times New Roman"/>
                <w:sz w:val="20"/>
              </w:rPr>
              <w:t>архитектурному решению</w:t>
            </w:r>
            <w:proofErr w:type="gramEnd"/>
            <w:r w:rsidRPr="00F46669">
              <w:rPr>
                <w:rFonts w:ascii="Times New Roman" w:hAnsi="Times New Roman" w:cs="Times New Roman"/>
                <w:sz w:val="20"/>
              </w:rPr>
              <w:t xml:space="preserve">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Общими требованиями к устройству и оборудованию входов являются: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комплексный характер в соответствии с архитектурным и цветовым решением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безопасность элементов и конструкций для жизни и здоровья граждан;</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w:t>
            </w:r>
            <w:proofErr w:type="gramStart"/>
            <w:r w:rsidRPr="00F46669">
              <w:rPr>
                <w:rFonts w:ascii="Times New Roman" w:hAnsi="Times New Roman" w:cs="Times New Roman"/>
                <w:sz w:val="20"/>
              </w:rPr>
              <w:t>архитектурное решение</w:t>
            </w:r>
            <w:proofErr w:type="gramEnd"/>
            <w:r w:rsidRPr="00F46669">
              <w:rPr>
                <w:rFonts w:ascii="Times New Roman" w:hAnsi="Times New Roman" w:cs="Times New Roman"/>
                <w:sz w:val="20"/>
              </w:rPr>
              <w:t xml:space="preserve"> фасада, не препятствовать движению пешеходов и транспорта.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Устройство входов, расположенных выше первого этажа, осуществляется только на дворовых фасадах, если это не нарушает </w:t>
            </w:r>
            <w:proofErr w:type="gramStart"/>
            <w:r w:rsidRPr="00F46669">
              <w:rPr>
                <w:rFonts w:ascii="Times New Roman" w:hAnsi="Times New Roman" w:cs="Times New Roman"/>
                <w:sz w:val="20"/>
              </w:rPr>
              <w:t>архитектурное решение</w:t>
            </w:r>
            <w:proofErr w:type="gramEnd"/>
            <w:r w:rsidRPr="00F46669">
              <w:rPr>
                <w:rFonts w:ascii="Times New Roman" w:hAnsi="Times New Roman" w:cs="Times New Roman"/>
                <w:sz w:val="20"/>
              </w:rPr>
              <w:t xml:space="preserve"> фасада, не ухудшает его техническое состояние и внешний вид, а также условия проживания граждан и эксплуатации здания, строения, сооружения.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Организация входов в объекты торговли и обслуживания осуществляется в едином комплексе с устройством и оформлением витрин, рекламным </w:t>
            </w:r>
            <w:r w:rsidRPr="00F46669">
              <w:rPr>
                <w:rFonts w:ascii="Times New Roman" w:hAnsi="Times New Roman" w:cs="Times New Roman"/>
                <w:sz w:val="20"/>
              </w:rPr>
              <w:lastRenderedPageBreak/>
              <w:t>оформлением части фасада, относящейся к объекту.</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3.10. Цветовое решение дверных заполнений должно соответствовать колерному паспорту.</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При ремонте и замене дверных заполнений запрещается: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установка дверных заполнений, не соответствующих </w:t>
            </w:r>
            <w:proofErr w:type="gramStart"/>
            <w:r w:rsidRPr="00F46669">
              <w:rPr>
                <w:rFonts w:ascii="Times New Roman" w:hAnsi="Times New Roman" w:cs="Times New Roman"/>
                <w:sz w:val="20"/>
              </w:rPr>
              <w:t>архитектурному решению</w:t>
            </w:r>
            <w:proofErr w:type="gramEnd"/>
            <w:r w:rsidRPr="00F46669">
              <w:rPr>
                <w:rFonts w:ascii="Times New Roman" w:hAnsi="Times New Roman" w:cs="Times New Roman"/>
                <w:sz w:val="20"/>
              </w:rPr>
              <w:t xml:space="preserve"> фасада, характеру и цветовому решению других входов на фасаде;</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различная окраска дверных заполнений, оконных и витринных конструкций в пределах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установка глухих дверных полотен на входах, совмещенных с витринами;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изменение расположения дверного блока в проеме по отношению к плоскости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Замена дверных заполнений новыми дверными конструкциями осуществляется в соответствии с </w:t>
            </w:r>
            <w:proofErr w:type="gramStart"/>
            <w:r w:rsidRPr="00F46669">
              <w:rPr>
                <w:rFonts w:ascii="Times New Roman" w:hAnsi="Times New Roman" w:cs="Times New Roman"/>
                <w:sz w:val="20"/>
              </w:rPr>
              <w:t>архитектурным решением</w:t>
            </w:r>
            <w:proofErr w:type="gramEnd"/>
            <w:r w:rsidRPr="00F46669">
              <w:rPr>
                <w:rFonts w:ascii="Times New Roman" w:hAnsi="Times New Roman" w:cs="Times New Roman"/>
                <w:sz w:val="20"/>
              </w:rPr>
              <w:t xml:space="preserve"> фасада.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3.11. В темное время суток вход в дом (подъезд) и арки домов должны освещаться.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Наружные блоки систем кондиционирования и вентиляции, антенны размещаются упорядоченно, с привязкой к </w:t>
            </w:r>
            <w:proofErr w:type="gramStart"/>
            <w:r w:rsidRPr="00F46669">
              <w:rPr>
                <w:rFonts w:ascii="Times New Roman" w:hAnsi="Times New Roman" w:cs="Times New Roman"/>
                <w:sz w:val="20"/>
              </w:rPr>
              <w:t>архитектурному решению</w:t>
            </w:r>
            <w:proofErr w:type="gramEnd"/>
            <w:r w:rsidRPr="00F46669">
              <w:rPr>
                <w:rFonts w:ascii="Times New Roman" w:hAnsi="Times New Roman" w:cs="Times New Roman"/>
                <w:sz w:val="20"/>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lastRenderedPageBreak/>
              <w:t>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городского и районного значения города Нижнего Новгорода, предусматривается в соответствии с архитектурно-художественными концепциями улиц (при их наличии).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Размещение банкоматов на фасадах допускается:</w:t>
            </w:r>
          </w:p>
          <w:p w:rsidR="00F46669" w:rsidRPr="00F46669" w:rsidRDefault="00F46669" w:rsidP="00F46669">
            <w:pPr>
              <w:pStyle w:val="ConsPlusNormal"/>
              <w:ind w:firstLine="540"/>
              <w:jc w:val="both"/>
              <w:rPr>
                <w:rFonts w:ascii="Times New Roman" w:hAnsi="Times New Roman" w:cs="Times New Roman"/>
                <w:sz w:val="20"/>
              </w:rPr>
            </w:pPr>
            <w:proofErr w:type="gramStart"/>
            <w:r w:rsidRPr="00F46669">
              <w:rPr>
                <w:rFonts w:ascii="Times New Roman" w:hAnsi="Times New Roman" w:cs="Times New Roman"/>
                <w:sz w:val="20"/>
              </w:rPr>
              <w:t>встроенный</w:t>
            </w:r>
            <w:proofErr w:type="gramEnd"/>
            <w:r w:rsidRPr="00F46669">
              <w:rPr>
                <w:rFonts w:ascii="Times New Roman" w:hAnsi="Times New Roman" w:cs="Times New Roman"/>
                <w:sz w:val="20"/>
              </w:rPr>
              <w:t xml:space="preserve"> в объеме витрины при условии сохранения единой плоскости;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встроенный в нише или дверном проеме при условии, что он не используется в качестве входа, с сохранением </w:t>
            </w:r>
            <w:proofErr w:type="gramStart"/>
            <w:r w:rsidRPr="00F46669">
              <w:rPr>
                <w:rFonts w:ascii="Times New Roman" w:hAnsi="Times New Roman" w:cs="Times New Roman"/>
                <w:sz w:val="20"/>
              </w:rPr>
              <w:t>архитектурного решения</w:t>
            </w:r>
            <w:proofErr w:type="gramEnd"/>
            <w:r w:rsidRPr="00F46669">
              <w:rPr>
                <w:rFonts w:ascii="Times New Roman" w:hAnsi="Times New Roman" w:cs="Times New Roman"/>
                <w:sz w:val="20"/>
              </w:rPr>
              <w:t xml:space="preserve"> фасада, габаритов проема.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3.13. Элементы дополнительного оборудования должны поддерживаться в чистом и исправном состоянии с сохранением их архитектурно-художественного облика.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3.14. Крепление архитектурных деталей и облицовки, парапетных и балконных ограждений должно обеспечивать их прочность и устойчивость.</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3.15. Внутренние и наружные поверхности остекления окон, дверей балконов и лоджий, входные двери в подъездах не должны иметь загрязнений.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3.18. Нарушения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rsidR="00F46669" w:rsidRPr="00F46669" w:rsidRDefault="00F46669" w:rsidP="00F46669">
            <w:pPr>
              <w:pStyle w:val="ConsPlusNormal"/>
              <w:ind w:firstLine="540"/>
              <w:jc w:val="both"/>
              <w:rPr>
                <w:rFonts w:ascii="Times New Roman" w:hAnsi="Times New Roman" w:cs="Times New Roman"/>
                <w:sz w:val="20"/>
              </w:rPr>
            </w:pPr>
            <w:r w:rsidRPr="00DE1FD5">
              <w:rPr>
                <w:rFonts w:ascii="Times New Roman" w:hAnsi="Times New Roman" w:cs="Times New Roman"/>
                <w:sz w:val="20"/>
              </w:rPr>
              <w:lastRenderedPageBreak/>
              <w:t xml:space="preserve">3.20. После пожара зданий, строений и сооружений фасады зданий, строений и сооружений закрываются ограждением (тип 7) в соответствии с </w:t>
            </w:r>
            <w:hyperlink w:anchor="P372" w:history="1">
              <w:r w:rsidRPr="00DE1FD5">
                <w:rPr>
                  <w:rFonts w:ascii="Times New Roman" w:hAnsi="Times New Roman" w:cs="Times New Roman"/>
                  <w:sz w:val="20"/>
                </w:rPr>
                <w:t>разделом 4</w:t>
              </w:r>
            </w:hyperlink>
            <w:r w:rsidRPr="00F46669">
              <w:rPr>
                <w:rFonts w:ascii="Times New Roman" w:hAnsi="Times New Roman" w:cs="Times New Roman"/>
                <w:sz w:val="20"/>
              </w:rPr>
              <w:t xml:space="preserve"> настоящих Правил.</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3.22. В зимнее время производится очистка кровель от снега, наледи и сосулек.</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rsidR="00F46669" w:rsidRPr="00F46669" w:rsidRDefault="00F46669" w:rsidP="00F46669">
            <w:pPr>
              <w:pStyle w:val="ConsPlusNormal"/>
              <w:ind w:firstLine="540"/>
              <w:jc w:val="both"/>
              <w:rPr>
                <w:rFonts w:ascii="Times New Roman" w:hAnsi="Times New Roman" w:cs="Times New Roman"/>
                <w:sz w:val="20"/>
              </w:rPr>
            </w:pPr>
            <w:proofErr w:type="gramStart"/>
            <w:r w:rsidRPr="00F46669">
              <w:rPr>
                <w:rFonts w:ascii="Times New Roman" w:hAnsi="Times New Roman" w:cs="Times New Roman"/>
                <w:sz w:val="20"/>
              </w:rPr>
              <w:t>Сброшенные с кровли крыш на пешеходные дорожки снег и наледь подлежат немедленной уборке.</w:t>
            </w:r>
            <w:proofErr w:type="gramEnd"/>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3.23. Желоба, воронки, водостоки должны быть неразрывны и рассчитаны на пропуск собирающихся объемов воды.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Водосточные трубы прокладываются вертикально.</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Водостоки, выходящие на стороны зданий, строений и сооружений с пешеходными зонами, отводятся за пределы пешеходных дорожек.</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Не допускается стекание воды на пешеходов, тротуары и пешеходные зоны.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Для обеспечения поверхностного водоотвода от зданий, </w:t>
            </w:r>
            <w:r w:rsidRPr="00F46669">
              <w:rPr>
                <w:rFonts w:ascii="Times New Roman" w:hAnsi="Times New Roman" w:cs="Times New Roman"/>
                <w:sz w:val="20"/>
              </w:rPr>
              <w:lastRenderedPageBreak/>
              <w:t xml:space="preserve">строений и сооружений по их периметру предусматривается устройство </w:t>
            </w:r>
            <w:proofErr w:type="spellStart"/>
            <w:r w:rsidRPr="00F46669">
              <w:rPr>
                <w:rFonts w:ascii="Times New Roman" w:hAnsi="Times New Roman" w:cs="Times New Roman"/>
                <w:sz w:val="20"/>
              </w:rPr>
              <w:t>отмостки</w:t>
            </w:r>
            <w:proofErr w:type="spellEnd"/>
            <w:r w:rsidRPr="00F46669">
              <w:rPr>
                <w:rFonts w:ascii="Times New Roman" w:hAnsi="Times New Roman" w:cs="Times New Roman"/>
                <w:sz w:val="20"/>
              </w:rPr>
              <w:t xml:space="preserve"> с гидроизоляцией.</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 xml:space="preserve">В случае примыкания здания, строения и сооружения к пешеходным коммуникациям роль </w:t>
            </w:r>
            <w:proofErr w:type="spellStart"/>
            <w:r w:rsidRPr="00F46669">
              <w:rPr>
                <w:rFonts w:ascii="Times New Roman" w:hAnsi="Times New Roman" w:cs="Times New Roman"/>
                <w:sz w:val="20"/>
              </w:rPr>
              <w:t>отмостки</w:t>
            </w:r>
            <w:proofErr w:type="spellEnd"/>
            <w:r w:rsidRPr="00F46669">
              <w:rPr>
                <w:rFonts w:ascii="Times New Roman" w:hAnsi="Times New Roman" w:cs="Times New Roman"/>
                <w:sz w:val="20"/>
              </w:rPr>
              <w:t xml:space="preserve"> может выполнять тротуар с твердым видом покрытия.</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При организации стока воды со скатных крыш через водосточные трубы необходимо:</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не допускать высоты свободного падения воды из выходного отверстия трубы более 200 мм;</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rsidR="00F46669" w:rsidRPr="00F46669" w:rsidRDefault="00F46669" w:rsidP="00F46669">
            <w:pPr>
              <w:pStyle w:val="ConsPlusNormal"/>
              <w:ind w:firstLine="540"/>
              <w:jc w:val="both"/>
              <w:rPr>
                <w:rFonts w:ascii="Times New Roman" w:hAnsi="Times New Roman" w:cs="Times New Roman"/>
                <w:sz w:val="20"/>
              </w:rPr>
            </w:pPr>
            <w:r w:rsidRPr="00F46669">
              <w:rPr>
                <w:rFonts w:ascii="Times New Roman" w:hAnsi="Times New Roman" w:cs="Times New Roman"/>
                <w:sz w:val="20"/>
              </w:rPr>
              <w:t>устанавливать дренаж в местах стока воды из трубы на газон, тротуар или иные мягкие виды покрытия.</w:t>
            </w:r>
          </w:p>
          <w:p w:rsidR="000B4470" w:rsidRPr="00F46669" w:rsidRDefault="000B4470" w:rsidP="00F46669">
            <w:pPr>
              <w:spacing w:after="0" w:line="240" w:lineRule="auto"/>
              <w:jc w:val="both"/>
              <w:rPr>
                <w:rFonts w:ascii="Times New Roman" w:eastAsia="Times New Roman" w:hAnsi="Times New Roman" w:cs="Times New Roman"/>
                <w:sz w:val="20"/>
                <w:szCs w:val="20"/>
                <w:lang w:eastAsia="ru-RU"/>
              </w:rPr>
            </w:pPr>
          </w:p>
          <w:p w:rsidR="00967316" w:rsidRPr="00967316" w:rsidRDefault="00522CA5" w:rsidP="000278CE">
            <w:pPr>
              <w:spacing w:after="0" w:line="259"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Раздел 4 </w:t>
            </w:r>
            <w:r w:rsidR="00967316" w:rsidRPr="00967316">
              <w:rPr>
                <w:rFonts w:ascii="Times New Roman" w:eastAsia="Times New Roman" w:hAnsi="Times New Roman" w:cs="Times New Roman"/>
                <w:b/>
                <w:sz w:val="20"/>
                <w:szCs w:val="20"/>
                <w:lang w:eastAsia="ru-RU"/>
              </w:rPr>
              <w:t>Проектирование, размещение, содержание и восстановление элементов благоустройства, в том числе после проведения земляных работ</w:t>
            </w:r>
          </w:p>
          <w:p w:rsidR="00522CA5" w:rsidRDefault="00967316" w:rsidP="000278CE">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2CA5">
              <w:rPr>
                <w:rFonts w:ascii="Times New Roman" w:eastAsia="Times New Roman" w:hAnsi="Times New Roman" w:cs="Times New Roman"/>
                <w:sz w:val="20"/>
                <w:szCs w:val="20"/>
                <w:lang w:eastAsia="ru-RU"/>
              </w:rPr>
              <w:t>пункты 4.1, 4.2, 4.3, 4.4, 4.5, 4.6, 4.7, 4.8</w:t>
            </w:r>
          </w:p>
          <w:p w:rsidR="000B4470" w:rsidRDefault="000B4470" w:rsidP="000278CE">
            <w:pPr>
              <w:spacing w:after="0" w:line="259" w:lineRule="auto"/>
              <w:jc w:val="both"/>
              <w:rPr>
                <w:rFonts w:ascii="Times New Roman" w:eastAsia="Times New Roman" w:hAnsi="Times New Roman" w:cs="Times New Roman"/>
                <w:sz w:val="20"/>
                <w:szCs w:val="20"/>
                <w:lang w:eastAsia="ru-RU"/>
              </w:rPr>
            </w:pPr>
          </w:p>
          <w:p w:rsidR="000A1802" w:rsidRDefault="00522CA5" w:rsidP="000278CE">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5 </w:t>
            </w:r>
            <w:r w:rsidR="004C3A97" w:rsidRPr="000A1802">
              <w:rPr>
                <w:rFonts w:ascii="Times New Roman" w:eastAsia="Times New Roman" w:hAnsi="Times New Roman" w:cs="Times New Roman"/>
                <w:b/>
                <w:sz w:val="20"/>
                <w:szCs w:val="20"/>
                <w:lang w:eastAsia="ru-RU"/>
              </w:rPr>
              <w:t xml:space="preserve">Организация освещения </w:t>
            </w:r>
            <w:r w:rsidR="00CE5D6C" w:rsidRPr="000A1802">
              <w:rPr>
                <w:rFonts w:ascii="Times New Roman" w:eastAsia="Times New Roman" w:hAnsi="Times New Roman" w:cs="Times New Roman"/>
                <w:b/>
                <w:sz w:val="20"/>
                <w:szCs w:val="20"/>
                <w:lang w:eastAsia="ru-RU"/>
              </w:rPr>
              <w:t>территории муниципального образования город Нижний Новгород, включая архитектурную подсветку зданий, строений, сооружений</w:t>
            </w:r>
            <w:r w:rsidR="00CE5D6C">
              <w:rPr>
                <w:rFonts w:ascii="Times New Roman" w:eastAsia="Times New Roman" w:hAnsi="Times New Roman" w:cs="Times New Roman"/>
                <w:sz w:val="20"/>
                <w:szCs w:val="20"/>
                <w:lang w:eastAsia="ru-RU"/>
              </w:rPr>
              <w:t xml:space="preserve"> </w:t>
            </w:r>
          </w:p>
          <w:p w:rsidR="00522CA5" w:rsidRDefault="00522CA5" w:rsidP="000278CE">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5.1, 5.2, 5.3, 5.4, 5.5, 5.6, 5.7, 5.8, 5.9</w:t>
            </w:r>
          </w:p>
          <w:p w:rsidR="000B4470" w:rsidRDefault="000B4470" w:rsidP="000278CE">
            <w:pPr>
              <w:spacing w:after="0" w:line="259" w:lineRule="auto"/>
              <w:jc w:val="both"/>
              <w:rPr>
                <w:rFonts w:ascii="Times New Roman" w:eastAsia="Times New Roman" w:hAnsi="Times New Roman" w:cs="Times New Roman"/>
                <w:sz w:val="20"/>
                <w:szCs w:val="20"/>
                <w:lang w:eastAsia="ru-RU"/>
              </w:rPr>
            </w:pPr>
          </w:p>
          <w:p w:rsidR="00AB2F3F" w:rsidRPr="00EF6DAC" w:rsidRDefault="00522CA5" w:rsidP="00A31917">
            <w:pPr>
              <w:pStyle w:val="ConsPlusTitle"/>
              <w:jc w:val="both"/>
              <w:outlineLvl w:val="1"/>
              <w:rPr>
                <w:rFonts w:ascii="Times New Roman" w:hAnsi="Times New Roman" w:cs="Times New Roman"/>
                <w:sz w:val="20"/>
              </w:rPr>
            </w:pPr>
            <w:r w:rsidRPr="00EF6DAC">
              <w:rPr>
                <w:rFonts w:ascii="Times New Roman" w:hAnsi="Times New Roman" w:cs="Times New Roman"/>
                <w:b w:val="0"/>
                <w:sz w:val="20"/>
              </w:rPr>
              <w:t>Раздел 6</w:t>
            </w:r>
            <w:r w:rsidR="00AB2F3F" w:rsidRPr="00EF6DAC">
              <w:rPr>
                <w:rFonts w:ascii="Times New Roman" w:hAnsi="Times New Roman" w:cs="Times New Roman"/>
                <w:sz w:val="20"/>
              </w:rPr>
              <w:t xml:space="preserve"> Организация озеленения территории муниципального</w:t>
            </w:r>
            <w:r w:rsidR="00A31917">
              <w:rPr>
                <w:rFonts w:ascii="Times New Roman" w:hAnsi="Times New Roman" w:cs="Times New Roman"/>
                <w:sz w:val="20"/>
              </w:rPr>
              <w:t xml:space="preserve"> </w:t>
            </w:r>
            <w:r w:rsidR="00AB2F3F" w:rsidRPr="00EF6DAC">
              <w:rPr>
                <w:rFonts w:ascii="Times New Roman" w:hAnsi="Times New Roman" w:cs="Times New Roman"/>
                <w:sz w:val="20"/>
              </w:rPr>
              <w:t>образования город Нижний Новгород, включая порядок создания,</w:t>
            </w:r>
            <w:r w:rsidR="00A31917">
              <w:rPr>
                <w:rFonts w:ascii="Times New Roman" w:hAnsi="Times New Roman" w:cs="Times New Roman"/>
                <w:sz w:val="20"/>
              </w:rPr>
              <w:t xml:space="preserve"> </w:t>
            </w:r>
            <w:r w:rsidR="00AB2F3F" w:rsidRPr="00EF6DAC">
              <w:rPr>
                <w:rFonts w:ascii="Times New Roman" w:hAnsi="Times New Roman" w:cs="Times New Roman"/>
                <w:sz w:val="20"/>
              </w:rPr>
              <w:t xml:space="preserve">содержания, восстановления и </w:t>
            </w:r>
            <w:proofErr w:type="gramStart"/>
            <w:r w:rsidR="00AB2F3F" w:rsidRPr="00EF6DAC">
              <w:rPr>
                <w:rFonts w:ascii="Times New Roman" w:hAnsi="Times New Roman" w:cs="Times New Roman"/>
                <w:sz w:val="20"/>
              </w:rPr>
              <w:t>охраны</w:t>
            </w:r>
            <w:proofErr w:type="gramEnd"/>
            <w:r w:rsidR="00AB2F3F" w:rsidRPr="00EF6DAC">
              <w:rPr>
                <w:rFonts w:ascii="Times New Roman" w:hAnsi="Times New Roman" w:cs="Times New Roman"/>
                <w:sz w:val="20"/>
              </w:rPr>
              <w:t xml:space="preserve"> расположенных в границах</w:t>
            </w:r>
            <w:r w:rsidR="00A31917">
              <w:rPr>
                <w:rFonts w:ascii="Times New Roman" w:hAnsi="Times New Roman" w:cs="Times New Roman"/>
                <w:sz w:val="20"/>
              </w:rPr>
              <w:t xml:space="preserve"> </w:t>
            </w:r>
            <w:r w:rsidR="00AB2F3F" w:rsidRPr="00EF6DAC">
              <w:rPr>
                <w:rFonts w:ascii="Times New Roman" w:hAnsi="Times New Roman" w:cs="Times New Roman"/>
                <w:sz w:val="20"/>
              </w:rPr>
              <w:t>населенных пунктов газонов, цветников и иных территорий,</w:t>
            </w:r>
            <w:r w:rsidR="00A31917">
              <w:rPr>
                <w:rFonts w:ascii="Times New Roman" w:hAnsi="Times New Roman" w:cs="Times New Roman"/>
                <w:sz w:val="20"/>
              </w:rPr>
              <w:t xml:space="preserve"> </w:t>
            </w:r>
            <w:r w:rsidR="00AB2F3F" w:rsidRPr="00EF6DAC">
              <w:rPr>
                <w:rFonts w:ascii="Times New Roman" w:hAnsi="Times New Roman" w:cs="Times New Roman"/>
                <w:sz w:val="20"/>
              </w:rPr>
              <w:t>занятых травянистыми растениями</w:t>
            </w:r>
          </w:p>
          <w:p w:rsidR="00522CA5" w:rsidRDefault="00522CA5" w:rsidP="000278CE">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пункты 6.1, 6.2, 6.3, 6.4, 6.5, 6.6, 6.7, 6.8, 6.9, 6.10, 6.11, 6.12, 6.13</w:t>
            </w:r>
          </w:p>
          <w:p w:rsidR="000B4470" w:rsidRDefault="000B4470" w:rsidP="000278CE">
            <w:pPr>
              <w:spacing w:after="0" w:line="259" w:lineRule="auto"/>
              <w:jc w:val="both"/>
              <w:rPr>
                <w:rFonts w:ascii="Times New Roman" w:eastAsia="Times New Roman" w:hAnsi="Times New Roman" w:cs="Times New Roman"/>
                <w:sz w:val="20"/>
                <w:szCs w:val="20"/>
                <w:lang w:eastAsia="ru-RU"/>
              </w:rPr>
            </w:pPr>
          </w:p>
          <w:p w:rsidR="00B62B6C" w:rsidRPr="00EF6DAC" w:rsidRDefault="00522CA5" w:rsidP="00EF6DAC">
            <w:pPr>
              <w:pStyle w:val="ConsPlusTitle"/>
              <w:jc w:val="both"/>
              <w:outlineLvl w:val="1"/>
              <w:rPr>
                <w:rFonts w:ascii="Times New Roman" w:hAnsi="Times New Roman" w:cs="Times New Roman"/>
                <w:sz w:val="20"/>
              </w:rPr>
            </w:pPr>
            <w:r w:rsidRPr="00EF6DAC">
              <w:rPr>
                <w:rFonts w:ascii="Times New Roman" w:hAnsi="Times New Roman" w:cs="Times New Roman"/>
                <w:b w:val="0"/>
                <w:sz w:val="20"/>
              </w:rPr>
              <w:t>Раздел 7</w:t>
            </w:r>
            <w:r>
              <w:rPr>
                <w:rFonts w:ascii="Times New Roman" w:hAnsi="Times New Roman" w:cs="Times New Roman"/>
                <w:sz w:val="20"/>
              </w:rPr>
              <w:t xml:space="preserve"> </w:t>
            </w:r>
            <w:r w:rsidR="00B62B6C" w:rsidRPr="00EF6DAC">
              <w:rPr>
                <w:rFonts w:ascii="Times New Roman" w:hAnsi="Times New Roman" w:cs="Times New Roman"/>
                <w:sz w:val="20"/>
              </w:rPr>
              <w:t xml:space="preserve">Размещение информации на территории </w:t>
            </w:r>
            <w:proofErr w:type="gramStart"/>
            <w:r w:rsidR="00B62B6C" w:rsidRPr="00EF6DAC">
              <w:rPr>
                <w:rFonts w:ascii="Times New Roman" w:hAnsi="Times New Roman" w:cs="Times New Roman"/>
                <w:sz w:val="20"/>
              </w:rPr>
              <w:t>муниципального</w:t>
            </w:r>
            <w:proofErr w:type="gramEnd"/>
          </w:p>
          <w:p w:rsidR="00B62B6C" w:rsidRPr="00EF6DAC" w:rsidRDefault="00B62B6C" w:rsidP="00EF6DAC">
            <w:pPr>
              <w:pStyle w:val="ConsPlusTitle"/>
              <w:jc w:val="both"/>
              <w:rPr>
                <w:rFonts w:ascii="Times New Roman" w:hAnsi="Times New Roman" w:cs="Times New Roman"/>
                <w:sz w:val="20"/>
              </w:rPr>
            </w:pPr>
            <w:r w:rsidRPr="00EF6DAC">
              <w:rPr>
                <w:rFonts w:ascii="Times New Roman" w:hAnsi="Times New Roman" w:cs="Times New Roman"/>
                <w:sz w:val="20"/>
              </w:rPr>
              <w:t>образования город Нижний Новгород, в том числе установка</w:t>
            </w:r>
          </w:p>
          <w:p w:rsidR="00B62B6C" w:rsidRPr="00EF6DAC" w:rsidRDefault="00B62B6C" w:rsidP="00EF6DAC">
            <w:pPr>
              <w:pStyle w:val="ConsPlusTitle"/>
              <w:jc w:val="both"/>
              <w:rPr>
                <w:rFonts w:ascii="Times New Roman" w:hAnsi="Times New Roman" w:cs="Times New Roman"/>
                <w:sz w:val="20"/>
              </w:rPr>
            </w:pPr>
            <w:r w:rsidRPr="00EF6DAC">
              <w:rPr>
                <w:rFonts w:ascii="Times New Roman" w:hAnsi="Times New Roman" w:cs="Times New Roman"/>
                <w:sz w:val="20"/>
              </w:rPr>
              <w:t>указателей с наименованиями улиц и номерами домов, вывесок</w:t>
            </w:r>
          </w:p>
          <w:p w:rsidR="00B048E1" w:rsidRDefault="00522CA5" w:rsidP="00B048E1">
            <w:pPr>
              <w:spacing w:after="0" w:line="259"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пункты 7.1, 7.2, 7.3, 7.4, 7.5, 7.6,</w:t>
            </w:r>
            <w:r w:rsidR="00B048E1">
              <w:rPr>
                <w:rFonts w:ascii="Times New Roman" w:eastAsia="Times New Roman" w:hAnsi="Times New Roman" w:cs="Times New Roman"/>
                <w:sz w:val="20"/>
                <w:szCs w:val="20"/>
                <w:lang w:eastAsia="ru-RU"/>
              </w:rPr>
              <w:t xml:space="preserve"> 7.7, </w:t>
            </w:r>
            <w:r>
              <w:rPr>
                <w:rFonts w:ascii="Times New Roman" w:eastAsia="Times New Roman" w:hAnsi="Times New Roman" w:cs="Times New Roman"/>
                <w:sz w:val="20"/>
                <w:szCs w:val="20"/>
                <w:lang w:eastAsia="ru-RU"/>
              </w:rPr>
              <w:t>7.8, 7.9, 7.10,</w:t>
            </w:r>
            <w:r w:rsidR="00B048E1">
              <w:rPr>
                <w:rFonts w:ascii="Times New Roman" w:eastAsia="Times New Roman" w:hAnsi="Times New Roman" w:cs="Times New Roman"/>
                <w:sz w:val="20"/>
                <w:szCs w:val="20"/>
                <w:lang w:eastAsia="ru-RU"/>
              </w:rPr>
              <w:t xml:space="preserve"> 7.11, 7.12, 7.13, 7.14, 7.15, 7.16, 7.17, 7.18, 7.19, 7.20, 7.21, 7.22, 7.23, 7.24, 7.25, 7.26, 7.27, 7.28, 7.29, 7.30, 7.31, 7.32, 7.33, 7.34, 7.35, 7.36, 7.37, 7.38, 7.39, 7.40, 7.41, 7.42, 7.43, 7.44, 7.45, 7.46, 7.47, 7.48, 7.49, 7.50</w:t>
            </w:r>
            <w:r w:rsidR="00F063F3">
              <w:rPr>
                <w:rFonts w:ascii="Times New Roman" w:eastAsia="Times New Roman" w:hAnsi="Times New Roman" w:cs="Times New Roman"/>
                <w:sz w:val="20"/>
                <w:szCs w:val="20"/>
                <w:lang w:eastAsia="ru-RU"/>
              </w:rPr>
              <w:t xml:space="preserve"> 7.51, 7.52, 7.53, 7.54, 7.55, 7.56, 7.57, 7.58, 7.59</w:t>
            </w:r>
            <w:proofErr w:type="gramEnd"/>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782082" w:rsidRPr="00782082" w:rsidRDefault="00F063F3" w:rsidP="00782082">
            <w:pPr>
              <w:pStyle w:val="ConsPlusTitle"/>
              <w:jc w:val="both"/>
              <w:outlineLvl w:val="1"/>
              <w:rPr>
                <w:rFonts w:ascii="Times New Roman" w:hAnsi="Times New Roman" w:cs="Times New Roman"/>
                <w:sz w:val="20"/>
              </w:rPr>
            </w:pPr>
            <w:r w:rsidRPr="00782082">
              <w:rPr>
                <w:rFonts w:ascii="Times New Roman" w:hAnsi="Times New Roman" w:cs="Times New Roman"/>
                <w:b w:val="0"/>
                <w:sz w:val="20"/>
              </w:rPr>
              <w:t>Раздел 8</w:t>
            </w:r>
            <w:r>
              <w:rPr>
                <w:rFonts w:ascii="Times New Roman" w:hAnsi="Times New Roman" w:cs="Times New Roman"/>
                <w:sz w:val="20"/>
              </w:rPr>
              <w:t xml:space="preserve"> </w:t>
            </w:r>
            <w:r w:rsidR="00782082" w:rsidRPr="00782082">
              <w:rPr>
                <w:rFonts w:ascii="Times New Roman" w:hAnsi="Times New Roman" w:cs="Times New Roman"/>
                <w:sz w:val="20"/>
              </w:rPr>
              <w:t>Размещение и содержание детских и спортивных</w:t>
            </w:r>
          </w:p>
          <w:p w:rsidR="00782082" w:rsidRPr="00782082" w:rsidRDefault="00782082" w:rsidP="00782082">
            <w:pPr>
              <w:pStyle w:val="ConsPlusTitle"/>
              <w:jc w:val="both"/>
              <w:rPr>
                <w:rFonts w:ascii="Times New Roman" w:hAnsi="Times New Roman" w:cs="Times New Roman"/>
                <w:sz w:val="20"/>
              </w:rPr>
            </w:pPr>
            <w:r w:rsidRPr="00782082">
              <w:rPr>
                <w:rFonts w:ascii="Times New Roman" w:hAnsi="Times New Roman" w:cs="Times New Roman"/>
                <w:sz w:val="20"/>
              </w:rPr>
              <w:t>площадок, площадок ля выгула животных, парковок</w:t>
            </w:r>
          </w:p>
          <w:p w:rsidR="00782082" w:rsidRPr="00782082" w:rsidRDefault="00782082" w:rsidP="00782082">
            <w:pPr>
              <w:pStyle w:val="ConsPlusTitle"/>
              <w:jc w:val="both"/>
              <w:rPr>
                <w:rFonts w:ascii="Times New Roman" w:hAnsi="Times New Roman" w:cs="Times New Roman"/>
                <w:sz w:val="20"/>
              </w:rPr>
            </w:pPr>
            <w:r w:rsidRPr="00782082">
              <w:rPr>
                <w:rFonts w:ascii="Times New Roman" w:hAnsi="Times New Roman" w:cs="Times New Roman"/>
                <w:sz w:val="20"/>
              </w:rPr>
              <w:t>(парковочных мест), малых архитектурных форм</w:t>
            </w:r>
          </w:p>
          <w:p w:rsidR="00F063F3" w:rsidRDefault="00F063F3" w:rsidP="00B048E1">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8.1, 8.2, 8.3, 8.4</w:t>
            </w:r>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FA5806" w:rsidRPr="00FA5806" w:rsidRDefault="00F063F3" w:rsidP="00FA5806">
            <w:pPr>
              <w:pStyle w:val="ConsPlusTitle"/>
              <w:jc w:val="both"/>
              <w:outlineLvl w:val="1"/>
              <w:rPr>
                <w:rFonts w:ascii="Times New Roman" w:hAnsi="Times New Roman" w:cs="Times New Roman"/>
                <w:sz w:val="20"/>
              </w:rPr>
            </w:pPr>
            <w:r w:rsidRPr="00FA5806">
              <w:rPr>
                <w:rFonts w:ascii="Times New Roman" w:hAnsi="Times New Roman" w:cs="Times New Roman"/>
                <w:b w:val="0"/>
                <w:sz w:val="20"/>
              </w:rPr>
              <w:t>Раздел 9</w:t>
            </w:r>
            <w:r>
              <w:rPr>
                <w:rFonts w:ascii="Times New Roman" w:hAnsi="Times New Roman" w:cs="Times New Roman"/>
                <w:sz w:val="20"/>
              </w:rPr>
              <w:t xml:space="preserve"> </w:t>
            </w:r>
            <w:r w:rsidR="00FA5806" w:rsidRPr="00FA5806">
              <w:rPr>
                <w:rFonts w:ascii="Times New Roman" w:hAnsi="Times New Roman" w:cs="Times New Roman"/>
                <w:sz w:val="20"/>
              </w:rPr>
              <w:t>Организация пешеходных коммуникаций,</w:t>
            </w:r>
            <w:r w:rsidR="00FA5806">
              <w:rPr>
                <w:rFonts w:ascii="Times New Roman" w:hAnsi="Times New Roman" w:cs="Times New Roman"/>
                <w:sz w:val="20"/>
              </w:rPr>
              <w:t xml:space="preserve"> в</w:t>
            </w:r>
            <w:r w:rsidR="00FA5806" w:rsidRPr="00FA5806">
              <w:rPr>
                <w:rFonts w:ascii="Times New Roman" w:hAnsi="Times New Roman" w:cs="Times New Roman"/>
                <w:sz w:val="20"/>
              </w:rPr>
              <w:t xml:space="preserve"> том числе тротуаров, аллей, дорожек, тропинок</w:t>
            </w:r>
          </w:p>
          <w:p w:rsidR="00F063F3" w:rsidRDefault="00F063F3" w:rsidP="00FA5806">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пункты </w:t>
            </w:r>
            <w:r w:rsidR="003C72FF">
              <w:rPr>
                <w:rFonts w:ascii="Times New Roman" w:eastAsia="Times New Roman" w:hAnsi="Times New Roman" w:cs="Times New Roman"/>
                <w:sz w:val="20"/>
                <w:szCs w:val="20"/>
                <w:lang w:eastAsia="ru-RU"/>
              </w:rPr>
              <w:t>9.1, 9.2, 9.3, 9.4, 9.5, 9.6, 9.7, 9.8, 9.9, 9.10, 9.11, 9.12, 9.13, 9.14, 9.15</w:t>
            </w:r>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5675F8" w:rsidRPr="005675F8" w:rsidRDefault="003C72FF" w:rsidP="005675F8">
            <w:pPr>
              <w:pStyle w:val="ConsPlusTitle"/>
              <w:jc w:val="both"/>
              <w:outlineLvl w:val="1"/>
              <w:rPr>
                <w:rFonts w:ascii="Times New Roman" w:hAnsi="Times New Roman" w:cs="Times New Roman"/>
                <w:sz w:val="20"/>
              </w:rPr>
            </w:pPr>
            <w:r w:rsidRPr="005675F8">
              <w:rPr>
                <w:rFonts w:ascii="Times New Roman" w:hAnsi="Times New Roman" w:cs="Times New Roman"/>
                <w:b w:val="0"/>
                <w:sz w:val="20"/>
              </w:rPr>
              <w:t>Раздел 10</w:t>
            </w:r>
            <w:r w:rsidRPr="005675F8">
              <w:t xml:space="preserve"> </w:t>
            </w:r>
            <w:r w:rsidR="005675F8" w:rsidRPr="005675F8">
              <w:rPr>
                <w:rFonts w:ascii="Times New Roman" w:hAnsi="Times New Roman" w:cs="Times New Roman"/>
                <w:sz w:val="20"/>
              </w:rPr>
              <w:t xml:space="preserve">Обустройство территории </w:t>
            </w:r>
            <w:proofErr w:type="gramStart"/>
            <w:r w:rsidR="005675F8" w:rsidRPr="005675F8">
              <w:rPr>
                <w:rFonts w:ascii="Times New Roman" w:hAnsi="Times New Roman" w:cs="Times New Roman"/>
                <w:sz w:val="20"/>
              </w:rPr>
              <w:t>муниципального</w:t>
            </w:r>
            <w:proofErr w:type="gramEnd"/>
          </w:p>
          <w:p w:rsidR="005675F8" w:rsidRPr="005675F8" w:rsidRDefault="005675F8" w:rsidP="005675F8">
            <w:pPr>
              <w:pStyle w:val="ConsPlusTitle"/>
              <w:jc w:val="both"/>
              <w:rPr>
                <w:rFonts w:ascii="Times New Roman" w:hAnsi="Times New Roman" w:cs="Times New Roman"/>
                <w:sz w:val="20"/>
              </w:rPr>
            </w:pPr>
            <w:r w:rsidRPr="005675F8">
              <w:rPr>
                <w:rFonts w:ascii="Times New Roman" w:hAnsi="Times New Roman" w:cs="Times New Roman"/>
                <w:sz w:val="20"/>
              </w:rPr>
              <w:t>образования город Нижний Новгород в целях обеспечения</w:t>
            </w:r>
          </w:p>
          <w:p w:rsidR="005675F8" w:rsidRPr="005675F8" w:rsidRDefault="005675F8" w:rsidP="005675F8">
            <w:pPr>
              <w:pStyle w:val="ConsPlusTitle"/>
              <w:jc w:val="both"/>
              <w:rPr>
                <w:rFonts w:ascii="Times New Roman" w:hAnsi="Times New Roman" w:cs="Times New Roman"/>
                <w:sz w:val="20"/>
              </w:rPr>
            </w:pPr>
            <w:r w:rsidRPr="005675F8">
              <w:rPr>
                <w:rFonts w:ascii="Times New Roman" w:hAnsi="Times New Roman" w:cs="Times New Roman"/>
                <w:sz w:val="20"/>
              </w:rPr>
              <w:t>беспрепятственного передвижения по указанной территории</w:t>
            </w:r>
            <w:r w:rsidR="00F46669">
              <w:rPr>
                <w:rFonts w:ascii="Times New Roman" w:hAnsi="Times New Roman" w:cs="Times New Roman"/>
                <w:sz w:val="20"/>
              </w:rPr>
              <w:t xml:space="preserve"> </w:t>
            </w:r>
            <w:r w:rsidRPr="005675F8">
              <w:rPr>
                <w:rFonts w:ascii="Times New Roman" w:hAnsi="Times New Roman" w:cs="Times New Roman"/>
                <w:sz w:val="20"/>
              </w:rPr>
              <w:t xml:space="preserve">инвалидов и других </w:t>
            </w:r>
            <w:proofErr w:type="spellStart"/>
            <w:r w:rsidRPr="005675F8">
              <w:rPr>
                <w:rFonts w:ascii="Times New Roman" w:hAnsi="Times New Roman" w:cs="Times New Roman"/>
                <w:sz w:val="20"/>
              </w:rPr>
              <w:t>маломобильных</w:t>
            </w:r>
            <w:proofErr w:type="spellEnd"/>
            <w:r w:rsidRPr="005675F8">
              <w:rPr>
                <w:rFonts w:ascii="Times New Roman" w:hAnsi="Times New Roman" w:cs="Times New Roman"/>
                <w:sz w:val="20"/>
              </w:rPr>
              <w:t xml:space="preserve"> групп населения</w:t>
            </w:r>
          </w:p>
          <w:p w:rsidR="003C72FF" w:rsidRDefault="003C72FF" w:rsidP="00B048E1">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10.1, 10.2, 10.3, 10.4, 10.5, 10.6</w:t>
            </w:r>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1C7A7C" w:rsidRPr="001C7A7C" w:rsidRDefault="003C72FF" w:rsidP="00F46669">
            <w:pPr>
              <w:pStyle w:val="ConsPlusTitle"/>
              <w:jc w:val="both"/>
              <w:outlineLvl w:val="1"/>
              <w:rPr>
                <w:rFonts w:ascii="Times New Roman" w:hAnsi="Times New Roman" w:cs="Times New Roman"/>
                <w:sz w:val="20"/>
              </w:rPr>
            </w:pPr>
            <w:r w:rsidRPr="001C7A7C">
              <w:rPr>
                <w:rFonts w:ascii="Times New Roman" w:hAnsi="Times New Roman" w:cs="Times New Roman"/>
                <w:b w:val="0"/>
                <w:sz w:val="20"/>
              </w:rPr>
              <w:t>Раздел 11</w:t>
            </w:r>
            <w:r>
              <w:rPr>
                <w:rFonts w:ascii="Times New Roman" w:hAnsi="Times New Roman" w:cs="Times New Roman"/>
                <w:sz w:val="20"/>
              </w:rPr>
              <w:t xml:space="preserve"> </w:t>
            </w:r>
            <w:r w:rsidR="001C7A7C" w:rsidRPr="001C7A7C">
              <w:rPr>
                <w:rFonts w:ascii="Times New Roman" w:hAnsi="Times New Roman" w:cs="Times New Roman"/>
                <w:sz w:val="20"/>
              </w:rPr>
              <w:t>Уборка территории муниципального образования</w:t>
            </w:r>
            <w:r w:rsidR="00F46669">
              <w:rPr>
                <w:rFonts w:ascii="Times New Roman" w:hAnsi="Times New Roman" w:cs="Times New Roman"/>
                <w:sz w:val="20"/>
              </w:rPr>
              <w:t xml:space="preserve"> </w:t>
            </w:r>
            <w:r w:rsidR="001C7A7C" w:rsidRPr="001C7A7C">
              <w:rPr>
                <w:rFonts w:ascii="Times New Roman" w:hAnsi="Times New Roman" w:cs="Times New Roman"/>
                <w:sz w:val="20"/>
              </w:rPr>
              <w:t>город Нижний Новгород, в том числе в зимний период</w:t>
            </w:r>
          </w:p>
          <w:p w:rsidR="003C72FF" w:rsidRDefault="003C72FF" w:rsidP="00B048E1">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пункты </w:t>
            </w:r>
            <w:r w:rsidR="008D1B10">
              <w:rPr>
                <w:rFonts w:ascii="Times New Roman" w:eastAsia="Times New Roman" w:hAnsi="Times New Roman" w:cs="Times New Roman"/>
                <w:sz w:val="20"/>
                <w:szCs w:val="20"/>
                <w:lang w:eastAsia="ru-RU"/>
              </w:rPr>
              <w:t>11.1, 11.2, 11.3, 11.4, 11.5</w:t>
            </w:r>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1C7A7C" w:rsidRDefault="008D1B10" w:rsidP="00B048E1">
            <w:pPr>
              <w:spacing w:after="0" w:line="259"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Раздел 12 </w:t>
            </w:r>
            <w:r w:rsidR="001C7A7C">
              <w:rPr>
                <w:rFonts w:ascii="Times New Roman" w:eastAsia="Times New Roman" w:hAnsi="Times New Roman" w:cs="Times New Roman"/>
                <w:b/>
                <w:sz w:val="20"/>
                <w:szCs w:val="20"/>
                <w:lang w:eastAsia="ru-RU"/>
              </w:rPr>
              <w:t>Организация стоков ливневых вод</w:t>
            </w:r>
          </w:p>
          <w:p w:rsidR="008D1B10" w:rsidRDefault="001C7A7C" w:rsidP="00B048E1">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8D1B10">
              <w:rPr>
                <w:rFonts w:ascii="Times New Roman" w:eastAsia="Times New Roman" w:hAnsi="Times New Roman" w:cs="Times New Roman"/>
                <w:sz w:val="20"/>
                <w:szCs w:val="20"/>
                <w:lang w:eastAsia="ru-RU"/>
              </w:rPr>
              <w:t xml:space="preserve">пункты </w:t>
            </w:r>
            <w:r w:rsidR="0032791B">
              <w:rPr>
                <w:rFonts w:ascii="Times New Roman" w:eastAsia="Times New Roman" w:hAnsi="Times New Roman" w:cs="Times New Roman"/>
                <w:sz w:val="20"/>
                <w:szCs w:val="20"/>
                <w:lang w:eastAsia="ru-RU"/>
              </w:rPr>
              <w:t>12.1, 12.2, 12.3, 12.4, 12.5, 12.6</w:t>
            </w:r>
          </w:p>
          <w:p w:rsidR="000B4470" w:rsidRDefault="000B4470" w:rsidP="00B048E1">
            <w:pPr>
              <w:spacing w:after="0" w:line="259" w:lineRule="auto"/>
              <w:jc w:val="both"/>
              <w:rPr>
                <w:rFonts w:ascii="Times New Roman" w:eastAsia="Times New Roman" w:hAnsi="Times New Roman" w:cs="Times New Roman"/>
                <w:sz w:val="20"/>
                <w:szCs w:val="20"/>
                <w:lang w:eastAsia="ru-RU"/>
              </w:rPr>
            </w:pPr>
          </w:p>
          <w:p w:rsidR="001C7A7C" w:rsidRDefault="0032791B" w:rsidP="00B048E1">
            <w:pPr>
              <w:spacing w:after="0" w:line="259"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Раздел 13 </w:t>
            </w:r>
            <w:r w:rsidR="001C7A7C">
              <w:rPr>
                <w:rFonts w:ascii="Times New Roman" w:eastAsia="Times New Roman" w:hAnsi="Times New Roman" w:cs="Times New Roman"/>
                <w:b/>
                <w:sz w:val="20"/>
                <w:szCs w:val="20"/>
                <w:lang w:eastAsia="ru-RU"/>
              </w:rPr>
              <w:t>Порядок проведения земляных работ</w:t>
            </w:r>
          </w:p>
          <w:p w:rsidR="00C34754" w:rsidRPr="00C34754" w:rsidRDefault="001C7A7C"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 </w:t>
            </w:r>
            <w:r w:rsidR="00C34754" w:rsidRPr="00C34754">
              <w:rPr>
                <w:rFonts w:ascii="Times New Roman" w:hAnsi="Times New Roman" w:cs="Times New Roman"/>
                <w:sz w:val="20"/>
              </w:rPr>
              <w:t>13.1. Данный раздел устанавливает порядок организации и проведения земляных работ, в том числе аварийных, работ по прокладке и переустройству инженерных сетей и коммуникаций (далее - работы) на территории муниципального образования город Нижний Новгород, требования к обустройству и содержанию строительных площадок, мест производства работ, восстановления благоустройства территории.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 Работы производятся согласно ордеру, выдаваемому уполномоченным администрацией города Нижнего Новгорода органом (далее - уполномоченный орган).</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Производство работ без ордера запрещается.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13.3. Ордер выдается при производстве следующих видов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ремонт подземных, наземных и надземных инженерных сетей и коммуникаций;</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строительство, реконструкция, прокладка, перенос, переустройство и снос инженерных сетей и коммуникаций;</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ремонт, реконструкция дорог, обустройство и ремонт пешеходных дорожек, тротуаров, </w:t>
            </w:r>
            <w:proofErr w:type="spellStart"/>
            <w:r w:rsidRPr="00C34754">
              <w:rPr>
                <w:rFonts w:ascii="Times New Roman" w:hAnsi="Times New Roman" w:cs="Times New Roman"/>
                <w:sz w:val="20"/>
              </w:rPr>
              <w:t>внутридворовых</w:t>
            </w:r>
            <w:proofErr w:type="spellEnd"/>
            <w:r w:rsidRPr="00C34754">
              <w:rPr>
                <w:rFonts w:ascii="Times New Roman" w:hAnsi="Times New Roman" w:cs="Times New Roman"/>
                <w:sz w:val="20"/>
              </w:rPr>
              <w:t xml:space="preserve"> проездов и территорий, остановочных пунктов пассажирского транспорта;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ремонт, демонтаж трамвайных и железнодорожных путей и переездов;</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размещение строительных лесов;</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ремонт, переустройство фасадов зданий, строений и сооружений, замена или устройство отдельных элементов фасадов (за исключением элементов дополнительного оборудования);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снос зданий, строений, сооружений;</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строительство, реконструкция объектов капитального строительства, на осуществление которых выдача разрешения на строительство не требуется;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размещение нестационарных торговых объектов;</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размещение площадок летних кафе, при которых нарушается целостность твердого покрытия земельного </w:t>
            </w:r>
            <w:r w:rsidRPr="00C34754">
              <w:rPr>
                <w:rFonts w:ascii="Times New Roman" w:hAnsi="Times New Roman" w:cs="Times New Roman"/>
                <w:sz w:val="20"/>
              </w:rPr>
              <w:lastRenderedPageBreak/>
              <w:t>участка;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обустройство строительных площадок (установка и размещение ограждений, устройство подъездных путей, мойки);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размещение временных и стационарных ограждений, в том числе заборов, дорожных и декоративных ограждений, шлагбаумов и иных ограждений (цепей, столбов), создающих препятствие или ограничения движению пешеходов и автотранспорта;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размещение строительных материалов, сыпучих материалов, бытовок;</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установка, ремонт, демонтаж отдельно стоящих рекламных, информационных конструкций;</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установка, замена, ремонт, демонтаж опор линий электропередачи, связи, контактной сети электротранспорта, опор освещения;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установка геодезических и информационных знаков;</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инженерные изыскания, в том числе бурение скважин;</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укрепление береговых и овражных склонов, восстановление склонов после оползня;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проведение планировочных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работы по благоустройству территории, в том числе озеленению;</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размещение малых архитектурных форм, памятников, игрового и спортивного оборудования, зарядных станций (терминалов) для электротранспорта.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13.4. </w:t>
            </w:r>
            <w:proofErr w:type="gramStart"/>
            <w:r w:rsidRPr="00C34754">
              <w:rPr>
                <w:rFonts w:ascii="Times New Roman" w:hAnsi="Times New Roman" w:cs="Times New Roman"/>
                <w:sz w:val="20"/>
              </w:rPr>
              <w:t>Не требуется получение ордера на производство земляных работ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34754" w:rsidRPr="00C34754" w:rsidRDefault="00C34754" w:rsidP="00C34754">
            <w:pPr>
              <w:pStyle w:val="ConsPlusNormal"/>
              <w:ind w:firstLine="540"/>
              <w:jc w:val="both"/>
              <w:rPr>
                <w:rFonts w:ascii="Times New Roman" w:hAnsi="Times New Roman" w:cs="Times New Roman"/>
                <w:sz w:val="20"/>
              </w:rPr>
            </w:pPr>
            <w:bookmarkStart w:id="38" w:name="P1475"/>
            <w:bookmarkEnd w:id="38"/>
            <w:r w:rsidRPr="00C34754">
              <w:rPr>
                <w:rFonts w:ascii="Times New Roman" w:hAnsi="Times New Roman" w:cs="Times New Roman"/>
                <w:sz w:val="20"/>
              </w:rPr>
              <w:t>13.5. На каждый вид и объем работ оформляется отдельный ордер с указанием точного адреса производства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Ордер выдается заказчику работ. В случае если </w:t>
            </w:r>
            <w:r w:rsidRPr="00C34754">
              <w:rPr>
                <w:rFonts w:ascii="Times New Roman" w:hAnsi="Times New Roman" w:cs="Times New Roman"/>
                <w:sz w:val="20"/>
              </w:rPr>
              <w:lastRenderedPageBreak/>
              <w:t>заказчиком работ выступает муниципальный заказчик, то ордер выдается подрядчику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Порядок выдачи ордера устанавливается правовым актом администрации города Нижнего Новгорода.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13.6. При оформлении ордера на прокладку, перенос, переустройство инженерных сетей и коммуникаций в границах автомобильных дорог, полос </w:t>
            </w:r>
            <w:proofErr w:type="gramStart"/>
            <w:r w:rsidRPr="00C34754">
              <w:rPr>
                <w:rFonts w:ascii="Times New Roman" w:hAnsi="Times New Roman" w:cs="Times New Roman"/>
                <w:sz w:val="20"/>
              </w:rPr>
              <w:t>отвода автомобильных дорог местного значения города Нижнего Новгорода</w:t>
            </w:r>
            <w:proofErr w:type="gramEnd"/>
            <w:r w:rsidRPr="00C34754">
              <w:rPr>
                <w:rFonts w:ascii="Times New Roman" w:hAnsi="Times New Roman" w:cs="Times New Roman"/>
                <w:sz w:val="20"/>
              </w:rPr>
              <w:t xml:space="preserve"> владелец инженерных сетей и коммуникаций заключает с администрацией города Нижнего Новгорода договор на прокладку, перенос, переустройство, эксплуатацию инженерных сетей и коммуникаций. Порядок заключения договора устанавливается правовым актом администрации города Нижнего Новгорода.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13.7. </w:t>
            </w:r>
            <w:proofErr w:type="gramStart"/>
            <w:r w:rsidRPr="00C34754">
              <w:rPr>
                <w:rFonts w:ascii="Times New Roman" w:hAnsi="Times New Roman" w:cs="Times New Roman"/>
                <w:sz w:val="20"/>
              </w:rPr>
              <w:t>Производство работ в зоне расположения инженерных сетей и коммуникаций с целью устранения аварии, произошедшей при их эксплуатации,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телефонограммами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w:t>
            </w:r>
            <w:proofErr w:type="gramEnd"/>
            <w:r w:rsidRPr="00C34754">
              <w:rPr>
                <w:rFonts w:ascii="Times New Roman" w:hAnsi="Times New Roman" w:cs="Times New Roman"/>
                <w:sz w:val="20"/>
              </w:rPr>
              <w:t xml:space="preserve"> за производство работ по устранению аварии, уполномоченного органа, Единой дежурно-диспетчерской службы города Нижнего Новгорода (далее - ЕДДС города Нижнего Новгорода), 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При повреждении магистральных кабельных или воздушно-силовых линий, водопроводных, канализационных, газовых, теплофикационных и других сетей во время производства работ производитель обязан уведомить об аварии владельцев коммуникаций и сооружений, а также организации, имеющие смежные с местом аварии подземные сооружения, и принять меры к ликвидации аварии в сроки, установленные законодательством.</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13.8. Производство плановых работ под видом </w:t>
            </w:r>
            <w:r w:rsidRPr="00C34754">
              <w:rPr>
                <w:rFonts w:ascii="Times New Roman" w:hAnsi="Times New Roman" w:cs="Times New Roman"/>
                <w:sz w:val="20"/>
              </w:rPr>
              <w:lastRenderedPageBreak/>
              <w:t>аварийных работ запрещается.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13.9. Строительство, прокладка, перенос, переустройство, ремонт и реконструкция инженерных сетей и коммуникаций, установка и размещение временных и стационарных ограждений осуществляются в соответствии с проектом производства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13.10. Строительство, прокладка, перенос, переустройство, ремонт и реконструкция инженерных сетей и коммуникаций выполняются до начала работ по строительству или капитальному ремонту дорог, проведения благоустройства территории, в том числе озеленения.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13.11. О закрытии дорог или проездов для их ремонта уполномоченный орган уведомляет ЕДДС города Нижнего Новгорода и отраслевой (функциональный) орган администрации города Нижнего Новгорода, уполномоченный на организацию пассажирских перевозок.</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13.12. Проведение работ осуществляется после установки ограждений места производства работ,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организации движения транспорта и пешеходов в местах производства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13.13. Восстановление дорожных покрытий, тротуаров, газонов производится при наличии ограждения.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13.14. Места проезда автотранспорта, прохода людей через траншеи и временные надземные трубопроводы оборудуются мостами и пешеходными мостиками с поручнями, освещенными в ночное время.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13.15. Ограждения мест производства работ, освещение и сигнальные фонари, крепления траншей и котлованов должны находиться в исправном состоянии.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13.16. Строительные площадки оборудуются благоустроенными подъездными путями (выездами) с твердым покрытием и пунктами мойки (очистки) колес автотранспорта с замкнутым циклом </w:t>
            </w:r>
            <w:proofErr w:type="spellStart"/>
            <w:r w:rsidRPr="00C34754">
              <w:rPr>
                <w:rFonts w:ascii="Times New Roman" w:hAnsi="Times New Roman" w:cs="Times New Roman"/>
                <w:sz w:val="20"/>
              </w:rPr>
              <w:t>водооборота</w:t>
            </w:r>
            <w:proofErr w:type="spellEnd"/>
            <w:r w:rsidRPr="00C34754">
              <w:rPr>
                <w:rFonts w:ascii="Times New Roman" w:hAnsi="Times New Roman" w:cs="Times New Roman"/>
                <w:sz w:val="20"/>
              </w:rPr>
              <w:t>, исключающими вынос грязи и мусора на проезжую часть улиц (проездов). Для сбора строительного мусора устанавливается бункер-накопитель или предусматривается специальная площадка, имеющая ограждение.</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lastRenderedPageBreak/>
              <w:t>Материалы и конструкции допускается складировать в пределах огражденных территорий или в местах, предусмотренных проектом производства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13.17. При проведении работ, связанных с полным или частичным закрытием проезжей части дорог, обеспечивается пропуск транспорта с закрываемой улицы и безопасность пешеходов, а также надлежащее состояние объездной дороги и тротуара в течение всего периода проведения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13.18. Отработанный в процессе производства работ грунт в границах исторических территорий города Нижнего Новгорода, а также на бульварах, площадях, улицах городского значения вдоль красных линий полностью вывозится. При производстве работ на других территориях (в том числе на озелененных территориях, территориях с плиточным покрытием, детских, спортивных площадках) грунт допускается складировать на подстилающий материал с одной стороны траншеи для последующей обратной засыпки.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13.19. Обратная засыпка траншей и котлованов на участках пересечения с существующими дорогами и другими территориями, имеющими твердое покрытие, осуществляется на всю глубину </w:t>
            </w:r>
            <w:proofErr w:type="spellStart"/>
            <w:r w:rsidRPr="00C34754">
              <w:rPr>
                <w:rFonts w:ascii="Times New Roman" w:hAnsi="Times New Roman" w:cs="Times New Roman"/>
                <w:sz w:val="20"/>
              </w:rPr>
              <w:t>непросадочным</w:t>
            </w:r>
            <w:proofErr w:type="spellEnd"/>
            <w:r w:rsidRPr="00C34754">
              <w:rPr>
                <w:rFonts w:ascii="Times New Roman" w:hAnsi="Times New Roman" w:cs="Times New Roman"/>
                <w:sz w:val="20"/>
              </w:rPr>
              <w:t xml:space="preserve"> грунтом с уплотнением. При обратной засыпке </w:t>
            </w:r>
            <w:proofErr w:type="spellStart"/>
            <w:r w:rsidRPr="00C34754">
              <w:rPr>
                <w:rFonts w:ascii="Times New Roman" w:hAnsi="Times New Roman" w:cs="Times New Roman"/>
                <w:sz w:val="20"/>
              </w:rPr>
              <w:t>непросадочным</w:t>
            </w:r>
            <w:proofErr w:type="spellEnd"/>
            <w:r w:rsidRPr="00C34754">
              <w:rPr>
                <w:rFonts w:ascii="Times New Roman" w:hAnsi="Times New Roman" w:cs="Times New Roman"/>
                <w:sz w:val="20"/>
              </w:rPr>
              <w:t xml:space="preserve"> грунтом не допускается использование в его составе строительного мусора и скола асфальта.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13.20. В целях исключения провалов на улицах, проездах и тротуарах, имеющих твердое покрытие, траншеи и котлованы засыпаются послойно </w:t>
            </w:r>
            <w:proofErr w:type="spellStart"/>
            <w:r w:rsidRPr="00C34754">
              <w:rPr>
                <w:rFonts w:ascii="Times New Roman" w:hAnsi="Times New Roman" w:cs="Times New Roman"/>
                <w:sz w:val="20"/>
              </w:rPr>
              <w:t>пескогравием</w:t>
            </w:r>
            <w:proofErr w:type="spellEnd"/>
            <w:r w:rsidRPr="00C34754">
              <w:rPr>
                <w:rFonts w:ascii="Times New Roman" w:hAnsi="Times New Roman" w:cs="Times New Roman"/>
                <w:sz w:val="20"/>
              </w:rPr>
              <w:t>. Величина слоя определяется в зависимости от применения средств уплотнения, при этом устанавливается коэффициент уплотнения не менее 0,98 максимальной стандартной площади.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13.21. Качество асфальтового покрытия на проезжей части транспортных магистралей, дорог и улиц подтверждается заключением специализированной лаборатории по качеству восстановительных работ.</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13.22. 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w:t>
            </w:r>
            <w:r w:rsidRPr="00C34754">
              <w:rPr>
                <w:rFonts w:ascii="Times New Roman" w:hAnsi="Times New Roman" w:cs="Times New Roman"/>
                <w:sz w:val="20"/>
              </w:rPr>
              <w:lastRenderedPageBreak/>
              <w:t>При возникновении просадок грунта и деформаций дорожного полотна, выявленных администрацией города Нижнего Новгорода, в течение суток с момента выявления просадок грунта, деформации дорожного полотна заказчиком принимаются меры к их ликвидации.</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13.23. Восстановление нарушенного благоустройства территории муниципального образования город Нижний Новгород осуществляется в срок, указанный в ордере, и сдается по акту. Порядок сдачи восстановленного благоустройства устанавливается правовым актом администрации города Нижнего Новгорода.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13.24. </w:t>
            </w:r>
            <w:proofErr w:type="gramStart"/>
            <w:r w:rsidRPr="00C34754">
              <w:rPr>
                <w:rFonts w:ascii="Times New Roman" w:hAnsi="Times New Roman" w:cs="Times New Roman"/>
                <w:sz w:val="20"/>
              </w:rPr>
              <w:t>При невозможности восстановления нарушенного благоустройства территории муниципального образования город Нижний Новгород (малых архитектурных форм, зеленых насаждений, асфальтобетонного покрытия) в зимний период (с 15 октября по 15 апреля) уполномоченным органом 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благоустройства территории в полном объеме, которые выполняются в период с 15 апреля</w:t>
            </w:r>
            <w:proofErr w:type="gramEnd"/>
            <w:r w:rsidRPr="00C34754">
              <w:rPr>
                <w:rFonts w:ascii="Times New Roman" w:hAnsi="Times New Roman" w:cs="Times New Roman"/>
                <w:sz w:val="20"/>
              </w:rPr>
              <w:t xml:space="preserve"> по 1 мая.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13.25. Благоустройство территории муниципального образования город Нижний Новгород, нарушенное при самовольном производстве работ, подлежит восстановлению в соответствии с требованиями Правил.</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13.26. Восстановление нарушенного благоустройства выполняется: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вдоль проезжей части дорог, тротуаров на всю ширину дороги или тротуара протяженностью по всей длине разрытия;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на пересечении проезжей части дорог, тротуаров в обе стороны разрытия на расстоянии от края: 2 м при глубине траншеи до 1 м, 10 м при глубине траншеи более 1 м.</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При открытом способе производства работ на проезжей части дорог, тротуарах, площадях, внутриквартальных проездах работы по вскрытию покрытия производятся устройствами, обеспечивающими прямолинейное очертание траншеи (котлована).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 xml:space="preserve">13.27. Восстановление благоустройства территории </w:t>
            </w:r>
            <w:r w:rsidRPr="00C34754">
              <w:rPr>
                <w:rFonts w:ascii="Times New Roman" w:hAnsi="Times New Roman" w:cs="Times New Roman"/>
                <w:sz w:val="20"/>
              </w:rPr>
              <w:lastRenderedPageBreak/>
              <w:t>муниципального образования город Нижний Новгород после производства работ производится заказчиком работ, а при производстве работ на бесхозяйных сетях - администрацией города Нижнего Новгорода.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13.28. Устанавливаются следующие нормативные сроки выполнения аварийных работ с полным восстановлением благоустройства: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 летний период (с 16 апреля по 14 октября) не более 3 суток;</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 зимний период (с 15 октября по 15 апреля) не более 5 суток.</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13.29. Восстановление покрытия дорог и тротуаров осуществляется круглогодично.</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При проведении работ в зимний период обеспечивается: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восстановление несущего слоя основания и верхнего слоя из холодной асфальтобетонной смеси или временного покрытия из брусчатки;</w:t>
            </w:r>
          </w:p>
          <w:p w:rsidR="00C34754" w:rsidRPr="00C34754" w:rsidRDefault="00C34754" w:rsidP="00C34754">
            <w:pPr>
              <w:pStyle w:val="ConsPlusNormal"/>
              <w:ind w:firstLine="540"/>
              <w:jc w:val="both"/>
              <w:rPr>
                <w:rFonts w:ascii="Times New Roman" w:hAnsi="Times New Roman" w:cs="Times New Roman"/>
                <w:sz w:val="20"/>
              </w:rPr>
            </w:pPr>
            <w:proofErr w:type="gramStart"/>
            <w:r w:rsidRPr="00C34754">
              <w:rPr>
                <w:rFonts w:ascii="Times New Roman" w:hAnsi="Times New Roman" w:cs="Times New Roman"/>
                <w:sz w:val="20"/>
              </w:rPr>
              <w:t>контроль за</w:t>
            </w:r>
            <w:proofErr w:type="gramEnd"/>
            <w:r w:rsidRPr="00C34754">
              <w:rPr>
                <w:rFonts w:ascii="Times New Roman" w:hAnsi="Times New Roman" w:cs="Times New Roman"/>
                <w:sz w:val="20"/>
              </w:rPr>
              <w:t xml:space="preserve"> состоянием покрытия дорог и тротуаров.</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Восстановление постоянного покрытия и нарушенного благоустройства территории в полном объеме осуществляется не ранее 25 апреля.</w:t>
            </w:r>
          </w:p>
          <w:p w:rsidR="00C34754" w:rsidRPr="00C34754" w:rsidRDefault="00C34754" w:rsidP="00C34754">
            <w:pPr>
              <w:pStyle w:val="ConsPlusNormal"/>
              <w:ind w:firstLine="540"/>
              <w:jc w:val="both"/>
              <w:rPr>
                <w:rFonts w:ascii="Times New Roman" w:hAnsi="Times New Roman" w:cs="Times New Roman"/>
                <w:sz w:val="20"/>
              </w:rPr>
            </w:pPr>
            <w:bookmarkStart w:id="39" w:name="P1515"/>
            <w:bookmarkEnd w:id="39"/>
            <w:r w:rsidRPr="00C34754">
              <w:rPr>
                <w:rFonts w:ascii="Times New Roman" w:hAnsi="Times New Roman" w:cs="Times New Roman"/>
                <w:sz w:val="20"/>
              </w:rPr>
              <w:t>13.30. 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восстановление асфальтового покрытия на всю ширину дороги, проезда, тротуара, установка бордюрного камня;</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rsidR="00C34754" w:rsidRPr="003013D5" w:rsidRDefault="00C34754" w:rsidP="00C34754">
            <w:pPr>
              <w:pStyle w:val="ConsPlusNormal"/>
              <w:ind w:firstLine="540"/>
              <w:jc w:val="both"/>
              <w:rPr>
                <w:rFonts w:ascii="Times New Roman" w:hAnsi="Times New Roman" w:cs="Times New Roman"/>
                <w:sz w:val="20"/>
              </w:rPr>
            </w:pPr>
            <w:r w:rsidRPr="003013D5">
              <w:rPr>
                <w:rFonts w:ascii="Times New Roman" w:hAnsi="Times New Roman" w:cs="Times New Roman"/>
                <w:sz w:val="20"/>
              </w:rPr>
              <w:t xml:space="preserve">Восстановление газонов и цветников производится в порядке, предусмотренном </w:t>
            </w:r>
            <w:hyperlink w:anchor="P372" w:history="1">
              <w:r w:rsidRPr="003013D5">
                <w:rPr>
                  <w:rFonts w:ascii="Times New Roman" w:hAnsi="Times New Roman" w:cs="Times New Roman"/>
                  <w:sz w:val="20"/>
                </w:rPr>
                <w:t>разделом 4</w:t>
              </w:r>
            </w:hyperlink>
            <w:r w:rsidRPr="003013D5">
              <w:rPr>
                <w:rFonts w:ascii="Times New Roman" w:hAnsi="Times New Roman" w:cs="Times New Roman"/>
                <w:sz w:val="20"/>
              </w:rPr>
              <w:t xml:space="preserve"> Правил.</w:t>
            </w:r>
          </w:p>
          <w:p w:rsidR="00C34754" w:rsidRPr="00C34754" w:rsidRDefault="00C34754" w:rsidP="00C34754">
            <w:pPr>
              <w:pStyle w:val="ConsPlusNormal"/>
              <w:ind w:firstLine="540"/>
              <w:jc w:val="both"/>
              <w:rPr>
                <w:rFonts w:ascii="Times New Roman" w:hAnsi="Times New Roman" w:cs="Times New Roman"/>
                <w:sz w:val="20"/>
              </w:rPr>
            </w:pPr>
            <w:r w:rsidRPr="00C34754">
              <w:rPr>
                <w:rFonts w:ascii="Times New Roman" w:hAnsi="Times New Roman" w:cs="Times New Roman"/>
                <w:sz w:val="20"/>
              </w:rPr>
              <w:t>После восстановительных работ материалы и конструкции, строительный мусор, ограждения должны быть убраны.</w:t>
            </w:r>
          </w:p>
          <w:p w:rsidR="00BE33E4" w:rsidRPr="00C34754" w:rsidRDefault="00BE33E4" w:rsidP="00C34754">
            <w:pPr>
              <w:spacing w:after="0" w:line="240" w:lineRule="auto"/>
              <w:jc w:val="both"/>
              <w:rPr>
                <w:rFonts w:ascii="Times New Roman" w:eastAsia="Times New Roman" w:hAnsi="Times New Roman" w:cs="Times New Roman"/>
                <w:sz w:val="20"/>
                <w:szCs w:val="20"/>
                <w:lang w:eastAsia="ru-RU"/>
              </w:rPr>
            </w:pPr>
          </w:p>
          <w:p w:rsidR="00522CA5" w:rsidRPr="00AC4100" w:rsidRDefault="00522CA5" w:rsidP="00C34754">
            <w:pPr>
              <w:spacing w:after="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525" w:rsidRDefault="0038244E" w:rsidP="0038244E">
            <w:pPr>
              <w:spacing w:after="0" w:line="259" w:lineRule="auto"/>
              <w:jc w:val="both"/>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szCs w:val="20"/>
                <w:lang w:eastAsia="ru-RU"/>
              </w:rPr>
              <w:lastRenderedPageBreak/>
              <w:t>Кодекс Нижегородской области от 20.05.2003 № 34-З «Об административных правонарушениях»</w:t>
            </w:r>
          </w:p>
          <w:p w:rsidR="001F1FC0" w:rsidRPr="004C11B6" w:rsidRDefault="001F1FC0" w:rsidP="00D46530">
            <w:pPr>
              <w:pStyle w:val="HTML2"/>
              <w:jc w:val="both"/>
              <w:rPr>
                <w:rFonts w:ascii="Times New Roman" w:hAnsi="Times New Roman" w:cs="Times New Roman"/>
              </w:rPr>
            </w:pPr>
            <w:r w:rsidRPr="004C11B6">
              <w:rPr>
                <w:rFonts w:ascii="Times New Roman" w:hAnsi="Times New Roman" w:cs="Times New Roman"/>
              </w:rPr>
              <w:t>ГЛАВА 3. АДМИНИСТРАТИВНЫЕ ПРАВОНАРУШЕНИЯ В СФЕРЕ БЛАГОУСТРОЙСТВА,</w:t>
            </w:r>
            <w:r w:rsidR="00D46530">
              <w:rPr>
                <w:rFonts w:ascii="Times New Roman" w:hAnsi="Times New Roman" w:cs="Times New Roman"/>
              </w:rPr>
              <w:t xml:space="preserve"> </w:t>
            </w:r>
            <w:r w:rsidRPr="004C11B6">
              <w:rPr>
                <w:rFonts w:ascii="Times New Roman" w:hAnsi="Times New Roman" w:cs="Times New Roman"/>
              </w:rPr>
              <w:t xml:space="preserve">ОБЕСПЕЧЕНИЯ ЧИСТОТЫ И ПОРЯДКА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3.1.  </w:t>
            </w:r>
            <w:r w:rsidRPr="00C8782F">
              <w:rPr>
                <w:rFonts w:ascii="Times New Roman" w:hAnsi="Times New Roman" w:cs="Times New Roman"/>
                <w:b/>
              </w:rPr>
              <w:t>Нарушение  требований  к  надлежащему  состоянию  и</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содержанию объектов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Нарушение  требований  к  надлежащему  состоянию и содержанию</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объектов,  установленных нормативными правовыми актами области и (или)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муниципальными правовыми актами в сфере обеспечения чистоты и порядка,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благоустройства,  за исключением случаев, предусмотренных частями 3-11,</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14  и 15 настоящей статьи,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 влечет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от  двух  тысяч  до трех тысяч рублей; на должностных лиц - от четырех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восьми тысяч рублей; на юридических лиц - от двадцати тысяч</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до  сорока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lastRenderedPageBreak/>
              <w:t>предусмотренного</w:t>
            </w:r>
            <w:proofErr w:type="gramEnd"/>
            <w:r w:rsidRPr="004C11B6">
              <w:rPr>
                <w:rFonts w:ascii="Times New Roman" w:hAnsi="Times New Roman" w:cs="Times New Roman"/>
              </w:rPr>
              <w:t xml:space="preserve">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пятидесяти</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Нарушение   требований   к   уборке   автомобильных   дорог</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регионального,  межмуниципального  и  местного  значения,  в том числе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проезжей  части  дорог,  обочин, двухметровых зон у края дороги, полос</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отвода,    тротуаров,    подъездных    путей,    внутриквартальных   и</w:t>
            </w:r>
          </w:p>
          <w:p w:rsidR="001F1FC0" w:rsidRPr="004C11B6" w:rsidRDefault="001F1FC0" w:rsidP="004C11B6">
            <w:pPr>
              <w:pStyle w:val="HTML2"/>
              <w:jc w:val="both"/>
              <w:rPr>
                <w:rFonts w:ascii="Times New Roman" w:hAnsi="Times New Roman" w:cs="Times New Roman"/>
              </w:rPr>
            </w:pPr>
            <w:proofErr w:type="spellStart"/>
            <w:r w:rsidRPr="004C11B6">
              <w:rPr>
                <w:rFonts w:ascii="Times New Roman" w:hAnsi="Times New Roman" w:cs="Times New Roman"/>
              </w:rPr>
              <w:t>внутридворовых</w:t>
            </w:r>
            <w:proofErr w:type="spellEnd"/>
            <w:r w:rsidRPr="004C11B6">
              <w:rPr>
                <w:rFonts w:ascii="Times New Roman" w:hAnsi="Times New Roman" w:cs="Times New Roman"/>
              </w:rPr>
              <w:t>  проездов,  установленных нормативными правовыми актами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области и (или) муниципальными правовыми актами, если эти нарушения не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подпадают  под действие статей 11.21, 11.22 и 12.34 Кодекса </w:t>
            </w:r>
            <w:proofErr w:type="gramStart"/>
            <w:r w:rsidRPr="004C11B6">
              <w:rPr>
                <w:rFonts w:ascii="Times New Roman" w:hAnsi="Times New Roman" w:cs="Times New Roman"/>
              </w:rPr>
              <w:t>Российской</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одной  </w:t>
            </w:r>
            <w:proofErr w:type="gramStart"/>
            <w:r w:rsidRPr="004C11B6">
              <w:rPr>
                <w:rFonts w:ascii="Times New Roman" w:hAnsi="Times New Roman" w:cs="Times New Roman"/>
              </w:rPr>
              <w:t>тысячи пятисот</w:t>
            </w:r>
            <w:proofErr w:type="gramEnd"/>
            <w:r w:rsidRPr="004C11B6">
              <w:rPr>
                <w:rFonts w:ascii="Times New Roman" w:hAnsi="Times New Roman" w:cs="Times New Roman"/>
              </w:rPr>
              <w:t xml:space="preserve"> до двух тысяч пятисот рублей; на должностных лиц</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от  пяти  тысяч  до  десяти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4. Нарушение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xml:space="preserve"> нормативными  правовыми актами области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требований к надлежащему состоянию и уборке объектов, нарушение правил</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благоустройства  территорий  муниципальных образований, </w:t>
            </w:r>
            <w:proofErr w:type="gramStart"/>
            <w:r w:rsidRPr="004C11B6">
              <w:rPr>
                <w:rFonts w:ascii="Times New Roman" w:hAnsi="Times New Roman" w:cs="Times New Roman"/>
              </w:rPr>
              <w:t>выразившееся</w:t>
            </w:r>
            <w:proofErr w:type="gramEnd"/>
            <w:r w:rsidRPr="004C11B6">
              <w:rPr>
                <w:rFonts w:ascii="Times New Roman" w:hAnsi="Times New Roman" w:cs="Times New Roman"/>
              </w:rPr>
              <w:t xml:space="preserve"> в</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сбросе</w:t>
            </w:r>
            <w:proofErr w:type="gramEnd"/>
            <w:r w:rsidRPr="004C11B6">
              <w:rPr>
                <w:rFonts w:ascii="Times New Roman" w:hAnsi="Times New Roman" w:cs="Times New Roman"/>
              </w:rPr>
              <w:t>  (выбросе),  складировании  и  (или) временном хранении мусора,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отходов  спила,  порубочных  остатков  деревьев,  кустарников, а также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листвы   и   других  остатков  растительности  на  территориях  общего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пользования  муниципальных  образований  области  вне мест, специально</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отведенных</w:t>
            </w:r>
            <w:proofErr w:type="gramEnd"/>
            <w:r w:rsidRPr="004C11B6">
              <w:rPr>
                <w:rFonts w:ascii="Times New Roman" w:hAnsi="Times New Roman" w:cs="Times New Roman"/>
              </w:rPr>
              <w:t>   для  этого  органами  местного  самоуправления,  а  равно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непринятие   мер  по  ликвидации  несанкционированных  свалок  мусора,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отходов  спила,  порубочных  остатков  деревьев,  кустарников, а также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листвы   и   других  остатков  растительности  на  территориях  общего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пользования   муниципальных  образований  области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на граждан  в  размере от  одной  тысячи до   пяти  тысяч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должностных лиц  -  от пяти  тысяч до  пятнадцати   тысяч рублей;   </w:t>
            </w:r>
            <w:proofErr w:type="gramStart"/>
            <w:r w:rsidRPr="004C11B6">
              <w:rPr>
                <w:rFonts w:ascii="Times New Roman" w:hAnsi="Times New Roman" w:cs="Times New Roman"/>
              </w:rPr>
              <w:t>на</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юридических  лиц  - от двадцати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4-1. Нарушение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xml:space="preserve">   нормативными   правовыми   актами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Области   требований   к  надлежащему  состоянию  и  уборке  объектов,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нарушение правил благоустройства территорий муниципальных образований,</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выразившееся</w:t>
            </w:r>
            <w:proofErr w:type="gramEnd"/>
            <w:r w:rsidRPr="004C11B6">
              <w:rPr>
                <w:rFonts w:ascii="Times New Roman" w:hAnsi="Times New Roman" w:cs="Times New Roman"/>
              </w:rPr>
              <w:t>  в  сбросе  (выбросе)  мусора,  отходов спила, порубочных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остатков  деревьев,  кустарников,  а  также  листвы  и других остатков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растительности  вне  мест,  специально  отведенных  для этого органами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местного  самоуправления,  </w:t>
            </w:r>
            <w:proofErr w:type="gramStart"/>
            <w:r w:rsidRPr="004C11B6">
              <w:rPr>
                <w:rFonts w:ascii="Times New Roman" w:hAnsi="Times New Roman" w:cs="Times New Roman"/>
              </w:rPr>
              <w:t>совершенное</w:t>
            </w:r>
            <w:proofErr w:type="gramEnd"/>
            <w:r w:rsidRPr="004C11B6">
              <w:rPr>
                <w:rFonts w:ascii="Times New Roman" w:hAnsi="Times New Roman" w:cs="Times New Roman"/>
              </w:rPr>
              <w:t>  с  использованием транспортных</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средств,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четырех  тысяч  до пяти тысяч рублей; на должностных лиц - от двадцати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тысяч до сорока тысяч рублей; на юридических лиц - от трехсот </w:t>
            </w:r>
            <w:r w:rsidRPr="004C11B6">
              <w:rPr>
                <w:rFonts w:ascii="Times New Roman" w:hAnsi="Times New Roman" w:cs="Times New Roman"/>
              </w:rPr>
              <w:lastRenderedPageBreak/>
              <w:t>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пятисот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6.  Установка шлагбаумов, цепей, столбов, бетонных блоков и плит,</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других  сооружений,  устройств  и  объектов, создающих препятствия или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ограничения    проходу   (движению)   пешеходов,   и   (или)   проезду</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автотранспорта,  и  (или)  проведению  уборочных  работ на территориях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общего    пользования,    без   согласования   с   органами   местного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самоуправления,  если  эти  нарушения не подпадают под действие статей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7.1,  8.8  и  12.34  Кодекса  Российской Федерации об </w:t>
            </w:r>
            <w:proofErr w:type="gramStart"/>
            <w:r w:rsidRPr="004C11B6">
              <w:rPr>
                <w:rFonts w:ascii="Times New Roman" w:hAnsi="Times New Roman" w:cs="Times New Roman"/>
              </w:rPr>
              <w:t>административных</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правонарушениях</w:t>
            </w:r>
            <w:proofErr w:type="gramEnd"/>
            <w:r w:rsidRPr="004C11B6">
              <w:rPr>
                <w:rFonts w:ascii="Times New Roman" w:hAnsi="Times New Roman" w:cs="Times New Roman"/>
              </w:rPr>
              <w:t>,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трех тысяч рублей; на должностных лиц - от трех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пяти   тысяч   рублей;  на  юридических  лиц  -  от  восьми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четырнадцати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7.   Загрязнение   территорий  населенных  пунктов,  связанное  </w:t>
            </w:r>
            <w:proofErr w:type="gramStart"/>
            <w:r w:rsidRPr="004C11B6">
              <w:rPr>
                <w:rFonts w:ascii="Times New Roman" w:hAnsi="Times New Roman" w:cs="Times New Roman"/>
              </w:rPr>
              <w:t>с</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эксплуатацией транспортных средств, посредством выноса грунта или иных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инородных  веществ  и  предметов  на  дорожное  покрытие </w:t>
            </w:r>
            <w:proofErr w:type="gramStart"/>
            <w:r w:rsidRPr="004C11B6">
              <w:rPr>
                <w:rFonts w:ascii="Times New Roman" w:hAnsi="Times New Roman" w:cs="Times New Roman"/>
              </w:rPr>
              <w:t>транспортными</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средствами,  перевозки  сыпучих грузов (уголь, песок, камни природные,</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галька,  гравий, щебень, известняк, керамзит, иные материалы), грунта,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мусора,  спила  деревьев без покрытия тентом, исключающего загрязнение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дорог, улиц и прилегающих к ним территорий,-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двух тысяч до четырех тысяч рублей; на должностных лиц - от </w:t>
            </w:r>
            <w:r w:rsidRPr="004C11B6">
              <w:rPr>
                <w:rFonts w:ascii="Times New Roman" w:hAnsi="Times New Roman" w:cs="Times New Roman"/>
              </w:rPr>
              <w:lastRenderedPageBreak/>
              <w:t>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семи  тысяч  рублей;  на  юридических  лиц  - от двадцати 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семидесяти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7-1.   Невыполнение  обязанности  по  обеспечению  очистки  колес</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транспортных  средств на выезде со строительных объектов и площадок, </w:t>
            </w:r>
            <w:proofErr w:type="gramStart"/>
            <w:r w:rsidRPr="004C11B6">
              <w:rPr>
                <w:rFonts w:ascii="Times New Roman" w:hAnsi="Times New Roman" w:cs="Times New Roman"/>
              </w:rPr>
              <w:t>с</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территорий  организаций  по производству строительных материалов, если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это  нарушение не подпадает под действие статьи 9.4 Кодекса Российской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одной тысячи пятисот до трех тысяч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должностных  лиц  - от трех тысяч до пяти тысяч рублей; </w:t>
            </w:r>
            <w:proofErr w:type="gramStart"/>
            <w:r w:rsidRPr="004C11B6">
              <w:rPr>
                <w:rFonts w:ascii="Times New Roman" w:hAnsi="Times New Roman" w:cs="Times New Roman"/>
              </w:rPr>
              <w:t>на</w:t>
            </w:r>
            <w:proofErr w:type="gramEnd"/>
            <w:r w:rsidRPr="004C11B6">
              <w:rPr>
                <w:rFonts w:ascii="Times New Roman" w:hAnsi="Times New Roman" w:cs="Times New Roman"/>
              </w:rPr>
              <w:t xml:space="preserve"> юридических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пятидесяти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8.  Мойка  транспортных  средств, замена, слив масел, технических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жидкостей  во  дворах  жилых  домов,  на  улицах, детских, спортивных,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хозяйственных  </w:t>
            </w:r>
            <w:proofErr w:type="gramStart"/>
            <w:r w:rsidRPr="004C11B6">
              <w:rPr>
                <w:rFonts w:ascii="Times New Roman" w:hAnsi="Times New Roman" w:cs="Times New Roman"/>
              </w:rPr>
              <w:t>площадках</w:t>
            </w:r>
            <w:proofErr w:type="gramEnd"/>
            <w:r w:rsidRPr="004C11B6">
              <w:rPr>
                <w:rFonts w:ascii="Times New Roman" w:hAnsi="Times New Roman" w:cs="Times New Roman"/>
              </w:rPr>
              <w:t>, озелененных территориях, пешеходных дорожках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и   </w:t>
            </w:r>
            <w:proofErr w:type="gramStart"/>
            <w:r w:rsidRPr="004C11B6">
              <w:rPr>
                <w:rFonts w:ascii="Times New Roman" w:hAnsi="Times New Roman" w:cs="Times New Roman"/>
              </w:rPr>
              <w:t>зонах</w:t>
            </w:r>
            <w:proofErr w:type="gramEnd"/>
            <w:r w:rsidRPr="004C11B6">
              <w:rPr>
                <w:rFonts w:ascii="Times New Roman" w:hAnsi="Times New Roman" w:cs="Times New Roman"/>
              </w:rPr>
              <w:t xml:space="preserve">,   в  границах  </w:t>
            </w:r>
            <w:proofErr w:type="spellStart"/>
            <w:r w:rsidRPr="004C11B6">
              <w:rPr>
                <w:rFonts w:ascii="Times New Roman" w:hAnsi="Times New Roman" w:cs="Times New Roman"/>
              </w:rPr>
              <w:t>водоохранных</w:t>
            </w:r>
            <w:proofErr w:type="spellEnd"/>
            <w:r w:rsidRPr="004C11B6">
              <w:rPr>
                <w:rFonts w:ascii="Times New Roman" w:hAnsi="Times New Roman" w:cs="Times New Roman"/>
              </w:rPr>
              <w:t>  зон,  загрязнение  территорий,</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связанное</w:t>
            </w:r>
            <w:proofErr w:type="gramEnd"/>
            <w:r w:rsidRPr="004C11B6">
              <w:rPr>
                <w:rFonts w:ascii="Times New Roman" w:hAnsi="Times New Roman" w:cs="Times New Roman"/>
              </w:rPr>
              <w:t>  с  ремонтом  транспортных  средств,  если  эти нарушения не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подпадают  под  действие статей 6.3, 7.22, части 2 статьи 8.6 и статьи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8.13 Кодекса Российской Федерации об административных правонарушениях,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одной  тысячи до двух тысяч рублей; на должностных лиц - от двух тысяч</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до  пяти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9.  Нарушение правил содержания зеленых насаждений, </w:t>
            </w:r>
            <w:r w:rsidRPr="004C11B6">
              <w:rPr>
                <w:rFonts w:ascii="Times New Roman" w:hAnsi="Times New Roman" w:cs="Times New Roman"/>
              </w:rPr>
              <w:lastRenderedPageBreak/>
              <w:t>установленных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органами  местного  самоуправления, повреждение деревьев, кустарников,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газонов и цветников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двух тысяч до трех тысяч рублей; </w:t>
            </w:r>
            <w:proofErr w:type="gramStart"/>
            <w:r w:rsidRPr="004C11B6">
              <w:rPr>
                <w:rFonts w:ascii="Times New Roman" w:hAnsi="Times New Roman" w:cs="Times New Roman"/>
              </w:rPr>
              <w:t>на</w:t>
            </w:r>
            <w:proofErr w:type="gramEnd"/>
            <w:r w:rsidRPr="004C11B6">
              <w:rPr>
                <w:rFonts w:ascii="Times New Roman" w:hAnsi="Times New Roman" w:cs="Times New Roman"/>
              </w:rPr>
              <w:t xml:space="preserve"> должностных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лиц - от четырех тысяч до восьми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двадцати   тысяч   до   сорока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10. Нарушение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xml:space="preserve"> нормативными правовыми актами области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в  сфере  обеспечения  чистоты  и порядка, </w:t>
            </w:r>
            <w:proofErr w:type="gramStart"/>
            <w:r w:rsidRPr="004C11B6">
              <w:rPr>
                <w:rFonts w:ascii="Times New Roman" w:hAnsi="Times New Roman" w:cs="Times New Roman"/>
              </w:rPr>
              <w:t>муниципальными</w:t>
            </w:r>
            <w:proofErr w:type="gramEnd"/>
            <w:r w:rsidRPr="004C11B6">
              <w:rPr>
                <w:rFonts w:ascii="Times New Roman" w:hAnsi="Times New Roman" w:cs="Times New Roman"/>
              </w:rPr>
              <w:t xml:space="preserve"> нормативными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правовыми  актами  сроков  вывоза  (удаления) упавших и представляющих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угрозу   для   безопасности   жизни   и  здоровья  граждан,  имущества</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юридических   и   физических  лиц  деревьев  (</w:t>
            </w:r>
            <w:proofErr w:type="spellStart"/>
            <w:r w:rsidRPr="004C11B6">
              <w:rPr>
                <w:rFonts w:ascii="Times New Roman" w:hAnsi="Times New Roman" w:cs="Times New Roman"/>
              </w:rPr>
              <w:t>сухостойких</w:t>
            </w:r>
            <w:proofErr w:type="spellEnd"/>
            <w:r w:rsidRPr="004C11B6">
              <w:rPr>
                <w:rFonts w:ascii="Times New Roman" w:hAnsi="Times New Roman" w:cs="Times New Roman"/>
              </w:rPr>
              <w:t>,  аварийных,</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потерявших  декоративность), пней, оставшихся от спиленных деревьев, </w:t>
            </w:r>
            <w:proofErr w:type="gramStart"/>
            <w:r w:rsidRPr="004C11B6">
              <w:rPr>
                <w:rFonts w:ascii="Times New Roman" w:hAnsi="Times New Roman" w:cs="Times New Roman"/>
              </w:rPr>
              <w:t>с</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проезжей  части  дорог,  тротуаров,  от  </w:t>
            </w:r>
            <w:proofErr w:type="spellStart"/>
            <w:r w:rsidRPr="004C11B6">
              <w:rPr>
                <w:rFonts w:ascii="Times New Roman" w:hAnsi="Times New Roman" w:cs="Times New Roman"/>
              </w:rPr>
              <w:t>токонесущих</w:t>
            </w:r>
            <w:proofErr w:type="spellEnd"/>
            <w:r w:rsidRPr="004C11B6">
              <w:rPr>
                <w:rFonts w:ascii="Times New Roman" w:hAnsi="Times New Roman" w:cs="Times New Roman"/>
              </w:rPr>
              <w:t xml:space="preserve"> проводов, фасадов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зданий, а также обрезки ветвей в кронах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одной  тысячи  до  трех  тысяч  рублей;  на должностных лиц - от одной</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тысячи  пятисот</w:t>
            </w:r>
            <w:proofErr w:type="gramEnd"/>
            <w:r w:rsidRPr="004C11B6">
              <w:rPr>
                <w:rFonts w:ascii="Times New Roman" w:hAnsi="Times New Roman" w:cs="Times New Roman"/>
              </w:rPr>
              <w:t>  до четырех тысяч рублей; на юридических лиц - от пяти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пятнадцати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11.  Нарушение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органами  местного  самоуправления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правил    благоустройства,   озеленения,   за   исключением   случаев,</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предусмотренных</w:t>
            </w:r>
            <w:proofErr w:type="gramEnd"/>
            <w:r w:rsidRPr="004C11B6">
              <w:rPr>
                <w:rFonts w:ascii="Times New Roman" w:hAnsi="Times New Roman" w:cs="Times New Roman"/>
              </w:rPr>
              <w:t xml:space="preserve"> частями 1-10 и 15 настоящей статьи,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одной тысячи  до трех тысяч рублей; на должностных лиц - от двух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семи тысяч рублей; на юридических лиц - от десяти тысяч до двадцати</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11-1.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частями  3,  7 и 7-1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ста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двухсот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12.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частями  4,  6   и   8-11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от трех тысяч до  пяти тысяч  рублей; на должностных  лиц - от    семи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двадцати тысяч рублей;  на юридических лиц -   от  пятидесяти</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тысяч  до  трехсот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13.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4-1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пяти  тысяч  рублей;  на должностных лиц - пятидесяти тысяч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юридических лиц - от пятисот тысяч до одного миллиона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14. </w:t>
            </w:r>
            <w:proofErr w:type="gramStart"/>
            <w:r w:rsidRPr="004C11B6">
              <w:rPr>
                <w:rFonts w:ascii="Times New Roman" w:hAnsi="Times New Roman" w:cs="Times New Roman"/>
              </w:rPr>
              <w:t xml:space="preserve">Нарушение требований к размещению (установке         и (или) </w:t>
            </w:r>
            <w:proofErr w:type="gramEnd"/>
          </w:p>
          <w:p w:rsidR="001F1FC0" w:rsidRPr="004C11B6" w:rsidRDefault="001F1FC0" w:rsidP="004C11B6">
            <w:pPr>
              <w:pStyle w:val="HTML2"/>
              <w:jc w:val="both"/>
              <w:rPr>
                <w:rFonts w:ascii="Times New Roman" w:hAnsi="Times New Roman" w:cs="Times New Roman"/>
              </w:rPr>
            </w:pPr>
            <w:proofErr w:type="spellStart"/>
            <w:r w:rsidRPr="004C11B6">
              <w:rPr>
                <w:rFonts w:ascii="Times New Roman" w:hAnsi="Times New Roman" w:cs="Times New Roman"/>
              </w:rPr>
              <w:t>ксплуатации</w:t>
            </w:r>
            <w:proofErr w:type="spellEnd"/>
            <w:r w:rsidRPr="004C11B6">
              <w:rPr>
                <w:rFonts w:ascii="Times New Roman" w:hAnsi="Times New Roman" w:cs="Times New Roman"/>
              </w:rPr>
              <w:t>)    информационных    конструкций    (средств   размещения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информации),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муниципальными  правовыми актами, а равно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размещение (установка и (или) эксплуатация) информационных конструкций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(средств  размещения  информации)  без предусмотренного </w:t>
            </w:r>
            <w:proofErr w:type="gramStart"/>
            <w:r w:rsidRPr="004C11B6">
              <w:rPr>
                <w:rFonts w:ascii="Times New Roman" w:hAnsi="Times New Roman" w:cs="Times New Roman"/>
              </w:rPr>
              <w:t>муниципальными</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правовыми актами согласования с органами местного самоуправления, если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эти   нарушения   не  подпадают  под  действие  статьи  14.37  Кодекса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Российской  Федерации  об административных правонарушениях, статьи 3.3</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настоящего   Кодекса,-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двух тысяч до трех тысяч рублей; </w:t>
            </w:r>
            <w:proofErr w:type="gramStart"/>
            <w:r w:rsidRPr="004C11B6">
              <w:rPr>
                <w:rFonts w:ascii="Times New Roman" w:hAnsi="Times New Roman" w:cs="Times New Roman"/>
              </w:rPr>
              <w:t>на</w:t>
            </w:r>
            <w:proofErr w:type="gramEnd"/>
            <w:r w:rsidRPr="004C11B6">
              <w:rPr>
                <w:rFonts w:ascii="Times New Roman" w:hAnsi="Times New Roman" w:cs="Times New Roman"/>
              </w:rPr>
              <w:t xml:space="preserve"> должностных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двадцати тысяч рублей; на юридических лиц -</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15. Нарушение требований к содержанию рекламных или информационных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конструкций (средств размещения   информации),           установленных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муниципальными правовыми актами,-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двух тысяч до трех тысяч рублей; </w:t>
            </w:r>
            <w:proofErr w:type="gramStart"/>
            <w:r w:rsidRPr="004C11B6">
              <w:rPr>
                <w:rFonts w:ascii="Times New Roman" w:hAnsi="Times New Roman" w:cs="Times New Roman"/>
              </w:rPr>
              <w:t>на</w:t>
            </w:r>
            <w:proofErr w:type="gramEnd"/>
            <w:r w:rsidRPr="004C11B6">
              <w:rPr>
                <w:rFonts w:ascii="Times New Roman" w:hAnsi="Times New Roman" w:cs="Times New Roman"/>
              </w:rPr>
              <w:t xml:space="preserve"> должностных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двадцати тысяч рублей; на юридических лиц -</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16. Повторное совершение административного       правонарушения,</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частями 14 и 15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двадцати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пятидесяти тысяч рублей; на юридических лиц - от ста 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двухсот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 xml:space="preserve">     </w:t>
            </w:r>
          </w:p>
          <w:p w:rsidR="001F1FC0" w:rsidRPr="004C11B6" w:rsidRDefault="001F1FC0" w:rsidP="00F1446B">
            <w:pPr>
              <w:pStyle w:val="HTML2"/>
              <w:jc w:val="both"/>
              <w:rPr>
                <w:rFonts w:ascii="Times New Roman" w:hAnsi="Times New Roman" w:cs="Times New Roman"/>
              </w:rPr>
            </w:pPr>
            <w:r w:rsidRPr="004C11B6">
              <w:rPr>
                <w:rFonts w:ascii="Times New Roman" w:hAnsi="Times New Roman" w:cs="Times New Roman"/>
              </w:rPr>
              <w:t>     Статья 3.2.  </w:t>
            </w:r>
            <w:r w:rsidRPr="00C8782F">
              <w:rPr>
                <w:rFonts w:ascii="Times New Roman" w:hAnsi="Times New Roman" w:cs="Times New Roman"/>
                <w:b/>
              </w:rPr>
              <w:t>Непринятие мер по вывозу мусора, грунта или снега</w:t>
            </w:r>
            <w:r w:rsidRPr="004C11B6">
              <w:rPr>
                <w:rFonts w:ascii="Times New Roman" w:hAnsi="Times New Roman" w:cs="Times New Roman"/>
              </w:rPr>
              <w:t xml:space="preserve">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Нарушение  </w:t>
            </w:r>
            <w:proofErr w:type="gramStart"/>
            <w:r w:rsidRPr="004C11B6">
              <w:rPr>
                <w:rFonts w:ascii="Times New Roman" w:hAnsi="Times New Roman" w:cs="Times New Roman"/>
              </w:rPr>
              <w:t>установленных</w:t>
            </w:r>
            <w:proofErr w:type="gramEnd"/>
            <w:r w:rsidRPr="004C11B6">
              <w:rPr>
                <w:rFonts w:ascii="Times New Roman" w:hAnsi="Times New Roman" w:cs="Times New Roman"/>
              </w:rPr>
              <w:t xml:space="preserve"> нормативными правовыми актами области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требований к надлежащему состоянию и уборке объектов, нарушение правил</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благоустройства  территорий  муниципальных образований, </w:t>
            </w:r>
            <w:proofErr w:type="gramStart"/>
            <w:r w:rsidRPr="004C11B6">
              <w:rPr>
                <w:rFonts w:ascii="Times New Roman" w:hAnsi="Times New Roman" w:cs="Times New Roman"/>
              </w:rPr>
              <w:t>выразившееся</w:t>
            </w:r>
            <w:proofErr w:type="gramEnd"/>
            <w:r w:rsidRPr="004C11B6">
              <w:rPr>
                <w:rFonts w:ascii="Times New Roman" w:hAnsi="Times New Roman" w:cs="Times New Roman"/>
              </w:rPr>
              <w:t xml:space="preserve"> в</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непринятии</w:t>
            </w:r>
            <w:proofErr w:type="gramEnd"/>
            <w:r w:rsidRPr="004C11B6">
              <w:rPr>
                <w:rFonts w:ascii="Times New Roman" w:hAnsi="Times New Roman" w:cs="Times New Roman"/>
              </w:rPr>
              <w:t>  мер  по  вывозу  мусора,  грунта или снега, отходов спила,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порубочных  остатков  деревьев,  кустарников,  а также листвы и других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остатков  растительности,  образовавшихся  в результате мероприятий </w:t>
            </w:r>
            <w:proofErr w:type="gramStart"/>
            <w:r w:rsidRPr="004C11B6">
              <w:rPr>
                <w:rFonts w:ascii="Times New Roman" w:hAnsi="Times New Roman" w:cs="Times New Roman"/>
              </w:rPr>
              <w:t>по</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благоустройству   территорий   муниципальных   образований,   а  равно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нарушение  периодичности  осуществления данных мер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влечет  наложение  штрафа  на  граждан в размере от двух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рублей; на должностных лиц - от пяти тысяч до десяти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рублей;  на юридических лиц - от пятидесяти тысяч до ста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ста 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двухсот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3.3.  </w:t>
            </w:r>
            <w:r w:rsidRPr="00C8782F">
              <w:rPr>
                <w:rFonts w:ascii="Times New Roman" w:hAnsi="Times New Roman" w:cs="Times New Roman"/>
                <w:b/>
              </w:rPr>
              <w:t>Самовольное  размещение  объявлений  и  самовольное</w:t>
            </w:r>
          </w:p>
          <w:p w:rsidR="001F1FC0" w:rsidRPr="00C8782F" w:rsidRDefault="001F1FC0" w:rsidP="00F1446B">
            <w:pPr>
              <w:pStyle w:val="HTML2"/>
              <w:jc w:val="both"/>
              <w:rPr>
                <w:rFonts w:ascii="Times New Roman" w:hAnsi="Times New Roman" w:cs="Times New Roman"/>
                <w:b/>
              </w:rPr>
            </w:pPr>
            <w:r w:rsidRPr="00C8782F">
              <w:rPr>
                <w:rFonts w:ascii="Times New Roman" w:hAnsi="Times New Roman" w:cs="Times New Roman"/>
                <w:b/>
              </w:rPr>
              <w:t xml:space="preserve">нанесение  надписей, рисунков </w:t>
            </w:r>
          </w:p>
          <w:p w:rsidR="001F1FC0" w:rsidRPr="004C11B6" w:rsidRDefault="001F1FC0" w:rsidP="004C11B6">
            <w:pPr>
              <w:pStyle w:val="HTML2"/>
              <w:jc w:val="both"/>
              <w:rPr>
                <w:rFonts w:ascii="Times New Roman" w:hAnsi="Times New Roman" w:cs="Times New Roman"/>
              </w:rPr>
            </w:pPr>
            <w:r w:rsidRPr="00C8782F">
              <w:rPr>
                <w:rFonts w:ascii="Times New Roman" w:hAnsi="Times New Roman" w:cs="Times New Roman"/>
                <w:b/>
              </w:rPr>
              <w:t> </w:t>
            </w:r>
            <w:r w:rsidRPr="004C11B6">
              <w:rPr>
                <w:rFonts w:ascii="Times New Roman" w:hAnsi="Times New Roman" w:cs="Times New Roman"/>
              </w:rPr>
              <w:t>     1.   Наклеивание,  развешивание,  крепление,  нанесение  краской,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размещение   иным  способом  информационных  материалов  и  объявлений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рекламного  и  </w:t>
            </w:r>
            <w:proofErr w:type="spellStart"/>
            <w:r w:rsidRPr="004C11B6">
              <w:rPr>
                <w:rFonts w:ascii="Times New Roman" w:hAnsi="Times New Roman" w:cs="Times New Roman"/>
              </w:rPr>
              <w:t>нерекламного</w:t>
            </w:r>
            <w:proofErr w:type="spellEnd"/>
            <w:r w:rsidRPr="004C11B6">
              <w:rPr>
                <w:rFonts w:ascii="Times New Roman" w:hAnsi="Times New Roman" w:cs="Times New Roman"/>
              </w:rPr>
              <w:t>  характера вне мест, специально отведенных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для  этого  органами  местного  самоуправления, собственниками зданий,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строений,  сооружений,  иными  уполномоченными лицами и органами, если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эти нарушения не подпадают под действие частей 14 и 15      статьи 3.1</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настоящего Кодекса,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одной  </w:t>
            </w:r>
            <w:proofErr w:type="gramStart"/>
            <w:r w:rsidRPr="004C11B6">
              <w:rPr>
                <w:rFonts w:ascii="Times New Roman" w:hAnsi="Times New Roman" w:cs="Times New Roman"/>
              </w:rPr>
              <w:t>тысячи пятисот</w:t>
            </w:r>
            <w:proofErr w:type="gramEnd"/>
            <w:r w:rsidRPr="004C11B6">
              <w:rPr>
                <w:rFonts w:ascii="Times New Roman" w:hAnsi="Times New Roman" w:cs="Times New Roman"/>
              </w:rPr>
              <w:t>  до  двух тысяч пятисот</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рублей; на  должностных лиц - от пяти тысяч до десяти тысяч рублей; </w:t>
            </w:r>
            <w:proofErr w:type="gramStart"/>
            <w:r w:rsidRPr="004C11B6">
              <w:rPr>
                <w:rFonts w:ascii="Times New Roman" w:hAnsi="Times New Roman" w:cs="Times New Roman"/>
              </w:rPr>
              <w:t>на</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юридических  лиц  -  от  двадцати тысяч до пятидесяти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Самовольное  нанесение  надписей,  рисунков  на стены зданий,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строений  и  сооружений  и в иных не предусмотренных для этого местах,</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выразившееся</w:t>
            </w:r>
            <w:proofErr w:type="gramEnd"/>
            <w:r w:rsidRPr="004C11B6">
              <w:rPr>
                <w:rFonts w:ascii="Times New Roman" w:hAnsi="Times New Roman" w:cs="Times New Roman"/>
              </w:rPr>
              <w:t>   в   совершении   указанных   действий  без  необходимых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разрешений  (согласований),  если  эти  действия  не содержат уголовно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наказуемого деяния,-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трех  тысяч  до четырех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двух  тысяч  пятисот  до  пяти  тысяч  рублей; на должностных лиц -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десяти  тысяч  до  двадцати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lastRenderedPageBreak/>
              <w:t xml:space="preserve">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4.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2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пяти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Примечание. Совершение действий, указанных в настоящей статье,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каждом</w:t>
            </w:r>
            <w:proofErr w:type="gramEnd"/>
            <w:r w:rsidRPr="004C11B6">
              <w:rPr>
                <w:rFonts w:ascii="Times New Roman" w:hAnsi="Times New Roman" w:cs="Times New Roman"/>
              </w:rPr>
              <w:t>   отдельном   объекте   (сооружении)  является  самостоятельным</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административным правонарушением.</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3.4.  </w:t>
            </w:r>
            <w:r w:rsidRPr="00C8782F">
              <w:rPr>
                <w:rFonts w:ascii="Times New Roman" w:hAnsi="Times New Roman" w:cs="Times New Roman"/>
                <w:b/>
              </w:rPr>
              <w:t>Нарушение правил содержания инженерных сооружений и</w:t>
            </w:r>
          </w:p>
          <w:p w:rsidR="001F1FC0" w:rsidRPr="00C8782F" w:rsidRDefault="001F1FC0" w:rsidP="00F1446B">
            <w:pPr>
              <w:pStyle w:val="HTML2"/>
              <w:jc w:val="both"/>
              <w:rPr>
                <w:rFonts w:ascii="Times New Roman" w:hAnsi="Times New Roman" w:cs="Times New Roman"/>
                <w:b/>
              </w:rPr>
            </w:pPr>
            <w:r w:rsidRPr="00C8782F">
              <w:rPr>
                <w:rFonts w:ascii="Times New Roman" w:hAnsi="Times New Roman" w:cs="Times New Roman"/>
                <w:b/>
              </w:rPr>
              <w:t xml:space="preserve">коммуникаций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Нарушение   правил   содержания   инженерных   сооружений  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коммуникаций, ненадлежащее состояние или содержание люков или решеток,</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 xml:space="preserve">смотровых  и  </w:t>
            </w:r>
            <w:proofErr w:type="spellStart"/>
            <w:r w:rsidRPr="004C11B6">
              <w:rPr>
                <w:rFonts w:ascii="Times New Roman" w:hAnsi="Times New Roman" w:cs="Times New Roman"/>
              </w:rPr>
              <w:t>дождеприемных</w:t>
            </w:r>
            <w:proofErr w:type="spellEnd"/>
            <w:r w:rsidRPr="004C11B6">
              <w:rPr>
                <w:rFonts w:ascii="Times New Roman" w:hAnsi="Times New Roman" w:cs="Times New Roman"/>
              </w:rPr>
              <w:t>  колодцев  (в  том числе отсутствие крышек</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люков   или   решеток,   ограждений   и  обозначений  </w:t>
            </w:r>
            <w:proofErr w:type="gramStart"/>
            <w:r w:rsidRPr="004C11B6">
              <w:rPr>
                <w:rFonts w:ascii="Times New Roman" w:hAnsi="Times New Roman" w:cs="Times New Roman"/>
              </w:rPr>
              <w:t>соответствующими</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предупредительными   знаками  смотровых  и  </w:t>
            </w:r>
            <w:proofErr w:type="spellStart"/>
            <w:r w:rsidRPr="004C11B6">
              <w:rPr>
                <w:rFonts w:ascii="Times New Roman" w:hAnsi="Times New Roman" w:cs="Times New Roman"/>
              </w:rPr>
              <w:t>дождеприемных</w:t>
            </w:r>
            <w:proofErr w:type="spellEnd"/>
            <w:r w:rsidRPr="004C11B6">
              <w:rPr>
                <w:rFonts w:ascii="Times New Roman" w:hAnsi="Times New Roman" w:cs="Times New Roman"/>
              </w:rPr>
              <w:t xml:space="preserve">  колодцев  </w:t>
            </w:r>
            <w:proofErr w:type="gramStart"/>
            <w:r w:rsidRPr="004C11B6">
              <w:rPr>
                <w:rFonts w:ascii="Times New Roman" w:hAnsi="Times New Roman" w:cs="Times New Roman"/>
              </w:rPr>
              <w:t>с</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разрушенными   или   отсутствующими  крышками  люков  или  решетками),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наружной  изоляции  наземных  линий  теплосети,  газопроводов  и  иных</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наземных  частей  линейных  сооружений  и  коммуникаций  (в  том числе</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отсутствие  их  наружной  изоляции),  </w:t>
            </w:r>
            <w:proofErr w:type="spellStart"/>
            <w:r w:rsidRPr="004C11B6">
              <w:rPr>
                <w:rFonts w:ascii="Times New Roman" w:hAnsi="Times New Roman" w:cs="Times New Roman"/>
              </w:rPr>
              <w:t>непроведение</w:t>
            </w:r>
            <w:proofErr w:type="spellEnd"/>
            <w:r w:rsidRPr="004C11B6">
              <w:rPr>
                <w:rFonts w:ascii="Times New Roman" w:hAnsi="Times New Roman" w:cs="Times New Roman"/>
              </w:rPr>
              <w:t xml:space="preserve"> или несвоевременное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проведение   профилактических   обследований  указанных  объектов,  их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очистки,   покраски   и  ремонта,  а  равно  нарушение  сроков  замены</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разрушенных  или  отсутствующих  крышек  люков или решеток смотровых и</w:t>
            </w:r>
          </w:p>
          <w:p w:rsidR="001F1FC0" w:rsidRPr="004C11B6" w:rsidRDefault="001F1FC0" w:rsidP="004C11B6">
            <w:pPr>
              <w:pStyle w:val="HTML2"/>
              <w:jc w:val="both"/>
              <w:rPr>
                <w:rFonts w:ascii="Times New Roman" w:hAnsi="Times New Roman" w:cs="Times New Roman"/>
              </w:rPr>
            </w:pPr>
            <w:proofErr w:type="spellStart"/>
            <w:r w:rsidRPr="004C11B6">
              <w:rPr>
                <w:rFonts w:ascii="Times New Roman" w:hAnsi="Times New Roman" w:cs="Times New Roman"/>
              </w:rPr>
              <w:lastRenderedPageBreak/>
              <w:t>дождеприемных</w:t>
            </w:r>
            <w:proofErr w:type="spellEnd"/>
            <w:r w:rsidRPr="004C11B6">
              <w:rPr>
                <w:rFonts w:ascii="Times New Roman" w:hAnsi="Times New Roman" w:cs="Times New Roman"/>
              </w:rPr>
              <w:t xml:space="preserve"> колодцев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одной  тысячи до двух тысяч рублей; на должностных лиц - от двух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пяти  тысяч  рублей;  на  юридических лиц - от пятнадцати 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тридцати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Подтопление   улиц,   дорог,  тротуаров,  домов,  придомовых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территорий  или  иных  объектов  вследствие  сброса или утечки воды </w:t>
            </w:r>
            <w:proofErr w:type="gramStart"/>
            <w:r w:rsidRPr="004C11B6">
              <w:rPr>
                <w:rFonts w:ascii="Times New Roman" w:hAnsi="Times New Roman" w:cs="Times New Roman"/>
              </w:rPr>
              <w:t>из</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инженерных  сетей  и коммуникаций, неисправности либо нарушения правил</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содержания   инженерных   сооружений   и   коммуникаций,  обслуживания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водоприемных  устройств или сооружений поверхностного водоотвода, если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эти нарушения не подпадают под действие статей 6.3, 6.4 и 7.22 Кодекса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Российской  Федерации  об  административных  правонарушениях,  а равно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нарушение   сроков   ликвидации  подтопления  и  (или)  восстановления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нарушенного подтоплением благоустройства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размере  от пяти тысяч до десяти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1F1FC0" w:rsidRPr="004C11B6" w:rsidRDefault="001F1FC0" w:rsidP="0097207B">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тридцати тысяч до</w:t>
            </w:r>
          </w:p>
          <w:p w:rsidR="001F1FC0" w:rsidRPr="004C11B6" w:rsidRDefault="001F1FC0"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     4.   Повторное   совершение   административного   правонарушения,</w:t>
            </w:r>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2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размере</w:t>
            </w:r>
            <w:proofErr w:type="gramEnd"/>
            <w:r w:rsidRPr="004C11B6">
              <w:rPr>
                <w:rFonts w:ascii="Times New Roman" w:hAnsi="Times New Roman" w:cs="Times New Roman"/>
              </w:rPr>
              <w:t xml:space="preserve"> от десяти тысяч до пятнадцати тысяч рублей; на юридических лиц</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от   ста  тысяч  до  двухсот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3.5. </w:t>
            </w:r>
            <w:r w:rsidRPr="00C8782F">
              <w:rPr>
                <w:rFonts w:ascii="Times New Roman" w:hAnsi="Times New Roman" w:cs="Times New Roman"/>
                <w:b/>
              </w:rPr>
              <w:t>Нарушение правил производства земляных и ремонтных</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 xml:space="preserve">работ,  прокладки  и переустройства инженерных сетей и коммуникаций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 </w:t>
            </w:r>
            <w:proofErr w:type="gramStart"/>
            <w:r w:rsidRPr="004C11B6">
              <w:rPr>
                <w:rFonts w:ascii="Times New Roman" w:hAnsi="Times New Roman" w:cs="Times New Roman"/>
              </w:rPr>
              <w:t>(Утратила     силу     -    Закон     Нижегородской    области</w:t>
            </w:r>
            <w:proofErr w:type="gramEnd"/>
          </w:p>
          <w:p w:rsidR="001F1FC0" w:rsidRPr="004C11B6" w:rsidRDefault="00915C41" w:rsidP="004C11B6">
            <w:pPr>
              <w:pStyle w:val="HTML2"/>
              <w:jc w:val="both"/>
              <w:rPr>
                <w:rFonts w:ascii="Times New Roman" w:hAnsi="Times New Roman" w:cs="Times New Roman"/>
              </w:rPr>
            </w:pPr>
            <w:hyperlink r:id="rId56" w:tgtFrame="contents" w:tooltip="Закон  Нижегородской области от 02.10.2020 г. № 115-З" w:history="1">
              <w:r w:rsidR="001F1FC0" w:rsidRPr="004C11B6">
                <w:rPr>
                  <w:rStyle w:val="a3"/>
                  <w:rFonts w:ascii="Times New Roman" w:hAnsi="Times New Roman" w:cs="Times New Roman"/>
                  <w:color w:val="auto"/>
                </w:rPr>
                <w:t>от 02.10.2020 г. № 115-З</w:t>
              </w:r>
            </w:hyperlink>
            <w:r w:rsidR="001F1FC0" w:rsidRPr="004C11B6">
              <w:rPr>
                <w:rFonts w:ascii="Times New Roman" w:hAnsi="Times New Roman" w:cs="Times New Roman"/>
              </w:rPr>
              <w:t>)</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Невыполнение требований  законов   области   и   муниципальных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нормативных   правовых   актов   по   восстановлению   благоустройства</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территории  в  срок,  указанный  в разрешении (ордере) на производство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земляных  и  ремонтных  работ, по своевременной ликвидации провала или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иной  деформации  дорожного покрытия, вызванных производством работ,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Невыполнение  требований  законов   области   и  муниципальных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нормативных  правовых  актов  по  надлежащему  содержанию  объектов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процессе</w:t>
            </w:r>
            <w:proofErr w:type="gramEnd"/>
            <w:r w:rsidRPr="004C11B6">
              <w:rPr>
                <w:rFonts w:ascii="Times New Roman" w:hAnsi="Times New Roman" w:cs="Times New Roman"/>
              </w:rPr>
              <w:t>   производства   земляных  и  ремонтных  работ,  прокладки  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переустройства   инженерных   сетей   и   коммуникаций,  </w:t>
            </w:r>
            <w:proofErr w:type="gramStart"/>
            <w:r w:rsidRPr="004C11B6">
              <w:rPr>
                <w:rFonts w:ascii="Times New Roman" w:hAnsi="Times New Roman" w:cs="Times New Roman"/>
              </w:rPr>
              <w:lastRenderedPageBreak/>
              <w:t>выраженное</w:t>
            </w:r>
            <w:proofErr w:type="gramEnd"/>
            <w:r w:rsidRPr="004C11B6">
              <w:rPr>
                <w:rFonts w:ascii="Times New Roman" w:hAnsi="Times New Roman" w:cs="Times New Roman"/>
              </w:rPr>
              <w:t>  в</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отсутствии</w:t>
            </w:r>
            <w:proofErr w:type="gramEnd"/>
            <w:r w:rsidRPr="004C11B6">
              <w:rPr>
                <w:rFonts w:ascii="Times New Roman" w:hAnsi="Times New Roman" w:cs="Times New Roman"/>
              </w:rPr>
              <w:t>     необходимых    заграждений,    аварийного    освещения,</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звукоизолирующих  экранов,  указателей, объектов размещения отходов (в</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том  числе  строительного  и крупногабаритного мусора), за исключением</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случаев, предусмотренных статьей 3.1 настоящего Кодекса,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ста   тысяч  рублей</w:t>
            </w:r>
            <w:r w:rsidR="004C11B6">
              <w:rPr>
                <w:rFonts w:ascii="Times New Roman" w:hAnsi="Times New Roman" w:cs="Times New Roman"/>
              </w:rPr>
              <w:t>.</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4. </w:t>
            </w:r>
            <w:proofErr w:type="spellStart"/>
            <w:r w:rsidRPr="004C11B6">
              <w:rPr>
                <w:rFonts w:ascii="Times New Roman" w:hAnsi="Times New Roman" w:cs="Times New Roman"/>
              </w:rPr>
              <w:t>Невызов</w:t>
            </w:r>
            <w:proofErr w:type="spellEnd"/>
            <w:r w:rsidRPr="004C11B6">
              <w:rPr>
                <w:rFonts w:ascii="Times New Roman" w:hAnsi="Times New Roman" w:cs="Times New Roman"/>
              </w:rPr>
              <w:t xml:space="preserve"> или несвоевременный вызов исполнителем, производителем</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инженерно-коммуникационных   работ   на   место   производства   работ</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представителей  организаций,  эксплуатирующих подземные коммуникации 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сооружения,  </w:t>
            </w:r>
            <w:proofErr w:type="gramStart"/>
            <w:r w:rsidRPr="004C11B6">
              <w:rPr>
                <w:rFonts w:ascii="Times New Roman" w:hAnsi="Times New Roman" w:cs="Times New Roman"/>
              </w:rPr>
              <w:t>согласовавших</w:t>
            </w:r>
            <w:proofErr w:type="gramEnd"/>
            <w:r w:rsidRPr="004C11B6">
              <w:rPr>
                <w:rFonts w:ascii="Times New Roman" w:hAnsi="Times New Roman" w:cs="Times New Roman"/>
              </w:rPr>
              <w:t xml:space="preserve"> проектную документацию, а также </w:t>
            </w:r>
            <w:proofErr w:type="spellStart"/>
            <w:r w:rsidRPr="004C11B6">
              <w:rPr>
                <w:rFonts w:ascii="Times New Roman" w:hAnsi="Times New Roman" w:cs="Times New Roman"/>
              </w:rPr>
              <w:t>неизвещение</w:t>
            </w:r>
            <w:proofErr w:type="spell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или несвоевременное извещение об аварии производителем или иным лицом,</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ответственным</w:t>
            </w:r>
            <w:proofErr w:type="gramEnd"/>
            <w:r w:rsidRPr="004C11B6">
              <w:rPr>
                <w:rFonts w:ascii="Times New Roman" w:hAnsi="Times New Roman" w:cs="Times New Roman"/>
              </w:rPr>
              <w:t>  за  производство  работ, органа местного самоуправления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муниципального образования области, дежурного оперативно-диспетчерской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службы  органа,  специально уполномоченного на решение задач в области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защиты  населения  и территории от чрезвычайных ситуаций, организаций,</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имеющих</w:t>
            </w:r>
            <w:proofErr w:type="gramEnd"/>
            <w:r w:rsidRPr="004C11B6">
              <w:rPr>
                <w:rFonts w:ascii="Times New Roman" w:hAnsi="Times New Roman" w:cs="Times New Roman"/>
              </w:rPr>
              <w:t>  расположенные  в  непосредственной  близости  от места аварии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подземные   сети   и  сооружения,  органов  государственной  инспекции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безопасности  дорожного  движения  при  необходимости  ограничения или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закрытия проезда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5.   Выдача   и    (или)   продление  разрешений   (ордеров)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производство   инженерно-коммуникационных     работ     с   нарушением</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сроков,   нарушение  порядка      выдачи      разрешений     (ордеров)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на     производство  инженерно-коммуникационных  работ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размере</w:t>
            </w:r>
            <w:proofErr w:type="gramEnd"/>
            <w:r w:rsidRPr="004C11B6">
              <w:rPr>
                <w:rFonts w:ascii="Times New Roman" w:hAnsi="Times New Roman" w:cs="Times New Roman"/>
              </w:rPr>
              <w:t xml:space="preserve">  от  пяти  тысяч  до  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6.  Нарушение  порядка уведомления уполномоченного органа в сфере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благоустройства   о   выдаче   разрешений   (ордеров)   на  проведение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инженерно-коммуникационных  работ,  а  равно разрешений уполномоченных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органов на установку объектов некапитального строительства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размере</w:t>
            </w:r>
            <w:proofErr w:type="gramEnd"/>
            <w:r w:rsidRPr="004C11B6">
              <w:rPr>
                <w:rFonts w:ascii="Times New Roman" w:hAnsi="Times New Roman" w:cs="Times New Roman"/>
              </w:rPr>
              <w:t xml:space="preserve">  от  пяти  тысяч  до  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3.6. </w:t>
            </w:r>
            <w:r w:rsidRPr="00C8782F">
              <w:rPr>
                <w:rFonts w:ascii="Times New Roman" w:hAnsi="Times New Roman" w:cs="Times New Roman"/>
                <w:b/>
              </w:rPr>
              <w:t>Повреждение инженерных сооружений и коммуникаций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  </w:t>
            </w:r>
            <w:proofErr w:type="gramStart"/>
            <w:r w:rsidRPr="004C11B6">
              <w:rPr>
                <w:rFonts w:ascii="Times New Roman" w:hAnsi="Times New Roman" w:cs="Times New Roman"/>
              </w:rPr>
              <w:t>Повреждение инженерных сооружений и коммуникаций (теплотрасс,</w:t>
            </w:r>
            <w:proofErr w:type="gramEnd"/>
          </w:p>
          <w:p w:rsidR="001F1FC0" w:rsidRPr="004C11B6" w:rsidRDefault="001F1FC0" w:rsidP="004C11B6">
            <w:pPr>
              <w:pStyle w:val="HTML2"/>
              <w:jc w:val="both"/>
              <w:rPr>
                <w:rFonts w:ascii="Times New Roman" w:hAnsi="Times New Roman" w:cs="Times New Roman"/>
              </w:rPr>
            </w:pPr>
            <w:proofErr w:type="spellStart"/>
            <w:r w:rsidRPr="004C11B6">
              <w:rPr>
                <w:rFonts w:ascii="Times New Roman" w:hAnsi="Times New Roman" w:cs="Times New Roman"/>
              </w:rPr>
              <w:t>газ</w:t>
            </w:r>
            <w:proofErr w:type="gramStart"/>
            <w:r w:rsidRPr="004C11B6">
              <w:rPr>
                <w:rFonts w:ascii="Times New Roman" w:hAnsi="Times New Roman" w:cs="Times New Roman"/>
              </w:rPr>
              <w:t>о</w:t>
            </w:r>
            <w:proofErr w:type="spellEnd"/>
            <w:r w:rsidRPr="004C11B6">
              <w:rPr>
                <w:rFonts w:ascii="Times New Roman" w:hAnsi="Times New Roman" w:cs="Times New Roman"/>
              </w:rPr>
              <w:t>-</w:t>
            </w:r>
            <w:proofErr w:type="gramEnd"/>
            <w:r w:rsidRPr="004C11B6">
              <w:rPr>
                <w:rFonts w:ascii="Times New Roman" w:hAnsi="Times New Roman" w:cs="Times New Roman"/>
              </w:rPr>
              <w:t>,  водопроводов,  линий  электропередачи,  иных  частей  линейных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сооружений  и  коммуникаций),  если  эти  нарушения  не  подпадают </w:t>
            </w:r>
            <w:proofErr w:type="gramStart"/>
            <w:r w:rsidRPr="004C11B6">
              <w:rPr>
                <w:rFonts w:ascii="Times New Roman" w:hAnsi="Times New Roman" w:cs="Times New Roman"/>
              </w:rPr>
              <w:t>под</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действие  статей  7.17,  9.7  и  9.10  Кодекса Российской Федерации </w:t>
            </w:r>
            <w:proofErr w:type="gramStart"/>
            <w:r w:rsidRPr="004C11B6">
              <w:rPr>
                <w:rFonts w:ascii="Times New Roman" w:hAnsi="Times New Roman" w:cs="Times New Roman"/>
              </w:rPr>
              <w:t>об</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административных  </w:t>
            </w:r>
            <w:proofErr w:type="gramStart"/>
            <w:r w:rsidRPr="004C11B6">
              <w:rPr>
                <w:rFonts w:ascii="Times New Roman" w:hAnsi="Times New Roman" w:cs="Times New Roman"/>
              </w:rPr>
              <w:t>правонарушениях</w:t>
            </w:r>
            <w:proofErr w:type="gramEnd"/>
            <w:r w:rsidR="004C11B6">
              <w:rPr>
                <w:rFonts w:ascii="Times New Roman" w:hAnsi="Times New Roman" w:cs="Times New Roman"/>
              </w:rPr>
              <w:t>.</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 xml:space="preserve">двух  тысяч  до  четырех тысяч пятисот рублей; на должностных лиц -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пяти  тысяч до десяти тысяч рублей; на юридических лиц - от пятидесяти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двадцати тысяч рублей; на юридических лиц - от ста тысяч до двухсот</w:t>
            </w:r>
          </w:p>
          <w:p w:rsidR="001F1FC0" w:rsidRPr="004C11B6" w:rsidRDefault="004C11B6" w:rsidP="004C11B6">
            <w:pPr>
              <w:pStyle w:val="HTML2"/>
              <w:jc w:val="both"/>
              <w:rPr>
                <w:rFonts w:ascii="Times New Roman" w:hAnsi="Times New Roman" w:cs="Times New Roman"/>
              </w:rPr>
            </w:pPr>
            <w:r>
              <w:rPr>
                <w:rFonts w:ascii="Times New Roman" w:hAnsi="Times New Roman" w:cs="Times New Roman"/>
              </w:rPr>
              <w:t xml:space="preserve">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3.7.  </w:t>
            </w:r>
            <w:r w:rsidRPr="00C8782F">
              <w:rPr>
                <w:rFonts w:ascii="Times New Roman" w:hAnsi="Times New Roman" w:cs="Times New Roman"/>
                <w:b/>
              </w:rPr>
              <w:t>Нарушение правил содержания и эксплуатации объектов</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(средств) наружного освещения населенных пунктов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Нарушение правил содержания и эксплуатации объектов (средств)</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наружного   освещения   населенных   пунктов   (фонари,  осветительные</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приборы),  а  равно их отсутствие, если эти нарушения не подпадают </w:t>
            </w:r>
            <w:proofErr w:type="gramStart"/>
            <w:r w:rsidRPr="004C11B6">
              <w:rPr>
                <w:rFonts w:ascii="Times New Roman" w:hAnsi="Times New Roman" w:cs="Times New Roman"/>
              </w:rPr>
              <w:t>под</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действие  статьи 9.11 Кодекса Российской Федерации об </w:t>
            </w:r>
            <w:proofErr w:type="gramStart"/>
            <w:r w:rsidRPr="004C11B6">
              <w:rPr>
                <w:rFonts w:ascii="Times New Roman" w:hAnsi="Times New Roman" w:cs="Times New Roman"/>
              </w:rPr>
              <w:t>административных</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правонарушениях</w:t>
            </w:r>
            <w:proofErr w:type="gramEnd"/>
            <w:r w:rsidRPr="004C11B6">
              <w:rPr>
                <w:rFonts w:ascii="Times New Roman" w:hAnsi="Times New Roman" w:cs="Times New Roman"/>
              </w:rPr>
              <w:t>,-</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размере  от пяти тысяч до десяти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десяти   тысяч   до   двадцати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Повреждение объектов (средств) наружного освещения населенных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пунктов,  их  несвоевременное восстановление, несвоевременный демонтаж</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или  несвоевременный вывоз поврежденных объектов (средств), сбитых или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оставшихся  после  замены  опор  освещения,  а  также  их </w:t>
            </w:r>
            <w:r w:rsidRPr="004C11B6">
              <w:rPr>
                <w:rFonts w:ascii="Times New Roman" w:hAnsi="Times New Roman" w:cs="Times New Roman"/>
              </w:rPr>
              <w:lastRenderedPageBreak/>
              <w:t xml:space="preserve">демонтаж </w:t>
            </w:r>
            <w:proofErr w:type="gramStart"/>
            <w:r w:rsidRPr="004C11B6">
              <w:rPr>
                <w:rFonts w:ascii="Times New Roman" w:hAnsi="Times New Roman" w:cs="Times New Roman"/>
              </w:rPr>
              <w:t>без</w:t>
            </w:r>
            <w:proofErr w:type="gramEnd"/>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соответствующего  разрешения (в случае необходимости его наличия)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размере  от пяти тысяч до десяти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десяти   тысяч   до   двадцати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частями 1 и 2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должностных лиц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размере</w:t>
            </w:r>
            <w:proofErr w:type="gramEnd"/>
            <w:r w:rsidRPr="004C11B6">
              <w:rPr>
                <w:rFonts w:ascii="Times New Roman" w:hAnsi="Times New Roman" w:cs="Times New Roman"/>
              </w:rPr>
              <w:t xml:space="preserve"> от десяти тысяч до двадцати тысяч рублей; на юридических лиц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3.8.  </w:t>
            </w:r>
            <w:r w:rsidRPr="00C8782F">
              <w:rPr>
                <w:rFonts w:ascii="Times New Roman" w:hAnsi="Times New Roman" w:cs="Times New Roman"/>
                <w:b/>
              </w:rPr>
              <w:t>Размещение,  хранение материалов, сырья, продукции,</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 xml:space="preserve">тары, механизмов, оборудования, транспортных средств </w:t>
            </w:r>
            <w:proofErr w:type="gramStart"/>
            <w:r w:rsidRPr="00C8782F">
              <w:rPr>
                <w:rFonts w:ascii="Times New Roman" w:hAnsi="Times New Roman" w:cs="Times New Roman"/>
                <w:b/>
              </w:rPr>
              <w:t>вне</w:t>
            </w:r>
            <w:proofErr w:type="gramEnd"/>
            <w:r w:rsidRPr="00C8782F">
              <w:rPr>
                <w:rFonts w:ascii="Times New Roman" w:hAnsi="Times New Roman" w:cs="Times New Roman"/>
                <w:b/>
              </w:rPr>
              <w:t xml:space="preserve"> установленных</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мест</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Размещение,   хранение  на  территориях  общего  пользования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материалов,    сырья,    продукции    (товаров),   тары,   механизмов,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оборудования,  конструкций  вне  специально  отведенных для этих целей</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мест  и  иных  разрешенных для этого мест, а равно длительное (свыше 7</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дней) хранение топлива, удобрений, строительных и других материалов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уличной  стороне  домовладения,  если  эти  нарушения не подпадают </w:t>
            </w:r>
            <w:proofErr w:type="gramStart"/>
            <w:r w:rsidRPr="004C11B6">
              <w:rPr>
                <w:rFonts w:ascii="Times New Roman" w:hAnsi="Times New Roman" w:cs="Times New Roman"/>
              </w:rPr>
              <w:t>под</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действие  статьи  9.4 Кодекса Российской Федерации об </w:t>
            </w:r>
            <w:proofErr w:type="gramStart"/>
            <w:r w:rsidRPr="004C11B6">
              <w:rPr>
                <w:rFonts w:ascii="Times New Roman" w:hAnsi="Times New Roman" w:cs="Times New Roman"/>
              </w:rPr>
              <w:t>административных</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правонарушениях</w:t>
            </w:r>
            <w:proofErr w:type="gramEnd"/>
            <w:r w:rsidRPr="004C11B6">
              <w:rPr>
                <w:rFonts w:ascii="Times New Roman" w:hAnsi="Times New Roman" w:cs="Times New Roman"/>
              </w:rPr>
              <w:t>,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двух  тысяч до трех тысяч пятисот рублей; на должностных лиц - </w:t>
            </w:r>
            <w:r w:rsidRPr="004C11B6">
              <w:rPr>
                <w:rFonts w:ascii="Times New Roman" w:hAnsi="Times New Roman" w:cs="Times New Roman"/>
              </w:rPr>
              <w:lastRenderedPageBreak/>
              <w:t>от пяти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десяти тысяч рублей; на юридических лиц - от тридцати тысяч</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до  шестидесяти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Размещение    транспортных    средств,    в    том    числе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разукомплектованных,  на детских, спортивных, хозяйственных площадках,</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газонах</w:t>
            </w:r>
            <w:proofErr w:type="gramEnd"/>
            <w:r w:rsidRPr="004C11B6">
              <w:rPr>
                <w:rFonts w:ascii="Times New Roman" w:hAnsi="Times New Roman" w:cs="Times New Roman"/>
              </w:rPr>
              <w:t>,   озелененных  территориях,  пешеходных  дорожках,  если  эти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нарушения  не  подпадают  под  действие статьи 7.22 Кодекса Российской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тридцати тысяч до</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шестидесяти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3.   Действия   (бездействие),   препятствующие  </w:t>
            </w:r>
            <w:proofErr w:type="gramStart"/>
            <w:r w:rsidRPr="004C11B6">
              <w:rPr>
                <w:rFonts w:ascii="Times New Roman" w:hAnsi="Times New Roman" w:cs="Times New Roman"/>
              </w:rPr>
              <w:t>механизированной</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уборке,  вывозу мусора, а также создание помех для уборки территории </w:t>
            </w:r>
            <w:proofErr w:type="gramStart"/>
            <w:r w:rsidRPr="004C11B6">
              <w:rPr>
                <w:rFonts w:ascii="Times New Roman" w:hAnsi="Times New Roman" w:cs="Times New Roman"/>
              </w:rPr>
              <w:t>в</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периоды,    установленные    обнародованными    графиками   выполнения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соответствующих  работ,  если  эти нарушения не подпадают под действие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части  4 статьи 12.19 Кодекса Российской Федерации об </w:t>
            </w:r>
            <w:proofErr w:type="gramStart"/>
            <w:r w:rsidRPr="004C11B6">
              <w:rPr>
                <w:rFonts w:ascii="Times New Roman" w:hAnsi="Times New Roman" w:cs="Times New Roman"/>
              </w:rPr>
              <w:t>административных</w:t>
            </w:r>
            <w:proofErr w:type="gramEnd"/>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правонарушениях</w:t>
            </w:r>
            <w:proofErr w:type="gramEnd"/>
            <w:r w:rsidRPr="004C11B6">
              <w:rPr>
                <w:rFonts w:ascii="Times New Roman" w:hAnsi="Times New Roman" w:cs="Times New Roman"/>
              </w:rPr>
              <w:t>, части 6 статьи 3.1 настоящего Кодекса,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десяти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двадцати  тысяч  рублей; на юридических лиц - от пятидесяти</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4.   Повторное   совершение   административного   правонарушения,</w:t>
            </w:r>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частями  1-3  настоящей статьи,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     влекут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пяти  тысяч рублей; на должностных лиц - от двадцати тысяч до тридцати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рублей;  на  юридических  лиц  - от ста тысяч до ста пятидесяти</w:t>
            </w:r>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3.9.  </w:t>
            </w:r>
            <w:r w:rsidRPr="00C8782F">
              <w:rPr>
                <w:rFonts w:ascii="Times New Roman" w:hAnsi="Times New Roman" w:cs="Times New Roman"/>
                <w:b/>
              </w:rPr>
              <w:t>Ненадлежащее  содержание  нежилых зданий, строений,</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сооружений и ограждений, иных архитектурных элементов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1.  Нарушение  требований  к  надлежащему  состоянию и содержанию</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нежилых  зданий, строений, сооружений, ограждений (заборов), временных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объектов,   фонтанов,   установленных  нормативными  правовыми  актами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области  и  (или)  муниципальными правовыми актами в сфере обеспечения</w:t>
            </w:r>
          </w:p>
          <w:p w:rsidR="001F1FC0" w:rsidRPr="004C11B6" w:rsidRDefault="001F1FC0" w:rsidP="004C11B6">
            <w:pPr>
              <w:pStyle w:val="HTML2"/>
              <w:jc w:val="both"/>
              <w:rPr>
                <w:rFonts w:ascii="Times New Roman" w:hAnsi="Times New Roman" w:cs="Times New Roman"/>
              </w:rPr>
            </w:pPr>
            <w:proofErr w:type="gramStart"/>
            <w:r w:rsidRPr="004C11B6">
              <w:rPr>
                <w:rFonts w:ascii="Times New Roman" w:hAnsi="Times New Roman" w:cs="Times New Roman"/>
              </w:rPr>
              <w:t>чистоты  и порядка, благоустройства (за исключением наличия надписей и</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рисунков,  нанесенных  с  использованием  техники  граффити), если эти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нарушения  не  подпадают  под  действие статьи 7.13 Кодекса Российской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части  2  настоящей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статьи,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одной тысячи пятисот до трех тысяч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должностных  лиц  -  от  десяти  тысяч  до пятнадцати тысяч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юридических лиц - от пятидесяти тысяч до семидесяти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2.  </w:t>
            </w:r>
            <w:proofErr w:type="spellStart"/>
            <w:r w:rsidRPr="004C11B6">
              <w:rPr>
                <w:rFonts w:ascii="Times New Roman" w:hAnsi="Times New Roman" w:cs="Times New Roman"/>
              </w:rPr>
              <w:t>Неочистка</w:t>
            </w:r>
            <w:proofErr w:type="spellEnd"/>
            <w:r w:rsidRPr="004C11B6">
              <w:rPr>
                <w:rFonts w:ascii="Times New Roman" w:hAnsi="Times New Roman" w:cs="Times New Roman"/>
              </w:rPr>
              <w:t>  от  снега,  наледи и сосулек кровель, водоотводов,</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крыш подъездов (входов) нежилых зданий, строений, а равно </w:t>
            </w:r>
            <w:proofErr w:type="spellStart"/>
            <w:r w:rsidRPr="004C11B6">
              <w:rPr>
                <w:rFonts w:ascii="Times New Roman" w:hAnsi="Times New Roman" w:cs="Times New Roman"/>
              </w:rPr>
              <w:t>непроведение</w:t>
            </w:r>
            <w:proofErr w:type="spell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охранных мероприятий при производстве указанных работ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шести тысяч</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сорока тысяч до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пятидесяти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3.  Повреждение сооружений малых архитектурных форм, спортивных 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детских площадок, спортивного и игрового оборудования, фасадов зданий,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ограждений,  если  эти нарушения не подпадают под действие статьи 7.17</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Кодекса Российской Федерации об административных правонарушениях,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пятисот  до  одной  тысячи пятисот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должностных  лиц  -  от  одной тысячи до двух тысяч пятисот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юридических лиц - от трех тысяч до семи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4.  Самовольная  установка  (размещение)  на  территориях  общего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пользования  временных  объектов,  контейнеров,  бункеров-накопителей,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ограждений  (заборов), сооружений, если эти нарушения не подпадают </w:t>
            </w:r>
            <w:proofErr w:type="gramStart"/>
            <w:r w:rsidRPr="004C11B6">
              <w:rPr>
                <w:rFonts w:ascii="Times New Roman" w:hAnsi="Times New Roman" w:cs="Times New Roman"/>
              </w:rPr>
              <w:t>под</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действие   статей   7.1   и   8.8   Кодекса  Российской  Федерации  </w:t>
            </w:r>
            <w:proofErr w:type="gramStart"/>
            <w:r w:rsidRPr="004C11B6">
              <w:rPr>
                <w:rFonts w:ascii="Times New Roman" w:hAnsi="Times New Roman" w:cs="Times New Roman"/>
              </w:rPr>
              <w:t>об</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административных   </w:t>
            </w:r>
            <w:proofErr w:type="gramStart"/>
            <w:r w:rsidRPr="004C11B6">
              <w:rPr>
                <w:rFonts w:ascii="Times New Roman" w:hAnsi="Times New Roman" w:cs="Times New Roman"/>
              </w:rPr>
              <w:t>правонарушениях</w:t>
            </w:r>
            <w:proofErr w:type="gramEnd"/>
            <w:r w:rsidRPr="004C11B6">
              <w:rPr>
                <w:rFonts w:ascii="Times New Roman" w:hAnsi="Times New Roman" w:cs="Times New Roman"/>
              </w:rPr>
              <w:t>,  части  6  статьи  3.1  настоящего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Кодекса,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пятисот  до  одной  тысячи пятисот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должностных  лиц  -  от  одной тысячи до двух тысяч пятисот рублей;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lastRenderedPageBreak/>
              <w:t>юридических лиц - от семи тысяч до десяти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5.  Действия  (бездействие),  предусмотренные  частью 1 настоящей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статьи, совершенные повторно в течение года,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влекут наложение административного штрафа на граждан в размере </w:t>
            </w:r>
            <w:proofErr w:type="gramStart"/>
            <w:r w:rsidRPr="004C11B6">
              <w:rPr>
                <w:rFonts w:ascii="Times New Roman" w:hAnsi="Times New Roman" w:cs="Times New Roman"/>
              </w:rPr>
              <w:t>от</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тридцати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пятидесяти тысяч рублей; на юридических лиц - от восьмидесяти</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тысяч до ста тысяч рублей.</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w:t>
            </w:r>
          </w:p>
          <w:p w:rsidR="001F1FC0" w:rsidRPr="00C8782F" w:rsidRDefault="001F1FC0" w:rsidP="004C11B6">
            <w:pPr>
              <w:pStyle w:val="HTML2"/>
              <w:jc w:val="both"/>
              <w:rPr>
                <w:rFonts w:ascii="Times New Roman" w:hAnsi="Times New Roman" w:cs="Times New Roman"/>
                <w:b/>
              </w:rPr>
            </w:pPr>
            <w:r w:rsidRPr="004C11B6">
              <w:rPr>
                <w:rFonts w:ascii="Times New Roman" w:hAnsi="Times New Roman" w:cs="Times New Roman"/>
              </w:rPr>
              <w:t xml:space="preserve">     Статья  3.10.  </w:t>
            </w:r>
            <w:r w:rsidRPr="00C8782F">
              <w:rPr>
                <w:rFonts w:ascii="Times New Roman" w:hAnsi="Times New Roman" w:cs="Times New Roman"/>
                <w:b/>
              </w:rPr>
              <w:t>Нарушение  порядка создания и использования, в том</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 xml:space="preserve">числе на платной основе, парковок (парковочных мест), расположенных </w:t>
            </w:r>
            <w:proofErr w:type="gramStart"/>
            <w:r w:rsidRPr="00C8782F">
              <w:rPr>
                <w:rFonts w:ascii="Times New Roman" w:hAnsi="Times New Roman" w:cs="Times New Roman"/>
                <w:b/>
              </w:rPr>
              <w:t>на</w:t>
            </w:r>
            <w:proofErr w:type="gramEnd"/>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 xml:space="preserve">автомобильных     </w:t>
            </w:r>
            <w:proofErr w:type="gramStart"/>
            <w:r w:rsidRPr="00C8782F">
              <w:rPr>
                <w:rFonts w:ascii="Times New Roman" w:hAnsi="Times New Roman" w:cs="Times New Roman"/>
                <w:b/>
              </w:rPr>
              <w:t>дорогах</w:t>
            </w:r>
            <w:proofErr w:type="gramEnd"/>
            <w:r w:rsidRPr="00C8782F">
              <w:rPr>
                <w:rFonts w:ascii="Times New Roman" w:hAnsi="Times New Roman" w:cs="Times New Roman"/>
                <w:b/>
              </w:rPr>
              <w:t>     общего     пользования    регионального,</w:t>
            </w:r>
          </w:p>
          <w:p w:rsidR="001F1FC0" w:rsidRPr="00C8782F" w:rsidRDefault="001F1FC0" w:rsidP="004C11B6">
            <w:pPr>
              <w:pStyle w:val="HTML2"/>
              <w:jc w:val="both"/>
              <w:rPr>
                <w:rFonts w:ascii="Times New Roman" w:hAnsi="Times New Roman" w:cs="Times New Roman"/>
                <w:b/>
              </w:rPr>
            </w:pPr>
            <w:r w:rsidRPr="00C8782F">
              <w:rPr>
                <w:rFonts w:ascii="Times New Roman" w:hAnsi="Times New Roman" w:cs="Times New Roman"/>
                <w:b/>
              </w:rPr>
              <w:t>межмуниципального и местного значения</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1.  Нарушение  порядка  создания  и использования, в том числе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платной   основе,   парковок   (парковочных  мест),  расположенных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автомобильных     </w:t>
            </w:r>
            <w:proofErr w:type="gramStart"/>
            <w:r w:rsidRPr="004C11B6">
              <w:rPr>
                <w:rFonts w:ascii="Times New Roman" w:hAnsi="Times New Roman" w:cs="Times New Roman"/>
              </w:rPr>
              <w:t>дорогах</w:t>
            </w:r>
            <w:proofErr w:type="gramEnd"/>
            <w:r w:rsidRPr="004C11B6">
              <w:rPr>
                <w:rFonts w:ascii="Times New Roman" w:hAnsi="Times New Roman" w:cs="Times New Roman"/>
              </w:rPr>
              <w:t>     общего     пользования    регионального,</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межмуниципального и местного значения,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     влечет предупреждение или наложение административного штрафа   </w:t>
            </w:r>
            <w:proofErr w:type="gramStart"/>
            <w:r w:rsidRPr="004C11B6">
              <w:rPr>
                <w:rFonts w:ascii="Times New Roman" w:hAnsi="Times New Roman" w:cs="Times New Roman"/>
              </w:rPr>
              <w:t>на</w:t>
            </w:r>
            <w:proofErr w:type="gramEnd"/>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граждан в размере от одной тысячи до двух тысяч рублей; </w:t>
            </w:r>
            <w:proofErr w:type="gramStart"/>
            <w:r w:rsidRPr="004C11B6">
              <w:rPr>
                <w:rFonts w:ascii="Times New Roman" w:hAnsi="Times New Roman" w:cs="Times New Roman"/>
              </w:rPr>
              <w:t>на</w:t>
            </w:r>
            <w:proofErr w:type="gramEnd"/>
            <w:r w:rsidRPr="004C11B6">
              <w:rPr>
                <w:rFonts w:ascii="Times New Roman" w:hAnsi="Times New Roman" w:cs="Times New Roman"/>
              </w:rPr>
              <w:t xml:space="preserve"> должностных</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лиц - от  трех  тысяч  до  пяти  тысяч рублей; на юридических лиц - </w:t>
            </w:r>
            <w:proofErr w:type="gramStart"/>
            <w:r w:rsidRPr="004C11B6">
              <w:rPr>
                <w:rFonts w:ascii="Times New Roman" w:hAnsi="Times New Roman" w:cs="Times New Roman"/>
              </w:rPr>
              <w:t>от</w:t>
            </w:r>
            <w:proofErr w:type="gramEnd"/>
          </w:p>
          <w:p w:rsidR="001F1FC0" w:rsidRPr="004C11B6" w:rsidRDefault="001F1FC0" w:rsidP="00C8782F">
            <w:pPr>
              <w:pStyle w:val="HTML2"/>
              <w:jc w:val="both"/>
              <w:rPr>
                <w:rFonts w:ascii="Times New Roman" w:hAnsi="Times New Roman" w:cs="Times New Roman"/>
              </w:rPr>
            </w:pPr>
            <w:r w:rsidRPr="004C11B6">
              <w:rPr>
                <w:rFonts w:ascii="Times New Roman" w:hAnsi="Times New Roman" w:cs="Times New Roman"/>
              </w:rPr>
              <w:t xml:space="preserve">девяти   тысяч   до   пятнадцати  тысяч  рублей.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1F1FC0" w:rsidRPr="004C11B6" w:rsidRDefault="001F1FC0" w:rsidP="00C8782F">
            <w:pPr>
              <w:pStyle w:val="HTML2"/>
              <w:jc w:val="both"/>
              <w:rPr>
                <w:rFonts w:ascii="Times New Roman" w:hAnsi="Times New Roman" w:cs="Times New Roman"/>
              </w:rPr>
            </w:pPr>
            <w:proofErr w:type="gramStart"/>
            <w:r w:rsidRPr="004C11B6">
              <w:rPr>
                <w:rFonts w:ascii="Times New Roman" w:hAnsi="Times New Roman" w:cs="Times New Roman"/>
              </w:rPr>
              <w:t>предусмотренного</w:t>
            </w:r>
            <w:proofErr w:type="gramEnd"/>
            <w:r w:rsidRPr="004C11B6">
              <w:rPr>
                <w:rFonts w:ascii="Times New Roman" w:hAnsi="Times New Roman" w:cs="Times New Roman"/>
              </w:rPr>
              <w:t xml:space="preserve">  частью  1  настоящей  статьи,  -  </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1F1FC0" w:rsidRPr="004C11B6" w:rsidRDefault="001F1FC0" w:rsidP="004C11B6">
            <w:pPr>
              <w:pStyle w:val="HTML2"/>
              <w:jc w:val="both"/>
              <w:rPr>
                <w:rFonts w:ascii="Times New Roman" w:hAnsi="Times New Roman" w:cs="Times New Roman"/>
              </w:rPr>
            </w:pPr>
            <w:r w:rsidRPr="004C11B6">
              <w:rPr>
                <w:rFonts w:ascii="Times New Roman" w:hAnsi="Times New Roman" w:cs="Times New Roman"/>
              </w:rPr>
              <w:t xml:space="preserve">трех  тысяч  рублей;  на  должностных  лиц  -  пяти  тысяч  рублей; </w:t>
            </w:r>
            <w:proofErr w:type="gramStart"/>
            <w:r w:rsidRPr="004C11B6">
              <w:rPr>
                <w:rFonts w:ascii="Times New Roman" w:hAnsi="Times New Roman" w:cs="Times New Roman"/>
              </w:rPr>
              <w:t>на</w:t>
            </w:r>
            <w:proofErr w:type="gramEnd"/>
          </w:p>
          <w:p w:rsidR="001F1FC0" w:rsidRPr="00AC4100" w:rsidRDefault="001F1FC0" w:rsidP="009B5FB4">
            <w:pPr>
              <w:pStyle w:val="HTML2"/>
              <w:jc w:val="both"/>
              <w:rPr>
                <w:rFonts w:ascii="Times New Roman" w:hAnsi="Times New Roman" w:cs="Times New Roman"/>
              </w:rPr>
            </w:pPr>
            <w:r w:rsidRPr="004C11B6">
              <w:rPr>
                <w:rFonts w:ascii="Times New Roman" w:hAnsi="Times New Roman" w:cs="Times New Roman"/>
              </w:rPr>
              <w:lastRenderedPageBreak/>
              <w:t>юридических лиц - двадцати тысяч рублей.</w:t>
            </w:r>
          </w:p>
        </w:tc>
      </w:tr>
    </w:tbl>
    <w:p w:rsidR="00112859" w:rsidRDefault="00112859" w:rsidP="00DD61DE">
      <w:pPr>
        <w:spacing w:after="0" w:line="259" w:lineRule="auto"/>
        <w:jc w:val="center"/>
        <w:rPr>
          <w:rFonts w:ascii="Times New Roman" w:eastAsia="Times New Roman" w:hAnsi="Times New Roman" w:cs="Times New Roman"/>
          <w:b/>
          <w:sz w:val="28"/>
          <w:lang w:eastAsia="ru-RU"/>
        </w:rPr>
      </w:pPr>
    </w:p>
    <w:p w:rsidR="00112859" w:rsidRDefault="00112859" w:rsidP="00DD61DE">
      <w:pPr>
        <w:spacing w:after="0" w:line="259" w:lineRule="auto"/>
        <w:jc w:val="center"/>
        <w:rPr>
          <w:rFonts w:ascii="Times New Roman" w:eastAsia="Times New Roman" w:hAnsi="Times New Roman" w:cs="Times New Roman"/>
          <w:b/>
          <w:sz w:val="28"/>
          <w:lang w:eastAsia="ru-RU"/>
        </w:rPr>
      </w:pPr>
    </w:p>
    <w:p w:rsidR="00112859" w:rsidRDefault="00112859" w:rsidP="00DD61DE">
      <w:pPr>
        <w:spacing w:after="0" w:line="259" w:lineRule="auto"/>
        <w:jc w:val="center"/>
        <w:rPr>
          <w:rFonts w:ascii="Times New Roman" w:eastAsia="Times New Roman" w:hAnsi="Times New Roman" w:cs="Times New Roman"/>
          <w:b/>
          <w:sz w:val="28"/>
          <w:lang w:eastAsia="ru-RU"/>
        </w:rPr>
      </w:pPr>
    </w:p>
    <w:p w:rsidR="00DD61DE" w:rsidRDefault="003B0852" w:rsidP="00DD61DE">
      <w:pPr>
        <w:spacing w:after="0" w:line="259"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4. М</w:t>
      </w:r>
      <w:r w:rsidR="00DD61DE" w:rsidRPr="00AC4100">
        <w:rPr>
          <w:rFonts w:ascii="Times New Roman" w:eastAsia="Times New Roman" w:hAnsi="Times New Roman" w:cs="Times New Roman"/>
          <w:b/>
          <w:sz w:val="28"/>
          <w:lang w:eastAsia="ru-RU"/>
        </w:rPr>
        <w:t>униципального лесного контроля на территории муниципального образования город Нижний Новгород</w:t>
      </w:r>
    </w:p>
    <w:p w:rsidR="00845C8D" w:rsidRPr="00AC4100" w:rsidRDefault="00845C8D" w:rsidP="00DD61DE">
      <w:pPr>
        <w:spacing w:after="0" w:line="259" w:lineRule="auto"/>
        <w:jc w:val="center"/>
        <w:rPr>
          <w:rFonts w:ascii="Times New Roman" w:eastAsia="Times New Roman" w:hAnsi="Times New Roman" w:cs="Times New Roman"/>
          <w:b/>
          <w:sz w:val="28"/>
          <w:szCs w:val="28"/>
          <w:lang w:eastAsia="ru-RU"/>
        </w:rPr>
      </w:pPr>
    </w:p>
    <w:tbl>
      <w:tblPr>
        <w:tblW w:w="14600" w:type="dxa"/>
        <w:tblInd w:w="109" w:type="dxa"/>
        <w:tblCellMar>
          <w:top w:w="15" w:type="dxa"/>
          <w:left w:w="15" w:type="dxa"/>
          <w:bottom w:w="15" w:type="dxa"/>
          <w:right w:w="15" w:type="dxa"/>
        </w:tblCellMar>
        <w:tblLook w:val="04A0"/>
      </w:tblPr>
      <w:tblGrid>
        <w:gridCol w:w="687"/>
        <w:gridCol w:w="2354"/>
        <w:gridCol w:w="5747"/>
        <w:gridCol w:w="5812"/>
      </w:tblGrid>
      <w:tr w:rsidR="00EB6E3C" w:rsidRPr="00AC4100" w:rsidTr="00F855A9">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E3C" w:rsidRPr="00AC4100" w:rsidRDefault="00EB6E3C"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EB6E3C" w:rsidRPr="00AC4100" w:rsidRDefault="00EB6E3C" w:rsidP="00DD61D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E3C" w:rsidRPr="00AC4100" w:rsidRDefault="00EB6E3C"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E3C" w:rsidRPr="00AC4100" w:rsidRDefault="00EB6E3C" w:rsidP="004C3A97">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E3C" w:rsidRPr="00AC4100" w:rsidRDefault="00EB6E3C" w:rsidP="004C3A97">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FB1877" w:rsidRPr="00AC4100" w:rsidTr="00F855A9">
        <w:tc>
          <w:tcPr>
            <w:tcW w:w="6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B1877" w:rsidRPr="00AC4100" w:rsidRDefault="00D1190E"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1</w:t>
            </w:r>
            <w:r w:rsidR="00E5718F">
              <w:rPr>
                <w:rFonts w:ascii="Times New Roman" w:eastAsia="Times New Roman" w:hAnsi="Times New Roman" w:cs="Times New Roman"/>
                <w:sz w:val="20"/>
                <w:lang w:eastAsia="ru-RU"/>
              </w:rPr>
              <w:t>.</w:t>
            </w:r>
          </w:p>
        </w:tc>
        <w:tc>
          <w:tcPr>
            <w:tcW w:w="23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B1877" w:rsidRPr="00AC4100" w:rsidRDefault="00FB1877"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«Лесной кодекс Российской Федерации» от 04.12.2006 № 200-Ф3</w:t>
            </w:r>
          </w:p>
        </w:tc>
        <w:tc>
          <w:tcPr>
            <w:tcW w:w="574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B29E7" w:rsidRPr="00AB29E7" w:rsidRDefault="00AB29E7" w:rsidP="00AB29E7">
            <w:pPr>
              <w:pStyle w:val="aa"/>
              <w:ind w:left="-31" w:firstLine="0"/>
              <w:rPr>
                <w:rFonts w:ascii="Times New Roman" w:hAnsi="Times New Roman" w:cs="Times New Roman"/>
                <w:b/>
                <w:sz w:val="20"/>
                <w:szCs w:val="20"/>
              </w:rPr>
            </w:pPr>
            <w:r>
              <w:rPr>
                <w:rFonts w:ascii="Times New Roman" w:eastAsia="Times New Roman" w:hAnsi="Times New Roman" w:cs="Times New Roman"/>
                <w:sz w:val="20"/>
              </w:rPr>
              <w:t>С</w:t>
            </w:r>
            <w:r w:rsidR="009E56C1" w:rsidRPr="00AC4100">
              <w:rPr>
                <w:rFonts w:ascii="Times New Roman" w:eastAsia="Times New Roman" w:hAnsi="Times New Roman" w:cs="Times New Roman"/>
                <w:sz w:val="20"/>
              </w:rPr>
              <w:t>тать</w:t>
            </w:r>
            <w:r>
              <w:rPr>
                <w:rFonts w:ascii="Times New Roman" w:eastAsia="Times New Roman" w:hAnsi="Times New Roman" w:cs="Times New Roman"/>
                <w:sz w:val="20"/>
              </w:rPr>
              <w:t>я</w:t>
            </w:r>
            <w:r w:rsidR="009E56C1" w:rsidRPr="00AC4100">
              <w:rPr>
                <w:rFonts w:ascii="Times New Roman" w:eastAsia="Times New Roman" w:hAnsi="Times New Roman" w:cs="Times New Roman"/>
                <w:sz w:val="20"/>
              </w:rPr>
              <w:t xml:space="preserve"> 60.12</w:t>
            </w:r>
            <w:r>
              <w:rPr>
                <w:rFonts w:ascii="Times New Roman" w:eastAsia="Times New Roman" w:hAnsi="Times New Roman" w:cs="Times New Roman"/>
                <w:sz w:val="20"/>
              </w:rPr>
              <w:t xml:space="preserve"> </w:t>
            </w:r>
            <w:r w:rsidRPr="00AB29E7">
              <w:rPr>
                <w:rFonts w:ascii="Times New Roman" w:hAnsi="Times New Roman" w:cs="Times New Roman"/>
                <w:b/>
                <w:sz w:val="20"/>
                <w:szCs w:val="20"/>
              </w:rPr>
              <w:t>Общие положения об охране лесов от загрязнения и иного негативного воздействия</w:t>
            </w:r>
          </w:p>
          <w:bookmarkStart w:id="40" w:name="sub_60121"/>
          <w:p w:rsidR="00AB29E7" w:rsidRPr="00AB29E7" w:rsidRDefault="00915C41" w:rsidP="00AB29E7">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fldChar w:fldCharType="begin"/>
            </w:r>
            <w:r w:rsidR="00AB29E7" w:rsidRPr="00AB29E7">
              <w:rPr>
                <w:rFonts w:ascii="Times New Roman" w:hAnsi="Times New Roman" w:cs="Times New Roman"/>
                <w:sz w:val="20"/>
                <w:szCs w:val="20"/>
              </w:rPr>
              <w:instrText>HYPERLINK "http://ivo.garant.ru/document/redirect/72159558/0"</w:instrText>
            </w:r>
            <w:r w:rsidRPr="00AB29E7">
              <w:rPr>
                <w:rFonts w:ascii="Times New Roman" w:hAnsi="Times New Roman" w:cs="Times New Roman"/>
                <w:sz w:val="20"/>
                <w:szCs w:val="20"/>
              </w:rPr>
              <w:fldChar w:fldCharType="separate"/>
            </w:r>
            <w:r w:rsidR="00AB29E7" w:rsidRPr="00AB29E7">
              <w:rPr>
                <w:rStyle w:val="a7"/>
                <w:rFonts w:ascii="Times New Roman" w:hAnsi="Times New Roman"/>
                <w:color w:val="auto"/>
                <w:sz w:val="20"/>
                <w:szCs w:val="20"/>
              </w:rPr>
              <w:t>1.</w:t>
            </w:r>
            <w:r w:rsidRPr="00AB29E7">
              <w:rPr>
                <w:rFonts w:ascii="Times New Roman" w:hAnsi="Times New Roman" w:cs="Times New Roman"/>
                <w:sz w:val="20"/>
                <w:szCs w:val="20"/>
              </w:rPr>
              <w:fldChar w:fldCharType="end"/>
            </w:r>
            <w:r w:rsidR="00AB29E7" w:rsidRPr="00AB29E7">
              <w:rPr>
                <w:rFonts w:ascii="Times New Roman" w:hAnsi="Times New Roman" w:cs="Times New Roman"/>
                <w:sz w:val="20"/>
                <w:szCs w:val="20"/>
              </w:rPr>
              <w:t xml:space="preserve"> Леса подлежат охране от загрязнения и иного негативного воздействия в соответствии с настоящим Кодексом, </w:t>
            </w:r>
            <w:hyperlink r:id="rId57" w:history="1">
              <w:r w:rsidR="00AB29E7" w:rsidRPr="00AB29E7">
                <w:rPr>
                  <w:rStyle w:val="a7"/>
                  <w:rFonts w:ascii="Times New Roman" w:hAnsi="Times New Roman"/>
                  <w:color w:val="auto"/>
                  <w:sz w:val="20"/>
                  <w:szCs w:val="20"/>
                </w:rPr>
                <w:t>Федеральным законом</w:t>
              </w:r>
            </w:hyperlink>
            <w:r w:rsidR="00AB29E7" w:rsidRPr="00AB29E7">
              <w:rPr>
                <w:rFonts w:ascii="Times New Roman" w:hAnsi="Times New Roman" w:cs="Times New Roman"/>
                <w:sz w:val="20"/>
                <w:szCs w:val="20"/>
              </w:rPr>
              <w:t xml:space="preserve"> от 10 января 2002 года N 7-ФЗ "Об охране окружающей среды" и другими федеральными законами.</w:t>
            </w:r>
          </w:p>
          <w:p w:rsidR="00AB29E7" w:rsidRPr="00AB29E7" w:rsidRDefault="00AB29E7" w:rsidP="00AB29E7">
            <w:pPr>
              <w:spacing w:after="0" w:line="240" w:lineRule="auto"/>
              <w:jc w:val="both"/>
              <w:rPr>
                <w:rFonts w:ascii="Times New Roman" w:hAnsi="Times New Roman" w:cs="Times New Roman"/>
                <w:sz w:val="20"/>
                <w:szCs w:val="20"/>
              </w:rPr>
            </w:pPr>
            <w:bookmarkStart w:id="41" w:name="sub_60122"/>
            <w:bookmarkEnd w:id="40"/>
            <w:r w:rsidRPr="00AB29E7">
              <w:rPr>
                <w:rFonts w:ascii="Times New Roman" w:hAnsi="Times New Roman" w:cs="Times New Roman"/>
                <w:sz w:val="20"/>
                <w:szCs w:val="20"/>
              </w:rPr>
              <w:t xml:space="preserve">2. </w:t>
            </w:r>
            <w:proofErr w:type="gramStart"/>
            <w:r w:rsidRPr="00AB29E7">
              <w:rPr>
                <w:rFonts w:ascii="Times New Roman" w:hAnsi="Times New Roman" w:cs="Times New Roman"/>
                <w:sz w:val="20"/>
                <w:szCs w:val="20"/>
              </w:rP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w:t>
            </w:r>
            <w:proofErr w:type="gramEnd"/>
            <w:r w:rsidRPr="00AB29E7">
              <w:rPr>
                <w:rFonts w:ascii="Times New Roman" w:hAnsi="Times New Roman" w:cs="Times New Roman"/>
                <w:sz w:val="20"/>
                <w:szCs w:val="20"/>
              </w:rPr>
              <w:t xml:space="preserve">, среды обитания объектов животного мира, других природных объектов в лесах, а также должна осуществляться, в том числе посредством </w:t>
            </w:r>
            <w:proofErr w:type="spellStart"/>
            <w:r w:rsidRPr="00AB29E7">
              <w:rPr>
                <w:rFonts w:ascii="Times New Roman" w:hAnsi="Times New Roman" w:cs="Times New Roman"/>
                <w:sz w:val="20"/>
                <w:szCs w:val="20"/>
              </w:rPr>
              <w:t>лесовосстановления</w:t>
            </w:r>
            <w:proofErr w:type="spellEnd"/>
            <w:r w:rsidRPr="00AB29E7">
              <w:rPr>
                <w:rFonts w:ascii="Times New Roman" w:hAnsi="Times New Roman" w:cs="Times New Roman"/>
                <w:sz w:val="20"/>
                <w:szCs w:val="20"/>
              </w:rPr>
              <w:t xml:space="preserve"> и лесоразведения, рекультивация земель, на которых расположены леса и которые подверглись загрязнению и иному негативному воздействию.</w:t>
            </w:r>
          </w:p>
          <w:p w:rsidR="00AB29E7" w:rsidRPr="00AB29E7" w:rsidRDefault="00AB29E7" w:rsidP="00AB29E7">
            <w:pPr>
              <w:spacing w:after="0" w:line="240" w:lineRule="auto"/>
              <w:jc w:val="both"/>
              <w:rPr>
                <w:rFonts w:ascii="Times New Roman" w:hAnsi="Times New Roman" w:cs="Times New Roman"/>
                <w:sz w:val="20"/>
                <w:szCs w:val="20"/>
              </w:rPr>
            </w:pPr>
            <w:bookmarkStart w:id="42" w:name="sub_60123"/>
            <w:bookmarkEnd w:id="41"/>
            <w:r w:rsidRPr="00AB29E7">
              <w:rPr>
                <w:rFonts w:ascii="Times New Roman" w:hAnsi="Times New Roman" w:cs="Times New Roman"/>
                <w:sz w:val="20"/>
                <w:szCs w:val="20"/>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58" w:history="1">
              <w:r w:rsidRPr="00AB29E7">
                <w:rPr>
                  <w:rStyle w:val="a7"/>
                  <w:rFonts w:ascii="Times New Roman" w:hAnsi="Times New Roman"/>
                  <w:color w:val="auto"/>
                  <w:sz w:val="20"/>
                  <w:szCs w:val="20"/>
                </w:rPr>
                <w:t>Федеральным законом</w:t>
              </w:r>
            </w:hyperlink>
            <w:r w:rsidRPr="00AB29E7">
              <w:rPr>
                <w:rFonts w:ascii="Times New Roman" w:hAnsi="Times New Roman" w:cs="Times New Roman"/>
                <w:sz w:val="20"/>
                <w:szCs w:val="20"/>
              </w:rPr>
              <w:t xml:space="preserve"> от 10 января 2002 года N 7-ФЗ "Об охране окружающей среды".</w:t>
            </w:r>
          </w:p>
          <w:p w:rsidR="00AB29E7" w:rsidRPr="00AB29E7" w:rsidRDefault="00AB29E7" w:rsidP="00AB29E7">
            <w:pPr>
              <w:spacing w:after="0" w:line="240" w:lineRule="auto"/>
              <w:jc w:val="both"/>
              <w:rPr>
                <w:rFonts w:ascii="Times New Roman" w:hAnsi="Times New Roman" w:cs="Times New Roman"/>
                <w:sz w:val="20"/>
                <w:szCs w:val="20"/>
              </w:rPr>
            </w:pPr>
            <w:bookmarkStart w:id="43" w:name="sub_60124"/>
            <w:bookmarkEnd w:id="42"/>
            <w:r w:rsidRPr="00AB29E7">
              <w:rPr>
                <w:rFonts w:ascii="Times New Roman" w:hAnsi="Times New Roman" w:cs="Times New Roman"/>
                <w:sz w:val="20"/>
                <w:szCs w:val="20"/>
              </w:rPr>
              <w:t xml:space="preserve">4. </w:t>
            </w:r>
            <w:hyperlink r:id="rId59" w:history="1">
              <w:r w:rsidRPr="00AB29E7">
                <w:rPr>
                  <w:rStyle w:val="a7"/>
                  <w:rFonts w:ascii="Times New Roman" w:hAnsi="Times New Roman"/>
                  <w:color w:val="auto"/>
                  <w:sz w:val="20"/>
                  <w:szCs w:val="20"/>
                </w:rPr>
                <w:t>Особенности</w:t>
              </w:r>
            </w:hyperlink>
            <w:r w:rsidRPr="00AB29E7">
              <w:rPr>
                <w:rFonts w:ascii="Times New Roman" w:hAnsi="Times New Roman" w:cs="Times New Roman"/>
                <w:sz w:val="20"/>
                <w:szCs w:val="20"/>
              </w:rPr>
              <w:t xml:space="preserve"> рекультивации земель, указанных в </w:t>
            </w:r>
            <w:hyperlink w:anchor="sub_60122" w:history="1">
              <w:r w:rsidRPr="00AB29E7">
                <w:rPr>
                  <w:rStyle w:val="a7"/>
                  <w:rFonts w:ascii="Times New Roman" w:hAnsi="Times New Roman"/>
                  <w:color w:val="auto"/>
                  <w:sz w:val="20"/>
                  <w:szCs w:val="20"/>
                </w:rPr>
                <w:t>части 2</w:t>
              </w:r>
            </w:hyperlink>
            <w:r w:rsidRPr="00AB29E7">
              <w:rPr>
                <w:rFonts w:ascii="Times New Roman" w:hAnsi="Times New Roman" w:cs="Times New Roman"/>
                <w:sz w:val="20"/>
                <w:szCs w:val="20"/>
              </w:rPr>
              <w:t xml:space="preserve"> </w:t>
            </w:r>
            <w:r w:rsidRPr="00AB29E7">
              <w:rPr>
                <w:rFonts w:ascii="Times New Roman" w:hAnsi="Times New Roman" w:cs="Times New Roman"/>
                <w:sz w:val="20"/>
                <w:szCs w:val="20"/>
              </w:rPr>
              <w:lastRenderedPageBreak/>
              <w:t>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bookmarkEnd w:id="43"/>
          <w:p w:rsidR="00AB29E7" w:rsidRPr="00AB29E7" w:rsidRDefault="00AB29E7" w:rsidP="00AB29E7">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 xml:space="preserve">5. </w:t>
            </w:r>
            <w:proofErr w:type="gramStart"/>
            <w:r w:rsidRPr="00AB29E7">
              <w:rPr>
                <w:rFonts w:ascii="Times New Roman" w:hAnsi="Times New Roman" w:cs="Times New Roman"/>
                <w:sz w:val="20"/>
                <w:szCs w:val="20"/>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roofErr w:type="gramEnd"/>
          </w:p>
          <w:p w:rsidR="00FB1877" w:rsidRDefault="00FB1877" w:rsidP="00AB29E7">
            <w:pPr>
              <w:spacing w:after="0" w:line="259" w:lineRule="auto"/>
              <w:rPr>
                <w:rFonts w:ascii="Times New Roman" w:eastAsia="Times New Roman" w:hAnsi="Times New Roman" w:cs="Times New Roman"/>
                <w:sz w:val="20"/>
                <w:lang w:eastAsia="ru-RU"/>
              </w:rPr>
            </w:pPr>
          </w:p>
          <w:p w:rsidR="005F04E6" w:rsidRPr="005F04E6" w:rsidRDefault="005F04E6" w:rsidP="005F04E6">
            <w:pPr>
              <w:pStyle w:val="aa"/>
              <w:ind w:left="0" w:firstLine="0"/>
              <w:rPr>
                <w:rFonts w:ascii="Times New Roman" w:hAnsi="Times New Roman" w:cs="Times New Roman"/>
                <w:b/>
                <w:sz w:val="20"/>
                <w:szCs w:val="20"/>
              </w:rPr>
            </w:pPr>
            <w:bookmarkStart w:id="44" w:name="sub_84"/>
            <w:r w:rsidRPr="005F04E6">
              <w:rPr>
                <w:rStyle w:val="a9"/>
                <w:rFonts w:ascii="Times New Roman" w:hAnsi="Times New Roman" w:cs="Times New Roman"/>
                <w:b w:val="0"/>
                <w:bCs/>
                <w:sz w:val="20"/>
                <w:szCs w:val="20"/>
              </w:rPr>
              <w:t>Статья 84.</w:t>
            </w:r>
            <w:r w:rsidRPr="005F04E6">
              <w:rPr>
                <w:rFonts w:ascii="Times New Roman" w:hAnsi="Times New Roman" w:cs="Times New Roman"/>
                <w:sz w:val="20"/>
                <w:szCs w:val="20"/>
              </w:rPr>
              <w:t xml:space="preserve"> </w:t>
            </w:r>
            <w:r w:rsidRPr="005F04E6">
              <w:rPr>
                <w:rFonts w:ascii="Times New Roman" w:hAnsi="Times New Roman" w:cs="Times New Roman"/>
                <w:b/>
                <w:sz w:val="20"/>
                <w:szCs w:val="20"/>
              </w:rPr>
              <w:t>Полномочия органов местного самоуправления в области лесных отношений</w:t>
            </w:r>
          </w:p>
          <w:p w:rsidR="005F04E6" w:rsidRPr="00AB29E7" w:rsidRDefault="005F04E6" w:rsidP="005F04E6">
            <w:pPr>
              <w:spacing w:after="0" w:line="240" w:lineRule="auto"/>
              <w:jc w:val="both"/>
              <w:rPr>
                <w:rFonts w:ascii="Times New Roman" w:hAnsi="Times New Roman" w:cs="Times New Roman"/>
                <w:sz w:val="20"/>
                <w:szCs w:val="20"/>
              </w:rPr>
            </w:pPr>
            <w:bookmarkStart w:id="45" w:name="sub_841"/>
            <w:bookmarkEnd w:id="44"/>
            <w:r w:rsidRPr="00AB29E7">
              <w:rPr>
                <w:rFonts w:ascii="Times New Roman" w:hAnsi="Times New Roman" w:cs="Times New Roman"/>
                <w:sz w:val="20"/>
                <w:szCs w:val="20"/>
              </w:rPr>
              <w:t>1. К полномочиям органов местного самоуправления в отношении лесных участков, находящихся в муниципальной собственности, относятся:</w:t>
            </w:r>
          </w:p>
          <w:p w:rsidR="005F04E6" w:rsidRPr="00AB29E7" w:rsidRDefault="005F04E6" w:rsidP="005F04E6">
            <w:pPr>
              <w:spacing w:after="0" w:line="240" w:lineRule="auto"/>
              <w:jc w:val="both"/>
              <w:rPr>
                <w:rFonts w:ascii="Times New Roman" w:hAnsi="Times New Roman" w:cs="Times New Roman"/>
                <w:sz w:val="20"/>
                <w:szCs w:val="20"/>
              </w:rPr>
            </w:pPr>
            <w:bookmarkStart w:id="46" w:name="sub_8411"/>
            <w:bookmarkEnd w:id="45"/>
            <w:r w:rsidRPr="00AB29E7">
              <w:rPr>
                <w:rFonts w:ascii="Times New Roman" w:hAnsi="Times New Roman" w:cs="Times New Roman"/>
                <w:sz w:val="20"/>
                <w:szCs w:val="20"/>
              </w:rPr>
              <w:t>1) владение, пользование, распоряжение такими лесными участками;</w:t>
            </w:r>
          </w:p>
          <w:p w:rsidR="005F04E6" w:rsidRPr="00AB29E7" w:rsidRDefault="005F04E6" w:rsidP="005F04E6">
            <w:pPr>
              <w:spacing w:after="0" w:line="240" w:lineRule="auto"/>
              <w:jc w:val="both"/>
              <w:rPr>
                <w:rFonts w:ascii="Times New Roman" w:hAnsi="Times New Roman" w:cs="Times New Roman"/>
                <w:sz w:val="20"/>
                <w:szCs w:val="20"/>
              </w:rPr>
            </w:pPr>
            <w:bookmarkStart w:id="47" w:name="sub_8412"/>
            <w:bookmarkEnd w:id="46"/>
            <w:r w:rsidRPr="00AB29E7">
              <w:rPr>
                <w:rFonts w:ascii="Times New Roman" w:hAnsi="Times New Roman" w:cs="Times New Roman"/>
                <w:sz w:val="20"/>
                <w:szCs w:val="20"/>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5F04E6" w:rsidRPr="00AB29E7" w:rsidRDefault="005F04E6" w:rsidP="005F04E6">
            <w:pPr>
              <w:spacing w:after="0" w:line="240" w:lineRule="auto"/>
              <w:jc w:val="both"/>
              <w:rPr>
                <w:rFonts w:ascii="Times New Roman" w:hAnsi="Times New Roman" w:cs="Times New Roman"/>
                <w:sz w:val="20"/>
                <w:szCs w:val="20"/>
              </w:rPr>
            </w:pPr>
            <w:bookmarkStart w:id="48" w:name="sub_8413"/>
            <w:bookmarkEnd w:id="47"/>
            <w:r w:rsidRPr="00AB29E7">
              <w:rPr>
                <w:rFonts w:ascii="Times New Roman" w:hAnsi="Times New Roman" w:cs="Times New Roman"/>
                <w:sz w:val="20"/>
                <w:szCs w:val="20"/>
              </w:rPr>
              <w:t>3) установление ставок платы за единицу объема древесины;</w:t>
            </w:r>
          </w:p>
          <w:bookmarkEnd w:id="48"/>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4) разработка и утверждение лесохозяйственных регламентов, а также проведение муниципальной экспертизы проектов освоения лесов;</w:t>
            </w:r>
          </w:p>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5) осуществление муниципального лесного контроля в отношении таких лесных участков;</w:t>
            </w:r>
          </w:p>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6) организация осуществления мер пожарной безопасности в лесах;</w:t>
            </w:r>
          </w:p>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8) представление информации в единую государственную автоматизированную информационную систему учета древесины и сделок с ней.</w:t>
            </w:r>
          </w:p>
          <w:p w:rsidR="005F04E6" w:rsidRPr="00AB29E7" w:rsidRDefault="005F04E6" w:rsidP="005F04E6">
            <w:pPr>
              <w:spacing w:after="0" w:line="240" w:lineRule="auto"/>
              <w:jc w:val="both"/>
              <w:rPr>
                <w:rFonts w:ascii="Times New Roman" w:hAnsi="Times New Roman" w:cs="Times New Roman"/>
                <w:sz w:val="20"/>
                <w:szCs w:val="20"/>
              </w:rPr>
            </w:pPr>
            <w:r w:rsidRPr="00AB29E7">
              <w:rPr>
                <w:rFonts w:ascii="Times New Roman" w:hAnsi="Times New Roman" w:cs="Times New Roman"/>
                <w:sz w:val="20"/>
                <w:szCs w:val="20"/>
              </w:rPr>
              <w:t xml:space="preserve">1.1. Органы местного самоуправления осуществляют </w:t>
            </w:r>
            <w:hyperlink r:id="rId60" w:history="1">
              <w:r w:rsidRPr="00AB29E7">
                <w:rPr>
                  <w:rStyle w:val="a7"/>
                  <w:rFonts w:ascii="Times New Roman" w:hAnsi="Times New Roman"/>
                  <w:color w:val="auto"/>
                  <w:sz w:val="20"/>
                  <w:szCs w:val="20"/>
                </w:rPr>
                <w:t>разработку</w:t>
              </w:r>
            </w:hyperlink>
            <w:r w:rsidRPr="00AB29E7">
              <w:rPr>
                <w:rFonts w:ascii="Times New Roman" w:hAnsi="Times New Roman" w:cs="Times New Roman"/>
                <w:sz w:val="20"/>
                <w:szCs w:val="20"/>
              </w:rP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5F04E6" w:rsidRPr="00AB29E7" w:rsidRDefault="005F04E6" w:rsidP="005F04E6">
            <w:pPr>
              <w:spacing w:after="0" w:line="240" w:lineRule="auto"/>
              <w:jc w:val="both"/>
              <w:rPr>
                <w:rFonts w:ascii="Times New Roman" w:hAnsi="Times New Roman" w:cs="Times New Roman"/>
                <w:sz w:val="20"/>
                <w:szCs w:val="20"/>
              </w:rPr>
            </w:pPr>
            <w:bookmarkStart w:id="49" w:name="sub_842"/>
            <w:r w:rsidRPr="00AB29E7">
              <w:rPr>
                <w:rFonts w:ascii="Times New Roman" w:hAnsi="Times New Roman" w:cs="Times New Roman"/>
                <w:sz w:val="20"/>
                <w:szCs w:val="20"/>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bookmarkEnd w:id="49"/>
          <w:p w:rsidR="005F04E6" w:rsidRPr="00AC4100" w:rsidRDefault="005F04E6" w:rsidP="005F04E6">
            <w:pPr>
              <w:spacing w:after="0" w:line="259" w:lineRule="auto"/>
              <w:rPr>
                <w:rFonts w:ascii="Times New Roman" w:eastAsia="Times New Roman" w:hAnsi="Times New Roman" w:cs="Times New Roman"/>
                <w:sz w:val="20"/>
                <w:szCs w:val="20"/>
                <w:lang w:eastAsia="ru-RU"/>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1877" w:rsidRDefault="006C07AD" w:rsidP="00483C37">
            <w:pPr>
              <w:spacing w:after="0" w:line="259" w:lineRule="auto"/>
              <w:rPr>
                <w:rFonts w:ascii="Times New Roman" w:eastAsia="Times New Roman" w:hAnsi="Times New Roman" w:cs="Times New Roman"/>
                <w:sz w:val="20"/>
                <w:szCs w:val="20"/>
                <w:lang w:eastAsia="ru-RU"/>
              </w:rPr>
            </w:pPr>
            <w:r w:rsidRPr="006C07AD">
              <w:rPr>
                <w:rFonts w:ascii="Times New Roman" w:eastAsia="Times New Roman" w:hAnsi="Times New Roman" w:cs="Times New Roman"/>
                <w:sz w:val="20"/>
                <w:szCs w:val="20"/>
                <w:lang w:eastAsia="ru-RU"/>
              </w:rPr>
              <w:lastRenderedPageBreak/>
              <w:t>Кодекс Российской Федерации об административных правонарушениях от 30.12.2001 № 195-ФЗ</w:t>
            </w:r>
          </w:p>
          <w:p w:rsidR="000A7EA9" w:rsidRPr="006C07AD" w:rsidRDefault="000A7EA9" w:rsidP="00483C37">
            <w:pPr>
              <w:spacing w:after="0" w:line="259" w:lineRule="auto"/>
              <w:rPr>
                <w:rFonts w:ascii="Times New Roman" w:eastAsia="Times New Roman" w:hAnsi="Times New Roman" w:cs="Times New Roman"/>
                <w:sz w:val="20"/>
                <w:szCs w:val="20"/>
                <w:lang w:eastAsia="ru-RU"/>
              </w:rPr>
            </w:pPr>
          </w:p>
          <w:p w:rsidR="006C07AD" w:rsidRDefault="006C07AD" w:rsidP="00483C37">
            <w:pPr>
              <w:spacing w:after="0" w:line="259" w:lineRule="auto"/>
              <w:rPr>
                <w:rFonts w:ascii="Times New Roman" w:hAnsi="Times New Roman" w:cs="Times New Roman"/>
                <w:b/>
                <w:bCs/>
                <w:color w:val="000000"/>
                <w:kern w:val="36"/>
                <w:sz w:val="20"/>
                <w:szCs w:val="20"/>
              </w:rPr>
            </w:pPr>
            <w:r w:rsidRPr="006C07AD">
              <w:rPr>
                <w:rFonts w:ascii="Times New Roman" w:eastAsia="Times New Roman" w:hAnsi="Times New Roman" w:cs="Times New Roman"/>
                <w:sz w:val="20"/>
                <w:szCs w:val="20"/>
                <w:lang w:eastAsia="ru-RU"/>
              </w:rPr>
              <w:t xml:space="preserve">Статьи 8.25 </w:t>
            </w:r>
            <w:r w:rsidRPr="006C07AD">
              <w:rPr>
                <w:rFonts w:ascii="Times New Roman" w:hAnsi="Times New Roman" w:cs="Times New Roman"/>
                <w:b/>
                <w:bCs/>
                <w:color w:val="000000"/>
                <w:kern w:val="36"/>
                <w:sz w:val="20"/>
                <w:szCs w:val="20"/>
              </w:rPr>
              <w:t>Нарушение правил использования лесов</w:t>
            </w:r>
          </w:p>
          <w:p w:rsidR="006C07AD" w:rsidRPr="006C07AD" w:rsidRDefault="006C07AD" w:rsidP="006C07AD">
            <w:pPr>
              <w:spacing w:before="178"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 xml:space="preserve">1. Нарушение </w:t>
            </w:r>
            <w:hyperlink r:id="rId61" w:history="1">
              <w:r w:rsidRPr="006C07AD">
                <w:rPr>
                  <w:rFonts w:ascii="Times New Roman" w:hAnsi="Times New Roman" w:cs="Times New Roman"/>
                  <w:sz w:val="20"/>
                  <w:szCs w:val="20"/>
                  <w:u w:val="single"/>
                </w:rPr>
                <w:t>правил</w:t>
              </w:r>
            </w:hyperlink>
            <w:r w:rsidRPr="006C07AD">
              <w:rPr>
                <w:rFonts w:ascii="Times New Roman" w:hAnsi="Times New Roman" w:cs="Times New Roman"/>
                <w:sz w:val="20"/>
                <w:szCs w:val="20"/>
              </w:rPr>
              <w:t xml:space="preserve"> заготовки древесины -</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 xml:space="preserve">2. Нарушение </w:t>
            </w:r>
            <w:hyperlink r:id="rId62" w:history="1">
              <w:r w:rsidRPr="006C07AD">
                <w:rPr>
                  <w:rStyle w:val="a3"/>
                  <w:rFonts w:ascii="Times New Roman" w:hAnsi="Times New Roman" w:cs="Times New Roman"/>
                  <w:color w:val="auto"/>
                  <w:sz w:val="20"/>
                  <w:szCs w:val="20"/>
                </w:rPr>
                <w:t>порядка</w:t>
              </w:r>
            </w:hyperlink>
            <w:r w:rsidRPr="006C07AD">
              <w:rPr>
                <w:rFonts w:ascii="Times New Roman" w:hAnsi="Times New Roman" w:cs="Times New Roman"/>
                <w:sz w:val="20"/>
                <w:szCs w:val="20"/>
              </w:rPr>
              <w:t xml:space="preserve"> проведения рубок лесных насаждений -</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 xml:space="preserve">3. Нарушение </w:t>
            </w:r>
            <w:hyperlink r:id="rId63" w:history="1">
              <w:r w:rsidRPr="006C07AD">
                <w:rPr>
                  <w:rStyle w:val="a3"/>
                  <w:rFonts w:ascii="Times New Roman" w:hAnsi="Times New Roman" w:cs="Times New Roman"/>
                  <w:color w:val="auto"/>
                  <w:sz w:val="20"/>
                  <w:szCs w:val="20"/>
                </w:rPr>
                <w:t>правил</w:t>
              </w:r>
            </w:hyperlink>
            <w:r w:rsidRPr="006C07AD">
              <w:rPr>
                <w:rFonts w:ascii="Times New Roman" w:hAnsi="Times New Roman" w:cs="Times New Roman"/>
                <w:sz w:val="20"/>
                <w:szCs w:val="20"/>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C07AD">
              <w:rPr>
                <w:rFonts w:ascii="Times New Roman" w:hAnsi="Times New Roman" w:cs="Times New Roman"/>
                <w:sz w:val="20"/>
                <w:szCs w:val="20"/>
              </w:rPr>
              <w:t>недревесных</w:t>
            </w:r>
            <w:proofErr w:type="spellEnd"/>
            <w:r w:rsidRPr="006C07AD">
              <w:rPr>
                <w:rFonts w:ascii="Times New Roman" w:hAnsi="Times New Roman" w:cs="Times New Roman"/>
                <w:sz w:val="20"/>
                <w:szCs w:val="20"/>
              </w:rPr>
              <w:t xml:space="preserve"> лесных ресурсов -</w:t>
            </w:r>
          </w:p>
          <w:p w:rsidR="006C07AD" w:rsidRPr="006C07AD" w:rsidRDefault="006C07AD" w:rsidP="006C07AD">
            <w:pPr>
              <w:spacing w:before="178"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 xml:space="preserve">4. Утратил силу. - Федеральный </w:t>
            </w:r>
            <w:hyperlink r:id="rId64" w:anchor="dst100111" w:history="1">
              <w:r w:rsidRPr="006C07AD">
                <w:rPr>
                  <w:rStyle w:val="a3"/>
                  <w:rFonts w:ascii="Times New Roman" w:hAnsi="Times New Roman" w:cs="Times New Roman"/>
                  <w:color w:val="auto"/>
                  <w:sz w:val="20"/>
                  <w:szCs w:val="20"/>
                </w:rPr>
                <w:t>закон</w:t>
              </w:r>
            </w:hyperlink>
            <w:r w:rsidRPr="006C07AD">
              <w:rPr>
                <w:rFonts w:ascii="Times New Roman" w:hAnsi="Times New Roman" w:cs="Times New Roman"/>
                <w:sz w:val="20"/>
                <w:szCs w:val="20"/>
              </w:rPr>
              <w:t xml:space="preserve"> от 17.06.2019 N 141-ФЗ.</w:t>
            </w:r>
          </w:p>
          <w:p w:rsidR="006C07AD" w:rsidRPr="006C07AD" w:rsidRDefault="006C07AD" w:rsidP="006C07AD">
            <w:pPr>
              <w:spacing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t xml:space="preserve">5. Действия, предусмотренные </w:t>
            </w:r>
            <w:hyperlink r:id="rId65" w:anchor="dst841" w:history="1">
              <w:r w:rsidRPr="006C07AD">
                <w:rPr>
                  <w:rStyle w:val="a3"/>
                  <w:rFonts w:ascii="Times New Roman" w:hAnsi="Times New Roman" w:cs="Times New Roman"/>
                  <w:color w:val="auto"/>
                  <w:sz w:val="20"/>
                  <w:szCs w:val="20"/>
                </w:rPr>
                <w:t>частью 2</w:t>
              </w:r>
            </w:hyperlink>
            <w:r w:rsidRPr="006C07AD">
              <w:rPr>
                <w:rFonts w:ascii="Times New Roman" w:hAnsi="Times New Roman" w:cs="Times New Roman"/>
                <w:sz w:val="20"/>
                <w:szCs w:val="20"/>
              </w:rPr>
              <w:t xml:space="preserve"> настоящей статьи и совершенные в лесопарковом зеленом поясе, -</w:t>
            </w:r>
          </w:p>
          <w:p w:rsidR="006C07AD" w:rsidRDefault="006C07AD" w:rsidP="006C07AD">
            <w:pPr>
              <w:spacing w:before="178" w:after="0" w:line="240" w:lineRule="auto"/>
              <w:jc w:val="both"/>
              <w:rPr>
                <w:rFonts w:ascii="Times New Roman" w:hAnsi="Times New Roman" w:cs="Times New Roman"/>
                <w:sz w:val="20"/>
                <w:szCs w:val="20"/>
              </w:rPr>
            </w:pPr>
            <w:r w:rsidRPr="006C07AD">
              <w:rPr>
                <w:rFonts w:ascii="Times New Roman" w:hAnsi="Times New Roman" w:cs="Times New Roman"/>
                <w:sz w:val="20"/>
                <w:szCs w:val="20"/>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A7EA9" w:rsidRDefault="000A7EA9" w:rsidP="006C07AD">
            <w:pPr>
              <w:spacing w:before="178" w:after="0" w:line="240" w:lineRule="auto"/>
              <w:jc w:val="both"/>
              <w:rPr>
                <w:rFonts w:ascii="Times New Roman" w:hAnsi="Times New Roman" w:cs="Times New Roman"/>
                <w:sz w:val="20"/>
                <w:szCs w:val="20"/>
              </w:rPr>
            </w:pPr>
          </w:p>
          <w:p w:rsidR="000A7EA9" w:rsidRDefault="000A7EA9" w:rsidP="006C07AD">
            <w:pPr>
              <w:spacing w:before="178" w:after="0" w:line="240" w:lineRule="auto"/>
              <w:jc w:val="both"/>
              <w:rPr>
                <w:rFonts w:ascii="Times New Roman" w:hAnsi="Times New Roman" w:cs="Times New Roman"/>
                <w:sz w:val="20"/>
                <w:szCs w:val="20"/>
              </w:rPr>
            </w:pPr>
          </w:p>
          <w:p w:rsidR="006C07AD" w:rsidRPr="00345567" w:rsidRDefault="006C07AD" w:rsidP="006C07AD">
            <w:pPr>
              <w:spacing w:before="178" w:after="0" w:line="240" w:lineRule="auto"/>
              <w:jc w:val="both"/>
              <w:rPr>
                <w:rFonts w:ascii="Times New Roman" w:hAnsi="Times New Roman" w:cs="Times New Roman"/>
                <w:b/>
                <w:bCs/>
                <w:kern w:val="36"/>
                <w:sz w:val="20"/>
                <w:szCs w:val="20"/>
              </w:rPr>
            </w:pPr>
            <w:r w:rsidRPr="00345567">
              <w:rPr>
                <w:rFonts w:ascii="Times New Roman" w:hAnsi="Times New Roman" w:cs="Times New Roman"/>
                <w:sz w:val="20"/>
                <w:szCs w:val="20"/>
              </w:rPr>
              <w:t xml:space="preserve">Статья 8.26 </w:t>
            </w:r>
            <w:r w:rsidR="00345567" w:rsidRPr="00345567">
              <w:rPr>
                <w:rFonts w:ascii="Times New Roman" w:hAnsi="Times New Roman" w:cs="Times New Roman"/>
                <w:b/>
                <w:bCs/>
                <w:kern w:val="36"/>
                <w:sz w:val="20"/>
                <w:szCs w:val="20"/>
              </w:rPr>
              <w:t xml:space="preserve">Самовольное использование лесов, нарушение </w:t>
            </w:r>
            <w:hyperlink r:id="rId66" w:history="1">
              <w:r w:rsidR="00345567" w:rsidRPr="00345567">
                <w:rPr>
                  <w:rFonts w:ascii="Times New Roman" w:hAnsi="Times New Roman" w:cs="Times New Roman"/>
                  <w:b/>
                  <w:bCs/>
                  <w:kern w:val="36"/>
                  <w:sz w:val="20"/>
                  <w:szCs w:val="20"/>
                </w:rPr>
                <w:t>правил</w:t>
              </w:r>
            </w:hyperlink>
            <w:r w:rsidR="00345567" w:rsidRPr="00345567">
              <w:rPr>
                <w:rFonts w:ascii="Times New Roman" w:hAnsi="Times New Roman" w:cs="Times New Roman"/>
                <w:b/>
                <w:bCs/>
                <w:kern w:val="36"/>
                <w:sz w:val="20"/>
                <w:szCs w:val="20"/>
              </w:rPr>
              <w:t xml:space="preserve"> использования лесов для ведения сельского хозяйства, уничтожение лесных ресурсов</w:t>
            </w:r>
          </w:p>
          <w:p w:rsidR="00345567" w:rsidRPr="00345567" w:rsidRDefault="00345567" w:rsidP="00345567">
            <w:pPr>
              <w:spacing w:before="178" w:after="0" w:line="240" w:lineRule="auto"/>
              <w:rPr>
                <w:rFonts w:ascii="Times New Roman" w:hAnsi="Times New Roman" w:cs="Times New Roman"/>
                <w:sz w:val="20"/>
                <w:szCs w:val="20"/>
              </w:rPr>
            </w:pPr>
            <w:r w:rsidRPr="00345567">
              <w:rPr>
                <w:rFonts w:ascii="Times New Roman" w:hAnsi="Times New Roman" w:cs="Times New Roman"/>
                <w:sz w:val="20"/>
                <w:szCs w:val="20"/>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45567" w:rsidRPr="00345567" w:rsidRDefault="00345567" w:rsidP="00345567">
            <w:pPr>
              <w:spacing w:before="178" w:after="0" w:line="240" w:lineRule="auto"/>
              <w:rPr>
                <w:rFonts w:ascii="Times New Roman" w:hAnsi="Times New Roman" w:cs="Times New Roman"/>
                <w:sz w:val="20"/>
                <w:szCs w:val="20"/>
              </w:rPr>
            </w:pPr>
            <w:r w:rsidRPr="00345567">
              <w:rPr>
                <w:rFonts w:ascii="Times New Roman" w:hAnsi="Times New Roman" w:cs="Times New Roman"/>
                <w:sz w:val="20"/>
                <w:szCs w:val="2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5567" w:rsidRPr="00345567" w:rsidRDefault="00345567" w:rsidP="00345567">
            <w:pPr>
              <w:spacing w:after="0" w:line="240" w:lineRule="auto"/>
              <w:rPr>
                <w:rFonts w:ascii="Times New Roman" w:hAnsi="Times New Roman" w:cs="Times New Roman"/>
                <w:sz w:val="20"/>
                <w:szCs w:val="20"/>
              </w:rPr>
            </w:pPr>
            <w:r w:rsidRPr="00345567">
              <w:rPr>
                <w:rFonts w:ascii="Times New Roman" w:hAnsi="Times New Roman" w:cs="Times New Roman"/>
                <w:sz w:val="20"/>
                <w:szCs w:val="20"/>
              </w:rPr>
              <w:t xml:space="preserve">2. Самовольные заготовка и сбор, а также уничтожение мха, лесной подстилки и других </w:t>
            </w:r>
            <w:proofErr w:type="spellStart"/>
            <w:r w:rsidRPr="00345567">
              <w:rPr>
                <w:rFonts w:ascii="Times New Roman" w:hAnsi="Times New Roman" w:cs="Times New Roman"/>
                <w:sz w:val="20"/>
                <w:szCs w:val="20"/>
              </w:rPr>
              <w:t>недревесных</w:t>
            </w:r>
            <w:proofErr w:type="spellEnd"/>
            <w:r w:rsidRPr="00345567">
              <w:rPr>
                <w:rFonts w:ascii="Times New Roman" w:hAnsi="Times New Roman" w:cs="Times New Roman"/>
                <w:sz w:val="20"/>
                <w:szCs w:val="20"/>
              </w:rPr>
              <w:t xml:space="preserve"> лесных ресурсов -</w:t>
            </w:r>
          </w:p>
          <w:p w:rsidR="00345567" w:rsidRPr="00345567" w:rsidRDefault="00345567" w:rsidP="00345567">
            <w:pPr>
              <w:spacing w:before="178" w:after="0" w:line="240" w:lineRule="auto"/>
              <w:rPr>
                <w:rFonts w:ascii="Times New Roman" w:hAnsi="Times New Roman" w:cs="Times New Roman"/>
                <w:sz w:val="20"/>
                <w:szCs w:val="20"/>
              </w:rPr>
            </w:pPr>
            <w:r w:rsidRPr="00345567">
              <w:rPr>
                <w:rFonts w:ascii="Times New Roman" w:hAnsi="Times New Roman" w:cs="Times New Roman"/>
                <w:sz w:val="20"/>
                <w:szCs w:val="20"/>
              </w:rPr>
              <w:t xml:space="preserve">влечет наложение административного штрафа </w:t>
            </w:r>
            <w:proofErr w:type="gramStart"/>
            <w:r w:rsidRPr="00345567">
              <w:rPr>
                <w:rFonts w:ascii="Times New Roman" w:hAnsi="Times New Roman" w:cs="Times New Roman"/>
                <w:sz w:val="20"/>
                <w:szCs w:val="20"/>
              </w:rPr>
              <w:t>на граждан в размере от пятисот до одной тысячи рублей с конфискацией</w:t>
            </w:r>
            <w:proofErr w:type="gramEnd"/>
            <w:r w:rsidRPr="00345567">
              <w:rPr>
                <w:rFonts w:ascii="Times New Roman" w:hAnsi="Times New Roman" w:cs="Times New Roman"/>
                <w:sz w:val="20"/>
                <w:szCs w:val="20"/>
              </w:rPr>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5567" w:rsidRPr="00345567" w:rsidRDefault="00345567" w:rsidP="00345567">
            <w:pPr>
              <w:spacing w:after="0" w:line="240" w:lineRule="auto"/>
              <w:rPr>
                <w:rFonts w:ascii="Times New Roman" w:hAnsi="Times New Roman" w:cs="Times New Roman"/>
                <w:sz w:val="20"/>
                <w:szCs w:val="20"/>
              </w:rPr>
            </w:pPr>
            <w:r w:rsidRPr="00345567">
              <w:rPr>
                <w:rFonts w:ascii="Times New Roman" w:hAnsi="Times New Roman" w:cs="Times New Roman"/>
                <w:sz w:val="20"/>
                <w:szCs w:val="20"/>
              </w:rPr>
              <w:t xml:space="preserve">3. </w:t>
            </w:r>
            <w:proofErr w:type="gramStart"/>
            <w:r w:rsidRPr="00345567">
              <w:rPr>
                <w:rFonts w:ascii="Times New Roman" w:hAnsi="Times New Roman" w:cs="Times New Roman"/>
                <w:sz w:val="20"/>
                <w:szCs w:val="20"/>
              </w:rPr>
              <w:t xml:space="preserve">Размещение ульев и пасек, а также заготовка пригодных для употребления в пищу лесных ресурсов (пищевых лесных </w:t>
            </w:r>
            <w:r w:rsidRPr="00345567">
              <w:rPr>
                <w:rFonts w:ascii="Times New Roman" w:hAnsi="Times New Roman" w:cs="Times New Roman"/>
                <w:sz w:val="20"/>
                <w:szCs w:val="20"/>
              </w:rPr>
              <w:lastRenderedPageBreak/>
              <w:t xml:space="preserve">ресурсов) и сбор лекарственных растений на землях, на которых расположены леса, в </w:t>
            </w:r>
            <w:hyperlink r:id="rId67" w:history="1">
              <w:r w:rsidRPr="00345567">
                <w:rPr>
                  <w:rStyle w:val="a3"/>
                  <w:rFonts w:ascii="Times New Roman" w:hAnsi="Times New Roman" w:cs="Times New Roman"/>
                  <w:color w:val="auto"/>
                  <w:sz w:val="20"/>
                  <w:szCs w:val="20"/>
                </w:rPr>
                <w:t>местах</w:t>
              </w:r>
            </w:hyperlink>
            <w:r w:rsidRPr="00345567">
              <w:rPr>
                <w:rFonts w:ascii="Times New Roman" w:hAnsi="Times New Roman" w:cs="Times New Roman"/>
                <w:sz w:val="20"/>
                <w:szCs w:val="20"/>
              </w:rPr>
              <w:t xml:space="preserve">,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68" w:anchor="dst100053" w:history="1">
              <w:r w:rsidRPr="00345567">
                <w:rPr>
                  <w:rStyle w:val="a3"/>
                  <w:rFonts w:ascii="Times New Roman" w:hAnsi="Times New Roman" w:cs="Times New Roman"/>
                  <w:color w:val="auto"/>
                  <w:sz w:val="20"/>
                  <w:szCs w:val="20"/>
                </w:rPr>
                <w:t>ресурсов</w:t>
              </w:r>
            </w:hyperlink>
            <w:r w:rsidRPr="00345567">
              <w:rPr>
                <w:rFonts w:ascii="Times New Roman" w:hAnsi="Times New Roman" w:cs="Times New Roman"/>
                <w:sz w:val="20"/>
                <w:szCs w:val="20"/>
              </w:rPr>
              <w:t>, в отношении которых это запрещено, -</w:t>
            </w:r>
            <w:proofErr w:type="gramEnd"/>
          </w:p>
          <w:p w:rsidR="00345567" w:rsidRPr="00345567" w:rsidRDefault="00345567" w:rsidP="00345567">
            <w:pPr>
              <w:spacing w:before="178" w:after="0" w:line="240" w:lineRule="auto"/>
              <w:rPr>
                <w:rFonts w:ascii="Times New Roman" w:hAnsi="Times New Roman" w:cs="Times New Roman"/>
                <w:sz w:val="20"/>
                <w:szCs w:val="20"/>
              </w:rPr>
            </w:pPr>
            <w:r w:rsidRPr="00345567">
              <w:rPr>
                <w:rFonts w:ascii="Times New Roman" w:hAnsi="Times New Roman" w:cs="Times New Roman"/>
                <w:sz w:val="20"/>
                <w:szCs w:val="20"/>
              </w:rPr>
              <w:t xml:space="preserve">влечет наложение административного штрафа </w:t>
            </w:r>
            <w:proofErr w:type="gramStart"/>
            <w:r w:rsidRPr="00345567">
              <w:rPr>
                <w:rFonts w:ascii="Times New Roman" w:hAnsi="Times New Roman" w:cs="Times New Roman"/>
                <w:sz w:val="20"/>
                <w:szCs w:val="20"/>
              </w:rPr>
              <w:t>на граждан в размере от пятисот до одной тысячи рублей с конфискацией</w:t>
            </w:r>
            <w:proofErr w:type="gramEnd"/>
            <w:r w:rsidRPr="00345567">
              <w:rPr>
                <w:rFonts w:ascii="Times New Roman" w:hAnsi="Times New Roman" w:cs="Times New Roman"/>
                <w:sz w:val="20"/>
                <w:szCs w:val="20"/>
              </w:rPr>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5567" w:rsidRPr="00361D36" w:rsidRDefault="00361D36" w:rsidP="00361D36">
            <w:pPr>
              <w:spacing w:before="100" w:beforeAutospacing="1" w:after="0" w:line="240" w:lineRule="auto"/>
              <w:jc w:val="both"/>
              <w:rPr>
                <w:rFonts w:ascii="Times New Roman" w:hAnsi="Times New Roman" w:cs="Times New Roman"/>
                <w:sz w:val="20"/>
                <w:szCs w:val="20"/>
              </w:rPr>
            </w:pPr>
            <w:r w:rsidRPr="00361D36">
              <w:rPr>
                <w:rFonts w:ascii="Times New Roman" w:hAnsi="Times New Roman" w:cs="Times New Roman"/>
                <w:bCs/>
                <w:color w:val="000000"/>
                <w:kern w:val="36"/>
                <w:sz w:val="20"/>
                <w:szCs w:val="20"/>
              </w:rPr>
              <w:t>Статья 8.27.</w:t>
            </w:r>
            <w:r w:rsidRPr="00361D36">
              <w:rPr>
                <w:rFonts w:ascii="Times New Roman" w:hAnsi="Times New Roman" w:cs="Times New Roman"/>
                <w:b/>
                <w:bCs/>
                <w:color w:val="000000"/>
                <w:kern w:val="36"/>
                <w:sz w:val="20"/>
                <w:szCs w:val="20"/>
              </w:rPr>
              <w:t xml:space="preserve"> Нарушение требований лесного законодательства по воспроизводству лесов и лесоразведению</w:t>
            </w:r>
          </w:p>
          <w:p w:rsidR="00361D36" w:rsidRPr="00361D36" w:rsidRDefault="00361D36" w:rsidP="00361D36">
            <w:pPr>
              <w:spacing w:before="100" w:beforeAutospacing="1" w:after="0" w:line="240" w:lineRule="auto"/>
              <w:jc w:val="both"/>
              <w:rPr>
                <w:rFonts w:ascii="Times New Roman" w:eastAsia="Times New Roman" w:hAnsi="Times New Roman" w:cs="Times New Roman"/>
                <w:sz w:val="20"/>
                <w:szCs w:val="20"/>
                <w:lang w:eastAsia="ru-RU"/>
              </w:rPr>
            </w:pPr>
            <w:r w:rsidRPr="00361D36">
              <w:rPr>
                <w:rFonts w:ascii="Times New Roman" w:eastAsia="Times New Roman" w:hAnsi="Times New Roman" w:cs="Times New Roman"/>
                <w:sz w:val="20"/>
                <w:szCs w:val="20"/>
                <w:lang w:eastAsia="ru-RU"/>
              </w:rPr>
              <w:t xml:space="preserve">Нарушение </w:t>
            </w:r>
            <w:hyperlink r:id="rId69" w:anchor="dst100327" w:history="1">
              <w:r w:rsidRPr="00361D36">
                <w:rPr>
                  <w:rFonts w:ascii="Times New Roman" w:eastAsia="Times New Roman" w:hAnsi="Times New Roman" w:cs="Times New Roman"/>
                  <w:sz w:val="20"/>
                  <w:szCs w:val="20"/>
                  <w:lang w:eastAsia="ru-RU"/>
                </w:rPr>
                <w:t>требований</w:t>
              </w:r>
            </w:hyperlink>
            <w:r w:rsidRPr="00361D36">
              <w:rPr>
                <w:rFonts w:ascii="Times New Roman" w:eastAsia="Times New Roman" w:hAnsi="Times New Roman" w:cs="Times New Roman"/>
                <w:sz w:val="20"/>
                <w:szCs w:val="20"/>
                <w:lang w:eastAsia="ru-RU"/>
              </w:rPr>
              <w:t xml:space="preserve"> лесного законодательства по воспроизводству лесов и лесоразведению -</w:t>
            </w:r>
          </w:p>
          <w:p w:rsidR="00361D36" w:rsidRDefault="00361D36" w:rsidP="00361D36">
            <w:pPr>
              <w:spacing w:before="100" w:beforeAutospacing="1" w:after="0" w:line="240" w:lineRule="auto"/>
              <w:jc w:val="both"/>
              <w:rPr>
                <w:rFonts w:ascii="Times New Roman" w:eastAsia="Times New Roman" w:hAnsi="Times New Roman" w:cs="Times New Roman"/>
                <w:sz w:val="20"/>
                <w:szCs w:val="20"/>
                <w:lang w:eastAsia="ru-RU"/>
              </w:rPr>
            </w:pPr>
            <w:r w:rsidRPr="00361D36">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A7EA9" w:rsidRDefault="000A7EA9" w:rsidP="00361D36">
            <w:pPr>
              <w:spacing w:after="0" w:line="240" w:lineRule="auto"/>
              <w:jc w:val="both"/>
              <w:rPr>
                <w:rFonts w:ascii="Times New Roman" w:hAnsi="Times New Roman" w:cs="Times New Roman"/>
                <w:bCs/>
                <w:color w:val="000000"/>
                <w:kern w:val="36"/>
                <w:sz w:val="20"/>
                <w:szCs w:val="20"/>
              </w:rPr>
            </w:pPr>
          </w:p>
          <w:p w:rsidR="00361D36" w:rsidRPr="00361D36" w:rsidRDefault="000A7EA9" w:rsidP="00361D36">
            <w:pPr>
              <w:spacing w:after="0" w:line="240" w:lineRule="auto"/>
              <w:jc w:val="both"/>
              <w:rPr>
                <w:rFonts w:ascii="Times New Roman" w:eastAsia="Times New Roman" w:hAnsi="Times New Roman" w:cs="Times New Roman"/>
                <w:sz w:val="20"/>
                <w:szCs w:val="20"/>
                <w:lang w:eastAsia="ru-RU"/>
              </w:rPr>
            </w:pPr>
            <w:r w:rsidRPr="000A7EA9">
              <w:rPr>
                <w:rFonts w:ascii="Times New Roman" w:hAnsi="Times New Roman" w:cs="Times New Roman"/>
                <w:bCs/>
                <w:color w:val="000000"/>
                <w:kern w:val="36"/>
                <w:sz w:val="20"/>
                <w:szCs w:val="20"/>
              </w:rPr>
              <w:t>Статья 8.28.</w:t>
            </w:r>
            <w:r w:rsidRPr="000A7EA9">
              <w:rPr>
                <w:rFonts w:ascii="Times New Roman" w:hAnsi="Times New Roman" w:cs="Times New Roman"/>
                <w:b/>
                <w:bCs/>
                <w:color w:val="000000"/>
                <w:kern w:val="36"/>
                <w:sz w:val="20"/>
                <w:szCs w:val="20"/>
              </w:rPr>
              <w:t xml:space="preserve"> Незаконная рубка, повреждение лесных насаждений или самовольное выкапывание в лесах деревьев, кустарников, лиан</w:t>
            </w:r>
          </w:p>
          <w:p w:rsidR="000A7EA9" w:rsidRPr="000A7EA9" w:rsidRDefault="000A7EA9" w:rsidP="000A7EA9">
            <w:pPr>
              <w:spacing w:before="178" w:after="0" w:line="240" w:lineRule="auto"/>
              <w:jc w:val="both"/>
              <w:rPr>
                <w:rFonts w:ascii="Times New Roman" w:hAnsi="Times New Roman" w:cs="Times New Roman"/>
                <w:sz w:val="20"/>
                <w:szCs w:val="20"/>
              </w:rPr>
            </w:pPr>
            <w:r w:rsidRPr="000A7EA9">
              <w:rPr>
                <w:rFonts w:ascii="Times New Roman" w:hAnsi="Times New Roman" w:cs="Times New Roman"/>
                <w:sz w:val="20"/>
                <w:szCs w:val="20"/>
              </w:rPr>
              <w:t>1. Незаконная рубка, повреждение лесных насаждений или самовольное выкапывание в лесах деревьев, кустарников, лиан -</w:t>
            </w:r>
          </w:p>
          <w:p w:rsidR="000A7EA9" w:rsidRPr="000A7EA9" w:rsidRDefault="000A7EA9" w:rsidP="000A7EA9">
            <w:pPr>
              <w:spacing w:after="0" w:line="240" w:lineRule="auto"/>
              <w:jc w:val="both"/>
              <w:rPr>
                <w:rFonts w:ascii="Times New Roman" w:hAnsi="Times New Roman" w:cs="Times New Roman"/>
                <w:sz w:val="20"/>
                <w:szCs w:val="20"/>
              </w:rPr>
            </w:pPr>
            <w:r w:rsidRPr="000A7EA9">
              <w:rPr>
                <w:rFonts w:ascii="Times New Roman" w:hAnsi="Times New Roman" w:cs="Times New Roman"/>
                <w:sz w:val="20"/>
                <w:szCs w:val="20"/>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A7EA9" w:rsidRPr="000A7EA9" w:rsidRDefault="000A7EA9" w:rsidP="000A7EA9">
            <w:pPr>
              <w:spacing w:after="0" w:line="240" w:lineRule="auto"/>
              <w:jc w:val="both"/>
              <w:rPr>
                <w:rFonts w:ascii="Times New Roman" w:hAnsi="Times New Roman" w:cs="Times New Roman"/>
                <w:sz w:val="20"/>
                <w:szCs w:val="20"/>
              </w:rPr>
            </w:pPr>
            <w:r w:rsidRPr="000A7EA9">
              <w:rPr>
                <w:rFonts w:ascii="Times New Roman" w:hAnsi="Times New Roman" w:cs="Times New Roman"/>
                <w:sz w:val="20"/>
                <w:szCs w:val="20"/>
              </w:rP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70" w:anchor="dst43" w:history="1">
              <w:r w:rsidRPr="000A7EA9">
                <w:rPr>
                  <w:rStyle w:val="a3"/>
                  <w:rFonts w:ascii="Times New Roman" w:hAnsi="Times New Roman" w:cs="Times New Roman"/>
                  <w:color w:val="auto"/>
                  <w:sz w:val="20"/>
                  <w:szCs w:val="20"/>
                  <w:u w:val="none"/>
                </w:rPr>
                <w:t>уголовно наказуемого деяния</w:t>
              </w:r>
            </w:hyperlink>
            <w:r w:rsidRPr="000A7EA9">
              <w:rPr>
                <w:rFonts w:ascii="Times New Roman" w:hAnsi="Times New Roman" w:cs="Times New Roman"/>
                <w:sz w:val="20"/>
                <w:szCs w:val="20"/>
              </w:rPr>
              <w:t>, -</w:t>
            </w:r>
          </w:p>
          <w:p w:rsidR="000A7EA9" w:rsidRPr="000A7EA9" w:rsidRDefault="000A7EA9" w:rsidP="000A7EA9">
            <w:pPr>
              <w:spacing w:after="0" w:line="240" w:lineRule="auto"/>
              <w:jc w:val="both"/>
              <w:rPr>
                <w:rFonts w:ascii="Times New Roman" w:hAnsi="Times New Roman" w:cs="Times New Roman"/>
                <w:sz w:val="20"/>
                <w:szCs w:val="20"/>
              </w:rPr>
            </w:pPr>
            <w:proofErr w:type="gramStart"/>
            <w:r w:rsidRPr="000A7EA9">
              <w:rPr>
                <w:rFonts w:ascii="Times New Roman" w:hAnsi="Times New Roman" w:cs="Times New Roman"/>
                <w:sz w:val="20"/>
                <w:szCs w:val="20"/>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0A7EA9">
              <w:rPr>
                <w:rFonts w:ascii="Times New Roman" w:hAnsi="Times New Roman" w:cs="Times New Roman"/>
                <w:sz w:val="20"/>
                <w:szCs w:val="20"/>
              </w:rPr>
              <w:t xml:space="preserve">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A7EA9" w:rsidRPr="000A7EA9" w:rsidRDefault="000A7EA9" w:rsidP="000A7EA9">
            <w:pPr>
              <w:spacing w:before="178" w:after="0" w:line="240" w:lineRule="auto"/>
              <w:jc w:val="both"/>
              <w:rPr>
                <w:rFonts w:ascii="Times New Roman" w:hAnsi="Times New Roman" w:cs="Times New Roman"/>
                <w:sz w:val="20"/>
                <w:szCs w:val="20"/>
              </w:rPr>
            </w:pPr>
            <w:r w:rsidRPr="000A7EA9">
              <w:rPr>
                <w:rFonts w:ascii="Times New Roman" w:hAnsi="Times New Roman" w:cs="Times New Roman"/>
                <w:sz w:val="20"/>
                <w:szCs w:val="20"/>
              </w:rPr>
              <w:t xml:space="preserve"> 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71" w:anchor="dst1653" w:history="1">
              <w:r w:rsidRPr="000A7EA9">
                <w:rPr>
                  <w:rStyle w:val="a3"/>
                  <w:rFonts w:ascii="Times New Roman" w:hAnsi="Times New Roman" w:cs="Times New Roman"/>
                  <w:color w:val="auto"/>
                  <w:sz w:val="20"/>
                  <w:szCs w:val="20"/>
                  <w:u w:val="none"/>
                </w:rPr>
                <w:t>деяния</w:t>
              </w:r>
            </w:hyperlink>
            <w:r w:rsidRPr="000A7EA9">
              <w:rPr>
                <w:rFonts w:ascii="Times New Roman" w:hAnsi="Times New Roman" w:cs="Times New Roman"/>
                <w:sz w:val="20"/>
                <w:szCs w:val="20"/>
              </w:rPr>
              <w:t>, -</w:t>
            </w:r>
          </w:p>
          <w:p w:rsidR="000A7EA9" w:rsidRPr="000A7EA9" w:rsidRDefault="000A7EA9" w:rsidP="000A7EA9">
            <w:pPr>
              <w:spacing w:before="178" w:after="0" w:line="240" w:lineRule="auto"/>
              <w:jc w:val="both"/>
              <w:rPr>
                <w:rFonts w:ascii="Times New Roman" w:hAnsi="Times New Roman" w:cs="Times New Roman"/>
                <w:sz w:val="20"/>
                <w:szCs w:val="20"/>
              </w:rPr>
            </w:pPr>
            <w:r w:rsidRPr="000A7EA9">
              <w:rPr>
                <w:rFonts w:ascii="Times New Roman" w:hAnsi="Times New Roman" w:cs="Times New Roman"/>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C07AD" w:rsidRDefault="006C07AD" w:rsidP="00483C37">
            <w:pPr>
              <w:spacing w:after="0" w:line="259" w:lineRule="auto"/>
              <w:rPr>
                <w:rFonts w:ascii="Times New Roman" w:hAnsi="Times New Roman" w:cs="Times New Roman"/>
                <w:b/>
                <w:bCs/>
                <w:color w:val="000000"/>
                <w:kern w:val="36"/>
                <w:sz w:val="20"/>
                <w:szCs w:val="20"/>
              </w:rPr>
            </w:pPr>
          </w:p>
          <w:p w:rsidR="006C07AD" w:rsidRPr="00AC4100" w:rsidRDefault="006C07AD" w:rsidP="00483C37">
            <w:pPr>
              <w:spacing w:after="0" w:line="259" w:lineRule="auto"/>
              <w:rPr>
                <w:rFonts w:ascii="Times New Roman" w:eastAsia="Times New Roman" w:hAnsi="Times New Roman" w:cs="Times New Roman"/>
                <w:sz w:val="20"/>
                <w:szCs w:val="20"/>
                <w:lang w:eastAsia="ru-RU"/>
              </w:rPr>
            </w:pPr>
          </w:p>
        </w:tc>
      </w:tr>
    </w:tbl>
    <w:p w:rsidR="00F855A9" w:rsidRDefault="00F855A9"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25074" w:rsidRDefault="00D25074" w:rsidP="00DD61DE">
      <w:pPr>
        <w:spacing w:after="0" w:line="259" w:lineRule="auto"/>
        <w:jc w:val="center"/>
        <w:rPr>
          <w:rFonts w:ascii="Times New Roman" w:eastAsia="Times New Roman" w:hAnsi="Times New Roman" w:cs="Times New Roman"/>
          <w:b/>
          <w:sz w:val="28"/>
          <w:szCs w:val="28"/>
          <w:lang w:eastAsia="ru-RU"/>
        </w:rPr>
      </w:pPr>
    </w:p>
    <w:p w:rsidR="00DD61DE" w:rsidRDefault="000601B0" w:rsidP="00DD61DE">
      <w:pPr>
        <w:spacing w:after="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w:t>
      </w:r>
      <w:r w:rsidR="00DD61DE" w:rsidRPr="00AC4100">
        <w:rPr>
          <w:rFonts w:ascii="Times New Roman" w:eastAsia="Times New Roman" w:hAnsi="Times New Roman" w:cs="Times New Roman"/>
          <w:b/>
          <w:sz w:val="28"/>
          <w:szCs w:val="28"/>
          <w:lang w:eastAsia="ru-RU"/>
        </w:rPr>
        <w:t xml:space="preserve">униципального контроля </w:t>
      </w:r>
      <w:r w:rsidR="00524FF4" w:rsidRPr="00AC4100">
        <w:rPr>
          <w:rFonts w:ascii="Times New Roman" w:eastAsia="Calibri" w:hAnsi="Times New Roman" w:cs="Times New Roman"/>
          <w:b/>
          <w:sz w:val="28"/>
          <w:szCs w:val="28"/>
        </w:rPr>
        <w:t>на автомобильном транспорте, городском наземном электрическом транспорте и в дорожном хозяйстве в границах</w:t>
      </w:r>
      <w:r w:rsidR="00DD61DE" w:rsidRPr="00AC4100">
        <w:rPr>
          <w:rFonts w:ascii="Times New Roman" w:eastAsia="Times New Roman" w:hAnsi="Times New Roman" w:cs="Times New Roman"/>
          <w:b/>
          <w:sz w:val="28"/>
          <w:szCs w:val="28"/>
          <w:lang w:eastAsia="ru-RU"/>
        </w:rPr>
        <w:t xml:space="preserve"> городского округа город Нижний Новгород</w:t>
      </w:r>
    </w:p>
    <w:p w:rsidR="00845C8D" w:rsidRPr="00AC4100" w:rsidRDefault="00845C8D" w:rsidP="00DD61DE">
      <w:pPr>
        <w:spacing w:after="0" w:line="259" w:lineRule="auto"/>
        <w:jc w:val="center"/>
        <w:rPr>
          <w:rFonts w:ascii="Times New Roman" w:eastAsia="Times New Roman" w:hAnsi="Times New Roman" w:cs="Times New Roman"/>
          <w:b/>
          <w:sz w:val="28"/>
          <w:szCs w:val="28"/>
          <w:lang w:eastAsia="ru-RU"/>
        </w:rPr>
      </w:pPr>
    </w:p>
    <w:tbl>
      <w:tblPr>
        <w:tblW w:w="0" w:type="auto"/>
        <w:tblInd w:w="28" w:type="dxa"/>
        <w:tblCellMar>
          <w:top w:w="15" w:type="dxa"/>
          <w:left w:w="15" w:type="dxa"/>
          <w:bottom w:w="15" w:type="dxa"/>
          <w:right w:w="15" w:type="dxa"/>
        </w:tblCellMar>
        <w:tblLook w:val="04A0"/>
      </w:tblPr>
      <w:tblGrid>
        <w:gridCol w:w="694"/>
        <w:gridCol w:w="2623"/>
        <w:gridCol w:w="5552"/>
        <w:gridCol w:w="5812"/>
      </w:tblGrid>
      <w:tr w:rsidR="00DD61DE" w:rsidRPr="00AC4100" w:rsidTr="00F855A9">
        <w:trPr>
          <w:trHeight w:val="1210"/>
        </w:trPr>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r w:rsidRPr="00AC4100">
              <w:rPr>
                <w:rFonts w:ascii="Times New Roman" w:eastAsia="Times New Roman" w:hAnsi="Times New Roman" w:cs="Times New Roman"/>
                <w:sz w:val="20"/>
                <w:lang w:eastAsia="ru-RU"/>
              </w:rPr>
              <w:t xml:space="preserve"> </w:t>
            </w:r>
          </w:p>
        </w:tc>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Указание на структурные единицы акта, соблюдение которых оценивается при проведении мероприятий</w:t>
            </w:r>
          </w:p>
          <w:p w:rsidR="00DD61DE" w:rsidRPr="00AC4100" w:rsidRDefault="00DD61DE"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 xml:space="preserve">по контролю </w:t>
            </w:r>
          </w:p>
        </w:tc>
      </w:tr>
      <w:tr w:rsidR="00DD61DE" w:rsidRPr="00AC4100" w:rsidTr="00F855A9">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9A411F" w:rsidP="00DD61DE">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1.</w:t>
            </w:r>
          </w:p>
        </w:tc>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«Земельный кодекс Российской Федерации» от 25.10.2001 № 136-Ф3</w:t>
            </w:r>
          </w:p>
        </w:tc>
        <w:tc>
          <w:tcPr>
            <w:tcW w:w="5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DB6" w:rsidRPr="00765DB6" w:rsidRDefault="000102BC" w:rsidP="00765DB6">
            <w:pPr>
              <w:pStyle w:val="aa"/>
              <w:ind w:left="0" w:firstLine="0"/>
              <w:rPr>
                <w:rFonts w:ascii="Times New Roman" w:hAnsi="Times New Roman" w:cs="Times New Roman"/>
                <w:b/>
                <w:sz w:val="20"/>
                <w:szCs w:val="20"/>
              </w:rPr>
            </w:pPr>
            <w:r w:rsidRPr="00AC4100">
              <w:rPr>
                <w:rFonts w:ascii="Times New Roman" w:eastAsia="Times New Roman" w:hAnsi="Times New Roman" w:cs="Times New Roman"/>
                <w:sz w:val="20"/>
              </w:rPr>
              <w:t>Статья 90</w:t>
            </w:r>
            <w:r w:rsidR="00765DB6">
              <w:rPr>
                <w:rFonts w:ascii="Times New Roman" w:eastAsia="Times New Roman" w:hAnsi="Times New Roman" w:cs="Times New Roman"/>
                <w:sz w:val="20"/>
              </w:rPr>
              <w:t xml:space="preserve"> </w:t>
            </w:r>
            <w:r w:rsidR="00765DB6" w:rsidRPr="00765DB6">
              <w:rPr>
                <w:rFonts w:ascii="Times New Roman" w:hAnsi="Times New Roman" w:cs="Times New Roman"/>
                <w:b/>
                <w:sz w:val="20"/>
                <w:szCs w:val="20"/>
              </w:rPr>
              <w:t>Земли транспорта</w:t>
            </w: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765DB6">
              <w:rPr>
                <w:rFonts w:ascii="Times New Roman" w:hAnsi="Times New Roman" w:cs="Times New Roman"/>
                <w:sz w:val="20"/>
                <w:szCs w:val="20"/>
              </w:rPr>
              <w:t>для</w:t>
            </w:r>
            <w:proofErr w:type="gramEnd"/>
            <w:r w:rsidRPr="00765DB6">
              <w:rPr>
                <w:rFonts w:ascii="Times New Roman" w:hAnsi="Times New Roman" w:cs="Times New Roman"/>
                <w:sz w:val="20"/>
                <w:szCs w:val="20"/>
              </w:rPr>
              <w:t>:</w:t>
            </w:r>
          </w:p>
          <w:p w:rsidR="00765DB6" w:rsidRPr="00765DB6" w:rsidRDefault="00765DB6" w:rsidP="00765DB6">
            <w:pPr>
              <w:spacing w:after="0" w:line="240" w:lineRule="auto"/>
              <w:jc w:val="both"/>
              <w:rPr>
                <w:rFonts w:ascii="Times New Roman" w:hAnsi="Times New Roman" w:cs="Times New Roman"/>
                <w:sz w:val="20"/>
                <w:szCs w:val="20"/>
              </w:rPr>
            </w:pPr>
            <w:bookmarkStart w:id="50" w:name="sub_9021"/>
            <w:r w:rsidRPr="00765DB6">
              <w:rPr>
                <w:rFonts w:ascii="Times New Roman" w:hAnsi="Times New Roman" w:cs="Times New Roman"/>
                <w:sz w:val="20"/>
                <w:szCs w:val="20"/>
              </w:rPr>
              <w:t>1) размещения железнодорожных путей;</w:t>
            </w:r>
          </w:p>
          <w:bookmarkEnd w:id="50"/>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3) установления полос отвода.</w:t>
            </w:r>
          </w:p>
          <w:p w:rsidR="00765DB6" w:rsidRPr="00765DB6" w:rsidRDefault="00765DB6" w:rsidP="00765DB6">
            <w:pPr>
              <w:spacing w:after="0" w:line="240" w:lineRule="auto"/>
              <w:jc w:val="both"/>
              <w:rPr>
                <w:rFonts w:ascii="Times New Roman" w:hAnsi="Times New Roman" w:cs="Times New Roman"/>
                <w:sz w:val="20"/>
                <w:szCs w:val="20"/>
              </w:rPr>
            </w:pPr>
            <w:bookmarkStart w:id="51" w:name="sub_105"/>
            <w:proofErr w:type="gramStart"/>
            <w:r w:rsidRPr="00765DB6">
              <w:rPr>
                <w:rFonts w:ascii="Times New Roman" w:hAnsi="Times New Roman" w:cs="Times New Roman"/>
                <w:sz w:val="20"/>
                <w:szCs w:val="20"/>
              </w:rPr>
              <w:t xml:space="preserve">Свободные земельные участки на полосах отвода железных </w:t>
            </w:r>
            <w:r w:rsidRPr="00765DB6">
              <w:rPr>
                <w:rFonts w:ascii="Times New Roman" w:hAnsi="Times New Roman" w:cs="Times New Roman"/>
                <w:sz w:val="20"/>
                <w:szCs w:val="20"/>
              </w:rPr>
              <w:lastRenderedPageBreak/>
              <w:t xml:space="preserve">дорог в пределах земель железнодорожного транспорта могут передаваться в аренду гражданам и </w:t>
            </w:r>
            <w:hyperlink r:id="rId72" w:history="1">
              <w:r w:rsidRPr="00765DB6">
                <w:rPr>
                  <w:rStyle w:val="a7"/>
                  <w:rFonts w:ascii="Times New Roman" w:hAnsi="Times New Roman"/>
                  <w:color w:val="auto"/>
                  <w:sz w:val="20"/>
                  <w:szCs w:val="20"/>
                </w:rPr>
                <w:t>юридическим лицам</w:t>
              </w:r>
            </w:hyperlink>
            <w:r w:rsidRPr="00765DB6">
              <w:rPr>
                <w:rFonts w:ascii="Times New Roman" w:hAnsi="Times New Roman" w:cs="Times New Roman"/>
                <w:sz w:val="20"/>
                <w:szCs w:val="20"/>
              </w:rPr>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765DB6">
              <w:rPr>
                <w:rFonts w:ascii="Times New Roman" w:hAnsi="Times New Roman" w:cs="Times New Roman"/>
                <w:sz w:val="20"/>
                <w:szCs w:val="20"/>
              </w:rPr>
              <w:t xml:space="preserve"> соблюдения требований безопасности движения, установленных федеральными законами.</w:t>
            </w:r>
          </w:p>
          <w:bookmarkStart w:id="52" w:name="sub_9026"/>
          <w:bookmarkEnd w:id="51"/>
          <w:p w:rsidR="00765DB6" w:rsidRPr="00765DB6" w:rsidRDefault="00915C41"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fldChar w:fldCharType="begin"/>
            </w:r>
            <w:r w:rsidR="00765DB6" w:rsidRPr="00765DB6">
              <w:rPr>
                <w:rFonts w:ascii="Times New Roman" w:hAnsi="Times New Roman" w:cs="Times New Roman"/>
                <w:sz w:val="20"/>
                <w:szCs w:val="20"/>
              </w:rPr>
              <w:instrText>HYPERLINK "http://ivo.garant.ru/document/redirect/190086/1000"</w:instrText>
            </w:r>
            <w:r w:rsidRPr="00765DB6">
              <w:rPr>
                <w:rFonts w:ascii="Times New Roman" w:hAnsi="Times New Roman" w:cs="Times New Roman"/>
                <w:sz w:val="20"/>
                <w:szCs w:val="20"/>
              </w:rPr>
              <w:fldChar w:fldCharType="separate"/>
            </w:r>
            <w:r w:rsidR="00765DB6" w:rsidRPr="00765DB6">
              <w:rPr>
                <w:rStyle w:val="a7"/>
                <w:rFonts w:ascii="Times New Roman" w:hAnsi="Times New Roman"/>
                <w:color w:val="auto"/>
                <w:sz w:val="20"/>
                <w:szCs w:val="20"/>
              </w:rPr>
              <w:t>Порядок</w:t>
            </w:r>
            <w:r w:rsidRPr="00765DB6">
              <w:rPr>
                <w:rFonts w:ascii="Times New Roman" w:hAnsi="Times New Roman" w:cs="Times New Roman"/>
                <w:sz w:val="20"/>
                <w:szCs w:val="20"/>
              </w:rPr>
              <w:fldChar w:fldCharType="end"/>
            </w:r>
            <w:r w:rsidR="00765DB6" w:rsidRPr="00765DB6">
              <w:rPr>
                <w:rFonts w:ascii="Times New Roman" w:hAnsi="Times New Roman" w:cs="Times New Roman"/>
                <w:sz w:val="20"/>
                <w:szCs w:val="20"/>
              </w:rPr>
              <w:t xml:space="preserve"> установления и использования полос </w:t>
            </w:r>
            <w:proofErr w:type="gramStart"/>
            <w:r w:rsidR="00765DB6" w:rsidRPr="00765DB6">
              <w:rPr>
                <w:rFonts w:ascii="Times New Roman" w:hAnsi="Times New Roman" w:cs="Times New Roman"/>
                <w:sz w:val="20"/>
                <w:szCs w:val="20"/>
              </w:rPr>
              <w:t>отвода</w:t>
            </w:r>
            <w:proofErr w:type="gramEnd"/>
            <w:r w:rsidR="00765DB6" w:rsidRPr="00765DB6">
              <w:rPr>
                <w:rFonts w:ascii="Times New Roman" w:hAnsi="Times New Roman" w:cs="Times New Roman"/>
                <w:sz w:val="20"/>
                <w:szCs w:val="20"/>
              </w:rPr>
              <w:t xml:space="preserve"> железных дорог определяется Правительством Российской Федерации.</w:t>
            </w:r>
          </w:p>
          <w:bookmarkEnd w:id="52"/>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 xml:space="preserve">3. В целях обеспечения дорожной деятельности могут предоставляться земельные участки </w:t>
            </w:r>
            <w:proofErr w:type="gramStart"/>
            <w:r w:rsidRPr="00765DB6">
              <w:rPr>
                <w:rFonts w:ascii="Times New Roman" w:hAnsi="Times New Roman" w:cs="Times New Roman"/>
                <w:sz w:val="20"/>
                <w:szCs w:val="20"/>
              </w:rPr>
              <w:t>для</w:t>
            </w:r>
            <w:proofErr w:type="gramEnd"/>
            <w:r w:rsidRPr="00765DB6">
              <w:rPr>
                <w:rFonts w:ascii="Times New Roman" w:hAnsi="Times New Roman" w:cs="Times New Roman"/>
                <w:sz w:val="20"/>
                <w:szCs w:val="20"/>
              </w:rPr>
              <w:t>:</w:t>
            </w:r>
          </w:p>
          <w:p w:rsidR="00765DB6" w:rsidRPr="00765DB6" w:rsidRDefault="00765DB6" w:rsidP="00765DB6">
            <w:pPr>
              <w:spacing w:after="0" w:line="240" w:lineRule="auto"/>
              <w:jc w:val="both"/>
              <w:rPr>
                <w:rFonts w:ascii="Times New Roman" w:hAnsi="Times New Roman" w:cs="Times New Roman"/>
                <w:sz w:val="20"/>
                <w:szCs w:val="20"/>
              </w:rPr>
            </w:pPr>
            <w:bookmarkStart w:id="53" w:name="sub_9031"/>
            <w:r w:rsidRPr="00765DB6">
              <w:rPr>
                <w:rFonts w:ascii="Times New Roman" w:hAnsi="Times New Roman" w:cs="Times New Roman"/>
                <w:sz w:val="20"/>
                <w:szCs w:val="20"/>
              </w:rPr>
              <w:t xml:space="preserve">1) </w:t>
            </w:r>
            <w:hyperlink r:id="rId73" w:history="1">
              <w:r w:rsidRPr="00765DB6">
                <w:rPr>
                  <w:rStyle w:val="a7"/>
                  <w:rFonts w:ascii="Times New Roman" w:hAnsi="Times New Roman"/>
                  <w:color w:val="auto"/>
                  <w:sz w:val="20"/>
                  <w:szCs w:val="20"/>
                </w:rPr>
                <w:t>размещения</w:t>
              </w:r>
            </w:hyperlink>
            <w:r w:rsidRPr="00765DB6">
              <w:rPr>
                <w:rFonts w:ascii="Times New Roman" w:hAnsi="Times New Roman" w:cs="Times New Roman"/>
                <w:sz w:val="20"/>
                <w:szCs w:val="20"/>
              </w:rPr>
              <w:t xml:space="preserve"> автомобильных дорог;</w:t>
            </w:r>
          </w:p>
          <w:p w:rsidR="00765DB6" w:rsidRPr="00765DB6" w:rsidRDefault="00765DB6" w:rsidP="00765DB6">
            <w:pPr>
              <w:spacing w:after="0" w:line="240" w:lineRule="auto"/>
              <w:jc w:val="both"/>
              <w:rPr>
                <w:rFonts w:ascii="Times New Roman" w:hAnsi="Times New Roman" w:cs="Times New Roman"/>
                <w:sz w:val="20"/>
                <w:szCs w:val="20"/>
              </w:rPr>
            </w:pPr>
            <w:bookmarkStart w:id="54" w:name="sub_9032"/>
            <w:bookmarkEnd w:id="53"/>
            <w:r w:rsidRPr="00765DB6">
              <w:rPr>
                <w:rFonts w:ascii="Times New Roman" w:hAnsi="Times New Roman" w:cs="Times New Roman"/>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65DB6" w:rsidRPr="00765DB6" w:rsidRDefault="00765DB6" w:rsidP="00765DB6">
            <w:pPr>
              <w:spacing w:after="0" w:line="240" w:lineRule="auto"/>
              <w:jc w:val="both"/>
              <w:rPr>
                <w:rFonts w:ascii="Times New Roman" w:hAnsi="Times New Roman" w:cs="Times New Roman"/>
                <w:sz w:val="20"/>
                <w:szCs w:val="20"/>
              </w:rPr>
            </w:pPr>
            <w:bookmarkStart w:id="55" w:name="sub_9033"/>
            <w:bookmarkEnd w:id="54"/>
            <w:r w:rsidRPr="00765DB6">
              <w:rPr>
                <w:rFonts w:ascii="Times New Roman" w:hAnsi="Times New Roman" w:cs="Times New Roman"/>
                <w:sz w:val="20"/>
                <w:szCs w:val="20"/>
              </w:rPr>
              <w:t xml:space="preserve">3) </w:t>
            </w:r>
            <w:hyperlink r:id="rId74" w:history="1">
              <w:r w:rsidRPr="00765DB6">
                <w:rPr>
                  <w:rStyle w:val="a7"/>
                  <w:rFonts w:ascii="Times New Roman" w:hAnsi="Times New Roman"/>
                  <w:color w:val="auto"/>
                  <w:sz w:val="20"/>
                  <w:szCs w:val="20"/>
                </w:rPr>
                <w:t>установления</w:t>
              </w:r>
            </w:hyperlink>
            <w:r w:rsidRPr="00765DB6">
              <w:rPr>
                <w:rFonts w:ascii="Times New Roman" w:hAnsi="Times New Roman" w:cs="Times New Roman"/>
                <w:sz w:val="20"/>
                <w:szCs w:val="20"/>
              </w:rPr>
              <w:t xml:space="preserve"> полос отвода автомобильных дорог.</w:t>
            </w:r>
          </w:p>
          <w:bookmarkEnd w:id="55"/>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765DB6">
              <w:rPr>
                <w:rFonts w:ascii="Times New Roman" w:hAnsi="Times New Roman" w:cs="Times New Roman"/>
                <w:sz w:val="20"/>
                <w:szCs w:val="20"/>
              </w:rPr>
              <w:t>полос</w:t>
            </w:r>
            <w:proofErr w:type="gramEnd"/>
            <w:r w:rsidRPr="00765DB6">
              <w:rPr>
                <w:rFonts w:ascii="Times New Roman" w:hAnsi="Times New Roman" w:cs="Times New Roman"/>
                <w:sz w:val="20"/>
                <w:szCs w:val="20"/>
              </w:rPr>
              <w:t xml:space="preserve"> автомобильных дорог, использование таких полос отвода и придорожных полос осуществляются в соответствии с настоящим Кодексом, </w:t>
            </w:r>
            <w:hyperlink r:id="rId75" w:history="1">
              <w:r w:rsidRPr="00765DB6">
                <w:rPr>
                  <w:rStyle w:val="a7"/>
                  <w:rFonts w:ascii="Times New Roman" w:hAnsi="Times New Roman"/>
                  <w:color w:val="auto"/>
                  <w:sz w:val="20"/>
                  <w:szCs w:val="20"/>
                </w:rPr>
                <w:t>законодательством</w:t>
              </w:r>
            </w:hyperlink>
            <w:r w:rsidRPr="00765DB6">
              <w:rPr>
                <w:rFonts w:ascii="Times New Roman" w:hAnsi="Times New Roman" w:cs="Times New Roman"/>
                <w:sz w:val="20"/>
                <w:szCs w:val="20"/>
              </w:rPr>
              <w:t xml:space="preserve"> Российской Федерации об автомобильных дорогах и о дорожной деятельности.</w:t>
            </w:r>
          </w:p>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 xml:space="preserve">4. В целях обеспечения деятельности организаций и </w:t>
            </w:r>
            <w:r w:rsidRPr="00765DB6">
              <w:rPr>
                <w:rFonts w:ascii="Times New Roman" w:hAnsi="Times New Roman" w:cs="Times New Roman"/>
                <w:sz w:val="20"/>
                <w:szCs w:val="20"/>
              </w:rPr>
              <w:lastRenderedPageBreak/>
              <w:t xml:space="preserve">эксплуатации объектов морского, внутреннего водного транспорта могут предоставляться земельные участки </w:t>
            </w:r>
            <w:proofErr w:type="gramStart"/>
            <w:r w:rsidRPr="00765DB6">
              <w:rPr>
                <w:rFonts w:ascii="Times New Roman" w:hAnsi="Times New Roman" w:cs="Times New Roman"/>
                <w:sz w:val="20"/>
                <w:szCs w:val="20"/>
              </w:rPr>
              <w:t>для</w:t>
            </w:r>
            <w:proofErr w:type="gramEnd"/>
            <w:r w:rsidRPr="00765DB6">
              <w:rPr>
                <w:rFonts w:ascii="Times New Roman" w:hAnsi="Times New Roman" w:cs="Times New Roman"/>
                <w:sz w:val="20"/>
                <w:szCs w:val="20"/>
              </w:rPr>
              <w:t>:</w:t>
            </w:r>
          </w:p>
          <w:p w:rsidR="00765DB6" w:rsidRPr="00765DB6" w:rsidRDefault="00765DB6" w:rsidP="00765DB6">
            <w:pPr>
              <w:spacing w:after="0" w:line="240" w:lineRule="auto"/>
              <w:jc w:val="both"/>
              <w:rPr>
                <w:rFonts w:ascii="Times New Roman" w:hAnsi="Times New Roman" w:cs="Times New Roman"/>
                <w:sz w:val="20"/>
                <w:szCs w:val="20"/>
              </w:rPr>
            </w:pPr>
            <w:bookmarkStart w:id="56" w:name="sub_9041"/>
            <w:r w:rsidRPr="00765DB6">
              <w:rPr>
                <w:rFonts w:ascii="Times New Roman" w:hAnsi="Times New Roman" w:cs="Times New Roman"/>
                <w:sz w:val="20"/>
                <w:szCs w:val="20"/>
              </w:rPr>
              <w:t>1) размещения искусственно созданных внутренних водных путей;</w:t>
            </w:r>
          </w:p>
          <w:bookmarkEnd w:id="56"/>
          <w:p w:rsidR="00765DB6" w:rsidRPr="00765DB6" w:rsidRDefault="00765DB6" w:rsidP="00765DB6">
            <w:pPr>
              <w:spacing w:after="0" w:line="240" w:lineRule="auto"/>
              <w:jc w:val="both"/>
              <w:rPr>
                <w:rFonts w:ascii="Times New Roman" w:hAnsi="Times New Roman" w:cs="Times New Roman"/>
                <w:sz w:val="20"/>
                <w:szCs w:val="20"/>
              </w:rPr>
            </w:pPr>
            <w:proofErr w:type="gramStart"/>
            <w:r w:rsidRPr="00765DB6">
              <w:rPr>
                <w:rFonts w:ascii="Times New Roman" w:hAnsi="Times New Roman" w:cs="Times New Roman"/>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765DB6" w:rsidRPr="00765DB6" w:rsidRDefault="00765DB6" w:rsidP="00765DB6">
            <w:pPr>
              <w:spacing w:after="0" w:line="240" w:lineRule="auto"/>
              <w:jc w:val="both"/>
              <w:rPr>
                <w:rFonts w:ascii="Times New Roman" w:hAnsi="Times New Roman" w:cs="Times New Roman"/>
                <w:sz w:val="20"/>
                <w:szCs w:val="20"/>
              </w:rPr>
            </w:pPr>
            <w:bookmarkStart w:id="57" w:name="sub_9043"/>
            <w:r w:rsidRPr="00765DB6">
              <w:rPr>
                <w:rFonts w:ascii="Times New Roman" w:hAnsi="Times New Roman" w:cs="Times New Roman"/>
                <w:sz w:val="20"/>
                <w:szCs w:val="20"/>
              </w:rPr>
              <w:t>3) выделения береговой полосы.</w:t>
            </w:r>
          </w:p>
          <w:p w:rsidR="00765DB6" w:rsidRPr="00765DB6" w:rsidRDefault="00765DB6" w:rsidP="00765DB6">
            <w:pPr>
              <w:spacing w:after="0" w:line="240" w:lineRule="auto"/>
              <w:jc w:val="both"/>
              <w:rPr>
                <w:rFonts w:ascii="Times New Roman" w:hAnsi="Times New Roman" w:cs="Times New Roman"/>
                <w:sz w:val="20"/>
                <w:szCs w:val="20"/>
              </w:rPr>
            </w:pPr>
            <w:bookmarkStart w:id="58" w:name="sub_9044"/>
            <w:bookmarkEnd w:id="57"/>
            <w:r w:rsidRPr="00765DB6">
              <w:rPr>
                <w:rFonts w:ascii="Times New Roman" w:hAnsi="Times New Roman" w:cs="Times New Roman"/>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 w:history="1">
              <w:r w:rsidRPr="00765DB6">
                <w:rPr>
                  <w:rStyle w:val="a7"/>
                  <w:rFonts w:ascii="Times New Roman" w:hAnsi="Times New Roman"/>
                  <w:color w:val="auto"/>
                  <w:sz w:val="20"/>
                  <w:szCs w:val="20"/>
                </w:rPr>
                <w:t>Кодексом</w:t>
              </w:r>
            </w:hyperlink>
            <w:r w:rsidRPr="00765DB6">
              <w:rPr>
                <w:rFonts w:ascii="Times New Roman" w:hAnsi="Times New Roman" w:cs="Times New Roman"/>
                <w:sz w:val="20"/>
                <w:szCs w:val="20"/>
              </w:rPr>
              <w:t xml:space="preserve"> внутреннего водного транспорта Российской Федерации.</w:t>
            </w:r>
          </w:p>
          <w:bookmarkEnd w:id="58"/>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65DB6" w:rsidRPr="00765DB6" w:rsidRDefault="00765DB6" w:rsidP="00765DB6">
            <w:pPr>
              <w:spacing w:after="0" w:line="240" w:lineRule="auto"/>
              <w:jc w:val="both"/>
              <w:rPr>
                <w:rFonts w:ascii="Times New Roman" w:hAnsi="Times New Roman" w:cs="Times New Roman"/>
                <w:sz w:val="20"/>
                <w:szCs w:val="20"/>
              </w:rPr>
            </w:pPr>
            <w:bookmarkStart w:id="59" w:name="sub_9006"/>
            <w:r w:rsidRPr="00765DB6">
              <w:rPr>
                <w:rFonts w:ascii="Times New Roman" w:hAnsi="Times New Roman" w:cs="Times New Roman"/>
                <w:sz w:val="20"/>
                <w:szCs w:val="20"/>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765DB6">
              <w:rPr>
                <w:rFonts w:ascii="Times New Roman" w:hAnsi="Times New Roman" w:cs="Times New Roman"/>
                <w:sz w:val="20"/>
                <w:szCs w:val="20"/>
              </w:rPr>
              <w:t>для</w:t>
            </w:r>
            <w:proofErr w:type="gramEnd"/>
            <w:r w:rsidRPr="00765DB6">
              <w:rPr>
                <w:rFonts w:ascii="Times New Roman" w:hAnsi="Times New Roman" w:cs="Times New Roman"/>
                <w:sz w:val="20"/>
                <w:szCs w:val="20"/>
              </w:rPr>
              <w:t>:</w:t>
            </w:r>
          </w:p>
          <w:bookmarkEnd w:id="59"/>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1) размещения наземных объектов системы нефтепроводов, газопроводов, иных трубопроводов;</w:t>
            </w: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65DB6" w:rsidRPr="00765DB6" w:rsidRDefault="00765DB6" w:rsidP="00765DB6">
            <w:pPr>
              <w:spacing w:after="0" w:line="240" w:lineRule="auto"/>
              <w:jc w:val="both"/>
              <w:rPr>
                <w:rFonts w:ascii="Times New Roman" w:hAnsi="Times New Roman" w:cs="Times New Roman"/>
                <w:sz w:val="20"/>
                <w:szCs w:val="20"/>
              </w:rPr>
            </w:pPr>
            <w:bookmarkStart w:id="60" w:name="sub_9063"/>
            <w:r w:rsidRPr="00765DB6">
              <w:rPr>
                <w:rFonts w:ascii="Times New Roman" w:hAnsi="Times New Roman" w:cs="Times New Roman"/>
                <w:sz w:val="20"/>
                <w:szCs w:val="20"/>
              </w:rPr>
              <w:t xml:space="preserve">3) </w:t>
            </w:r>
            <w:hyperlink r:id="rId77" w:history="1">
              <w:r w:rsidRPr="00765DB6">
                <w:rPr>
                  <w:rStyle w:val="a7"/>
                  <w:rFonts w:ascii="Times New Roman" w:hAnsi="Times New Roman"/>
                  <w:color w:val="auto"/>
                  <w:sz w:val="20"/>
                  <w:szCs w:val="20"/>
                </w:rPr>
                <w:t>утратил силу</w:t>
              </w:r>
            </w:hyperlink>
            <w:r w:rsidRPr="00765DB6">
              <w:rPr>
                <w:rFonts w:ascii="Times New Roman" w:hAnsi="Times New Roman" w:cs="Times New Roman"/>
                <w:sz w:val="20"/>
                <w:szCs w:val="20"/>
              </w:rPr>
              <w:t>.</w:t>
            </w:r>
          </w:p>
          <w:p w:rsidR="00765DB6" w:rsidRPr="00765DB6" w:rsidRDefault="00765DB6" w:rsidP="00765DB6">
            <w:pPr>
              <w:spacing w:after="0" w:line="240" w:lineRule="auto"/>
              <w:jc w:val="both"/>
              <w:rPr>
                <w:rFonts w:ascii="Times New Roman" w:hAnsi="Times New Roman" w:cs="Times New Roman"/>
                <w:sz w:val="20"/>
                <w:szCs w:val="20"/>
              </w:rPr>
            </w:pPr>
            <w:bookmarkStart w:id="61" w:name="sub_9007"/>
            <w:bookmarkEnd w:id="60"/>
            <w:r w:rsidRPr="00765DB6">
              <w:rPr>
                <w:rFonts w:ascii="Times New Roman" w:hAnsi="Times New Roman" w:cs="Times New Roman"/>
                <w:sz w:val="20"/>
                <w:szCs w:val="20"/>
              </w:rPr>
              <w:t xml:space="preserve">7. В целях создания условий для строительства и </w:t>
            </w:r>
            <w:r w:rsidRPr="00765DB6">
              <w:rPr>
                <w:rFonts w:ascii="Times New Roman" w:hAnsi="Times New Roman" w:cs="Times New Roman"/>
                <w:sz w:val="20"/>
                <w:szCs w:val="20"/>
              </w:rPr>
              <w:lastRenderedPageBreak/>
              <w:t>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bookmarkEnd w:id="61"/>
          <w:p w:rsidR="00765DB6" w:rsidRPr="00765DB6" w:rsidRDefault="00765DB6" w:rsidP="00765DB6">
            <w:pPr>
              <w:pStyle w:val="ad"/>
              <w:rPr>
                <w:rFonts w:ascii="Times New Roman" w:hAnsi="Times New Roman" w:cs="Times New Roman"/>
                <w:color w:val="auto"/>
                <w:sz w:val="20"/>
                <w:szCs w:val="20"/>
                <w:shd w:val="clear" w:color="auto" w:fill="F0F0F0"/>
              </w:rPr>
            </w:pPr>
          </w:p>
          <w:p w:rsidR="00765DB6" w:rsidRPr="00765DB6" w:rsidRDefault="00765DB6" w:rsidP="00765DB6">
            <w:pPr>
              <w:spacing w:after="0" w:line="240" w:lineRule="auto"/>
              <w:jc w:val="both"/>
              <w:rPr>
                <w:rFonts w:ascii="Times New Roman" w:hAnsi="Times New Roman" w:cs="Times New Roman"/>
                <w:sz w:val="20"/>
                <w:szCs w:val="20"/>
              </w:rPr>
            </w:pPr>
            <w:r w:rsidRPr="00765DB6">
              <w:rPr>
                <w:rFonts w:ascii="Times New Roman" w:hAnsi="Times New Roman" w:cs="Times New Roman"/>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D61DE" w:rsidRPr="00AC4100" w:rsidRDefault="00DD61DE" w:rsidP="00DD61DE">
            <w:pPr>
              <w:spacing w:after="0" w:line="259" w:lineRule="auto"/>
              <w:rPr>
                <w:rFonts w:ascii="Times New Roman" w:eastAsia="Times New Roman" w:hAnsi="Times New Roman" w:cs="Times New Roman"/>
                <w:sz w:val="20"/>
                <w:szCs w:val="20"/>
                <w:lang w:eastAsia="ru-RU"/>
              </w:rPr>
            </w:pPr>
          </w:p>
        </w:tc>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Default="000102BC" w:rsidP="00DD61DE">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0C14FD" w:rsidRDefault="000C14FD" w:rsidP="000C14FD">
            <w:pPr>
              <w:spacing w:after="0" w:line="259" w:lineRule="auto"/>
              <w:rPr>
                <w:rFonts w:ascii="Times New Roman" w:hAnsi="Times New Roman" w:cs="Times New Roman"/>
                <w:b/>
                <w:sz w:val="20"/>
                <w:szCs w:val="20"/>
              </w:rPr>
            </w:pPr>
            <w:r w:rsidRPr="000C14FD">
              <w:rPr>
                <w:rFonts w:ascii="Times New Roman" w:hAnsi="Times New Roman" w:cs="Times New Roman"/>
                <w:sz w:val="20"/>
                <w:szCs w:val="20"/>
              </w:rPr>
              <w:t xml:space="preserve">Статья 11.21. </w:t>
            </w:r>
            <w:r w:rsidRPr="000C14FD">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0C14FD" w:rsidRPr="000C14FD" w:rsidRDefault="000C14FD" w:rsidP="000C14FD">
            <w:pPr>
              <w:pStyle w:val="pboth"/>
              <w:spacing w:line="240" w:lineRule="auto"/>
              <w:rPr>
                <w:sz w:val="20"/>
                <w:szCs w:val="20"/>
              </w:rPr>
            </w:pPr>
            <w:r w:rsidRPr="000C14FD">
              <w:rPr>
                <w:sz w:val="20"/>
                <w:szCs w:val="20"/>
              </w:rPr>
              <w:t xml:space="preserve">1. Загрязнение полос отвода и придорожных </w:t>
            </w:r>
            <w:proofErr w:type="gramStart"/>
            <w:r w:rsidRPr="000C14FD">
              <w:rPr>
                <w:sz w:val="20"/>
                <w:szCs w:val="20"/>
              </w:rPr>
              <w:t>полос</w:t>
            </w:r>
            <w:proofErr w:type="gramEnd"/>
            <w:r w:rsidRPr="000C14FD">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0C14FD" w:rsidRPr="000C14FD" w:rsidRDefault="000C14FD" w:rsidP="000C14FD">
            <w:pPr>
              <w:pStyle w:val="pboth"/>
              <w:spacing w:line="240" w:lineRule="auto"/>
              <w:rPr>
                <w:sz w:val="20"/>
                <w:szCs w:val="20"/>
              </w:rPr>
            </w:pPr>
            <w:r w:rsidRPr="000C14FD">
              <w:rPr>
                <w:sz w:val="20"/>
                <w:szCs w:val="20"/>
              </w:rPr>
              <w:t xml:space="preserve">влечет предупреждение или наложение административного штрафа в размере до трехсот рублей. </w:t>
            </w:r>
          </w:p>
          <w:p w:rsidR="000C14FD" w:rsidRPr="000C14FD" w:rsidRDefault="000C14FD" w:rsidP="000C14FD">
            <w:pPr>
              <w:pStyle w:val="pboth"/>
              <w:spacing w:line="240" w:lineRule="auto"/>
              <w:rPr>
                <w:sz w:val="20"/>
                <w:szCs w:val="20"/>
              </w:rPr>
            </w:pPr>
            <w:r w:rsidRPr="000C14FD">
              <w:rPr>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C14FD">
              <w:rPr>
                <w:sz w:val="20"/>
                <w:szCs w:val="20"/>
              </w:rPr>
              <w:t>дств с д</w:t>
            </w:r>
            <w:proofErr w:type="gramEnd"/>
            <w:r w:rsidRPr="000C14FD">
              <w:rPr>
                <w:sz w:val="20"/>
                <w:szCs w:val="20"/>
              </w:rPr>
              <w:t xml:space="preserve">орожным покрытием; выполнение в границах полосы отвода автомобильной дороги работ, не связанных со </w:t>
            </w:r>
            <w:r w:rsidRPr="000C14FD">
              <w:rPr>
                <w:sz w:val="20"/>
                <w:szCs w:val="20"/>
              </w:rPr>
              <w:lastRenderedPageBreak/>
              <w:t xml:space="preserve">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0C14FD">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0C14FD">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0C14FD">
              <w:rPr>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0C14FD">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одной тысячи до одной </w:t>
            </w:r>
            <w:proofErr w:type="gramStart"/>
            <w:r w:rsidRPr="000C14FD">
              <w:rPr>
                <w:sz w:val="20"/>
                <w:szCs w:val="20"/>
              </w:rPr>
              <w:t>тысячи пятисот</w:t>
            </w:r>
            <w:proofErr w:type="gramEnd"/>
            <w:r w:rsidRPr="000C14FD">
              <w:rPr>
                <w:sz w:val="20"/>
                <w:szCs w:val="20"/>
              </w:rPr>
              <w:t xml:space="preserve"> рублей; на </w:t>
            </w:r>
            <w:r w:rsidRPr="000C14FD">
              <w:rPr>
                <w:sz w:val="20"/>
                <w:szCs w:val="20"/>
              </w:rPr>
              <w:lastRenderedPageBreak/>
              <w:t xml:space="preserve">должностных лиц - от трех тысяч до пяти тысяч рублей; на юридических лиц - от пятидесяти тысяч до восьмидесяти тысяч рублей. </w:t>
            </w:r>
          </w:p>
          <w:p w:rsidR="000C14FD" w:rsidRPr="000C14FD" w:rsidRDefault="000C14FD" w:rsidP="000C14FD">
            <w:pPr>
              <w:spacing w:after="0" w:line="240" w:lineRule="auto"/>
              <w:jc w:val="both"/>
              <w:rPr>
                <w:rFonts w:ascii="Times New Roman" w:hAnsi="Times New Roman" w:cs="Times New Roman"/>
                <w:b/>
                <w:sz w:val="20"/>
                <w:szCs w:val="20"/>
              </w:rPr>
            </w:pPr>
          </w:p>
          <w:p w:rsidR="000102BC" w:rsidRPr="000C14FD" w:rsidRDefault="000102BC" w:rsidP="000C14FD">
            <w:pPr>
              <w:spacing w:after="0" w:line="240" w:lineRule="auto"/>
              <w:jc w:val="both"/>
              <w:rPr>
                <w:rFonts w:ascii="Times New Roman" w:eastAsia="Times New Roman" w:hAnsi="Times New Roman" w:cs="Times New Roman"/>
                <w:sz w:val="20"/>
                <w:szCs w:val="20"/>
                <w:lang w:eastAsia="ru-RU"/>
              </w:rPr>
            </w:pPr>
            <w:r w:rsidRPr="000C14FD">
              <w:rPr>
                <w:rFonts w:ascii="Times New Roman" w:eastAsia="Times New Roman" w:hAnsi="Times New Roman" w:cs="Times New Roman"/>
                <w:sz w:val="20"/>
                <w:szCs w:val="20"/>
                <w:lang w:eastAsia="ru-RU"/>
              </w:rPr>
              <w:t xml:space="preserve"> </w:t>
            </w:r>
            <w:r w:rsidR="000C14FD" w:rsidRPr="000C14FD">
              <w:rPr>
                <w:rFonts w:ascii="Times New Roman" w:eastAsia="Times New Roman" w:hAnsi="Times New Roman" w:cs="Times New Roman"/>
                <w:sz w:val="20"/>
                <w:szCs w:val="20"/>
                <w:lang w:eastAsia="ru-RU"/>
              </w:rPr>
              <w:t xml:space="preserve">Статья </w:t>
            </w:r>
            <w:r w:rsidRPr="000C14FD">
              <w:rPr>
                <w:rFonts w:ascii="Times New Roman" w:eastAsia="Times New Roman" w:hAnsi="Times New Roman" w:cs="Times New Roman"/>
                <w:sz w:val="20"/>
                <w:szCs w:val="20"/>
                <w:lang w:eastAsia="ru-RU"/>
              </w:rPr>
              <w:t>11.22</w:t>
            </w:r>
            <w:r w:rsidR="000C14FD" w:rsidRPr="000C14FD">
              <w:rPr>
                <w:rFonts w:ascii="Times New Roman" w:eastAsia="Times New Roman" w:hAnsi="Times New Roman" w:cs="Times New Roman"/>
                <w:sz w:val="20"/>
                <w:szCs w:val="20"/>
                <w:lang w:eastAsia="ru-RU"/>
              </w:rPr>
              <w:t xml:space="preserve"> </w:t>
            </w:r>
            <w:r w:rsidR="000C14FD" w:rsidRPr="000C14FD">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0C14FD">
              <w:rPr>
                <w:rFonts w:ascii="Times New Roman" w:eastAsia="Times New Roman" w:hAnsi="Times New Roman" w:cs="Times New Roman"/>
                <w:sz w:val="20"/>
                <w:szCs w:val="20"/>
                <w:lang w:eastAsia="ru-RU"/>
              </w:rPr>
              <w:t xml:space="preserve"> </w:t>
            </w:r>
          </w:p>
          <w:p w:rsidR="000C14FD" w:rsidRPr="000C14FD" w:rsidRDefault="000C14FD" w:rsidP="000C14FD">
            <w:pPr>
              <w:pStyle w:val="pboth"/>
              <w:spacing w:line="240" w:lineRule="auto"/>
              <w:rPr>
                <w:sz w:val="20"/>
                <w:szCs w:val="20"/>
              </w:rPr>
            </w:pPr>
            <w:r w:rsidRPr="000C14FD">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0C14FD">
              <w:rPr>
                <w:sz w:val="20"/>
                <w:szCs w:val="20"/>
              </w:rPr>
              <w:t>границах</w:t>
            </w:r>
            <w:proofErr w:type="gramEnd"/>
            <w:r w:rsidRPr="000C14FD">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0C14FD" w:rsidRPr="000C14FD" w:rsidRDefault="000C14FD" w:rsidP="000C14FD">
            <w:pPr>
              <w:spacing w:after="0" w:line="259" w:lineRule="auto"/>
              <w:jc w:val="both"/>
              <w:rPr>
                <w:rFonts w:ascii="Times New Roman" w:eastAsia="Times New Roman" w:hAnsi="Times New Roman" w:cs="Times New Roman"/>
                <w:sz w:val="20"/>
                <w:szCs w:val="20"/>
                <w:lang w:eastAsia="ru-RU"/>
              </w:rPr>
            </w:pPr>
          </w:p>
        </w:tc>
      </w:tr>
      <w:tr w:rsidR="00DD61DE" w:rsidRPr="00AC4100" w:rsidTr="00F855A9">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E35304" w:rsidP="00DD61DE">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lastRenderedPageBreak/>
              <w:t>2</w:t>
            </w:r>
            <w:r w:rsidR="009A411F">
              <w:rPr>
                <w:rFonts w:ascii="Times New Roman" w:eastAsia="Times New Roman" w:hAnsi="Times New Roman" w:cs="Times New Roman"/>
                <w:sz w:val="20"/>
                <w:lang w:eastAsia="ru-RU"/>
              </w:rPr>
              <w:t>.</w:t>
            </w:r>
          </w:p>
        </w:tc>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 xml:space="preserve">Федеральный закон от 10.12.1995 № 196-ФЗ «О безопасности дорожного движения» </w:t>
            </w:r>
          </w:p>
        </w:tc>
        <w:tc>
          <w:tcPr>
            <w:tcW w:w="5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2A98" w:rsidRPr="004B2A98" w:rsidRDefault="004B2A98" w:rsidP="004B2A98">
            <w:pPr>
              <w:pStyle w:val="aa"/>
              <w:ind w:left="0" w:firstLine="0"/>
              <w:rPr>
                <w:rFonts w:ascii="Times New Roman" w:hAnsi="Times New Roman" w:cs="Times New Roman"/>
                <w:sz w:val="20"/>
                <w:szCs w:val="20"/>
              </w:rPr>
            </w:pPr>
            <w:bookmarkStart w:id="62" w:name="sub_12"/>
            <w:r w:rsidRPr="004B2A98">
              <w:rPr>
                <w:rStyle w:val="a9"/>
                <w:rFonts w:ascii="Times New Roman" w:hAnsi="Times New Roman" w:cs="Times New Roman"/>
                <w:b w:val="0"/>
                <w:bCs/>
                <w:sz w:val="20"/>
                <w:szCs w:val="20"/>
              </w:rPr>
              <w:t>Статья 12.</w:t>
            </w:r>
            <w:r>
              <w:t xml:space="preserve"> </w:t>
            </w:r>
            <w:r w:rsidRPr="004B2A98">
              <w:rPr>
                <w:rFonts w:ascii="Times New Roman" w:hAnsi="Times New Roman" w:cs="Times New Roman"/>
                <w:b/>
                <w:sz w:val="20"/>
                <w:szCs w:val="20"/>
              </w:rPr>
              <w:t>Основные требования по обеспечению безопасности дорожного движения при ремонте и содержании дорог</w:t>
            </w:r>
          </w:p>
          <w:bookmarkEnd w:id="62"/>
          <w:p w:rsidR="004B2A98" w:rsidRPr="004B2A98" w:rsidRDefault="004B2A98" w:rsidP="004B2A98">
            <w:pPr>
              <w:jc w:val="both"/>
              <w:rPr>
                <w:rFonts w:ascii="Times New Roman" w:hAnsi="Times New Roman" w:cs="Times New Roman"/>
                <w:sz w:val="20"/>
                <w:szCs w:val="20"/>
              </w:rPr>
            </w:pPr>
            <w:r w:rsidRPr="004B2A98">
              <w:rPr>
                <w:rFonts w:ascii="Times New Roman" w:hAnsi="Times New Roman" w:cs="Times New Roman"/>
                <w:sz w:val="20"/>
                <w:szCs w:val="20"/>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B2A98" w:rsidRPr="004B2A98" w:rsidRDefault="004B2A98" w:rsidP="004B2A98">
            <w:pPr>
              <w:jc w:val="both"/>
              <w:rPr>
                <w:rFonts w:ascii="Times New Roman" w:hAnsi="Times New Roman" w:cs="Times New Roman"/>
                <w:sz w:val="20"/>
                <w:szCs w:val="20"/>
              </w:rPr>
            </w:pPr>
            <w:r w:rsidRPr="004B2A98">
              <w:rPr>
                <w:rFonts w:ascii="Times New Roman" w:hAnsi="Times New Roman" w:cs="Times New Roman"/>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B2A98" w:rsidRPr="004B2A98" w:rsidRDefault="004B2A98" w:rsidP="004B2A98">
            <w:pPr>
              <w:pStyle w:val="aa"/>
              <w:ind w:hanging="1555"/>
              <w:rPr>
                <w:rFonts w:ascii="Times New Roman" w:hAnsi="Times New Roman" w:cs="Times New Roman"/>
                <w:sz w:val="20"/>
                <w:szCs w:val="20"/>
              </w:rPr>
            </w:pPr>
            <w:r w:rsidRPr="004B2A98">
              <w:rPr>
                <w:rStyle w:val="a9"/>
                <w:rFonts w:ascii="Times New Roman" w:hAnsi="Times New Roman" w:cs="Times New Roman"/>
                <w:b w:val="0"/>
                <w:bCs/>
                <w:sz w:val="20"/>
                <w:szCs w:val="20"/>
              </w:rPr>
              <w:t>Статья 13.</w:t>
            </w:r>
            <w:r w:rsidRPr="004B2A98">
              <w:rPr>
                <w:rFonts w:ascii="Times New Roman" w:hAnsi="Times New Roman" w:cs="Times New Roman"/>
                <w:sz w:val="20"/>
                <w:szCs w:val="20"/>
              </w:rPr>
              <w:t xml:space="preserve"> </w:t>
            </w:r>
            <w:r w:rsidRPr="004B2A98">
              <w:rPr>
                <w:rFonts w:ascii="Times New Roman" w:hAnsi="Times New Roman" w:cs="Times New Roman"/>
                <w:b/>
                <w:sz w:val="20"/>
                <w:szCs w:val="20"/>
              </w:rPr>
              <w:t>Обустройство дорог объектами сервиса</w:t>
            </w:r>
          </w:p>
          <w:p w:rsidR="004B2A98" w:rsidRPr="004B2A98" w:rsidRDefault="004B2A98" w:rsidP="004B2A98">
            <w:pPr>
              <w:jc w:val="both"/>
              <w:rPr>
                <w:rFonts w:ascii="Times New Roman" w:hAnsi="Times New Roman" w:cs="Times New Roman"/>
                <w:sz w:val="20"/>
                <w:szCs w:val="20"/>
              </w:rPr>
            </w:pPr>
            <w:proofErr w:type="gramStart"/>
            <w:r w:rsidRPr="004B2A98">
              <w:rPr>
                <w:rFonts w:ascii="Times New Roman" w:hAnsi="Times New Roman" w:cs="Times New Roman"/>
                <w:sz w:val="20"/>
                <w:szCs w:val="20"/>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4B2A98">
              <w:rPr>
                <w:rFonts w:ascii="Times New Roman" w:hAnsi="Times New Roman" w:cs="Times New Roman"/>
                <w:sz w:val="20"/>
                <w:szCs w:val="20"/>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DD61DE" w:rsidRPr="00AC4100" w:rsidRDefault="00DD61DE" w:rsidP="00DD61DE">
            <w:pPr>
              <w:spacing w:after="0" w:line="259" w:lineRule="auto"/>
              <w:rPr>
                <w:rFonts w:ascii="Times New Roman" w:eastAsia="Times New Roman" w:hAnsi="Times New Roman" w:cs="Times New Roman"/>
                <w:sz w:val="20"/>
                <w:szCs w:val="20"/>
                <w:lang w:eastAsia="ru-RU"/>
              </w:rPr>
            </w:pPr>
          </w:p>
        </w:tc>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14FD" w:rsidRDefault="000C14FD" w:rsidP="000C14FD">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0C14FD" w:rsidRDefault="000C14FD" w:rsidP="000C14FD">
            <w:pPr>
              <w:spacing w:after="0" w:line="259" w:lineRule="auto"/>
              <w:rPr>
                <w:rFonts w:ascii="Times New Roman" w:hAnsi="Times New Roman" w:cs="Times New Roman"/>
                <w:b/>
                <w:sz w:val="20"/>
                <w:szCs w:val="20"/>
              </w:rPr>
            </w:pPr>
            <w:r w:rsidRPr="000C14FD">
              <w:rPr>
                <w:rFonts w:ascii="Times New Roman" w:hAnsi="Times New Roman" w:cs="Times New Roman"/>
                <w:sz w:val="20"/>
                <w:szCs w:val="20"/>
              </w:rPr>
              <w:t xml:space="preserve">Статья 11.21. </w:t>
            </w:r>
            <w:r w:rsidRPr="000C14FD">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0C14FD" w:rsidRPr="000C14FD" w:rsidRDefault="000C14FD" w:rsidP="000C14FD">
            <w:pPr>
              <w:pStyle w:val="pboth"/>
              <w:spacing w:line="240" w:lineRule="auto"/>
              <w:rPr>
                <w:sz w:val="20"/>
                <w:szCs w:val="20"/>
              </w:rPr>
            </w:pPr>
            <w:r w:rsidRPr="000C14FD">
              <w:rPr>
                <w:sz w:val="20"/>
                <w:szCs w:val="20"/>
              </w:rPr>
              <w:t xml:space="preserve">1. Загрязнение полос отвода и придорожных </w:t>
            </w:r>
            <w:proofErr w:type="gramStart"/>
            <w:r w:rsidRPr="000C14FD">
              <w:rPr>
                <w:sz w:val="20"/>
                <w:szCs w:val="20"/>
              </w:rPr>
              <w:t>полос</w:t>
            </w:r>
            <w:proofErr w:type="gramEnd"/>
            <w:r w:rsidRPr="000C14FD">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0C14FD" w:rsidRPr="000C14FD" w:rsidRDefault="000C14FD" w:rsidP="000C14FD">
            <w:pPr>
              <w:pStyle w:val="pboth"/>
              <w:spacing w:line="240" w:lineRule="auto"/>
              <w:rPr>
                <w:sz w:val="20"/>
                <w:szCs w:val="20"/>
              </w:rPr>
            </w:pPr>
            <w:r w:rsidRPr="000C14FD">
              <w:rPr>
                <w:sz w:val="20"/>
                <w:szCs w:val="20"/>
              </w:rPr>
              <w:t xml:space="preserve">влечет предупреждение или наложение административного штрафа в размере до трехсот рублей. </w:t>
            </w:r>
          </w:p>
          <w:p w:rsidR="000C14FD" w:rsidRPr="000C14FD" w:rsidRDefault="000C14FD" w:rsidP="000C14FD">
            <w:pPr>
              <w:pStyle w:val="pboth"/>
              <w:spacing w:line="240" w:lineRule="auto"/>
              <w:rPr>
                <w:sz w:val="20"/>
                <w:szCs w:val="20"/>
              </w:rPr>
            </w:pPr>
            <w:r w:rsidRPr="000C14FD">
              <w:rPr>
                <w:sz w:val="20"/>
                <w:szCs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w:t>
            </w:r>
            <w:r w:rsidRPr="000C14FD">
              <w:rPr>
                <w:sz w:val="20"/>
                <w:szCs w:val="20"/>
              </w:rPr>
              <w:lastRenderedPageBreak/>
              <w:t>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C14FD">
              <w:rPr>
                <w:sz w:val="20"/>
                <w:szCs w:val="20"/>
              </w:rPr>
              <w:t>дств с д</w:t>
            </w:r>
            <w:proofErr w:type="gramEnd"/>
            <w:r w:rsidRPr="000C14FD">
              <w:rPr>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0C14FD">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0C14FD">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0C14FD">
              <w:rPr>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0C14FD">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w:t>
            </w:r>
            <w:r w:rsidRPr="000C14FD">
              <w:rPr>
                <w:sz w:val="20"/>
                <w:szCs w:val="20"/>
              </w:rPr>
              <w:lastRenderedPageBreak/>
              <w:t xml:space="preserve">требований и условий, подлежащих обязательному исполнению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одной тысячи до одной </w:t>
            </w:r>
            <w:proofErr w:type="gramStart"/>
            <w:r w:rsidRPr="000C14FD">
              <w:rPr>
                <w:sz w:val="20"/>
                <w:szCs w:val="20"/>
              </w:rPr>
              <w:t>тысячи пятисот</w:t>
            </w:r>
            <w:proofErr w:type="gramEnd"/>
            <w:r w:rsidRPr="000C14FD">
              <w:rPr>
                <w:sz w:val="20"/>
                <w:szCs w:val="20"/>
              </w:rPr>
              <w:t xml:space="preserve"> рублей; на должностных лиц - от трех тысяч до пяти тысяч рублей; на юридических лиц - от пятидесяти тысяч до восьмидесяти тысяч рублей. </w:t>
            </w:r>
          </w:p>
          <w:p w:rsidR="000C14FD" w:rsidRPr="000C14FD" w:rsidRDefault="000C14FD" w:rsidP="000C14FD">
            <w:pPr>
              <w:spacing w:after="0" w:line="240" w:lineRule="auto"/>
              <w:jc w:val="both"/>
              <w:rPr>
                <w:rFonts w:ascii="Times New Roman" w:hAnsi="Times New Roman" w:cs="Times New Roman"/>
                <w:b/>
                <w:sz w:val="20"/>
                <w:szCs w:val="20"/>
              </w:rPr>
            </w:pPr>
          </w:p>
          <w:p w:rsidR="000C14FD" w:rsidRPr="000C14FD" w:rsidRDefault="000C14FD" w:rsidP="000C14FD">
            <w:pPr>
              <w:spacing w:after="0" w:line="240" w:lineRule="auto"/>
              <w:jc w:val="both"/>
              <w:rPr>
                <w:rFonts w:ascii="Times New Roman" w:eastAsia="Times New Roman" w:hAnsi="Times New Roman" w:cs="Times New Roman"/>
                <w:sz w:val="20"/>
                <w:szCs w:val="20"/>
                <w:lang w:eastAsia="ru-RU"/>
              </w:rPr>
            </w:pPr>
            <w:r w:rsidRPr="000C14FD">
              <w:rPr>
                <w:rFonts w:ascii="Times New Roman" w:eastAsia="Times New Roman" w:hAnsi="Times New Roman" w:cs="Times New Roman"/>
                <w:sz w:val="20"/>
                <w:szCs w:val="20"/>
                <w:lang w:eastAsia="ru-RU"/>
              </w:rPr>
              <w:t xml:space="preserve"> Статья 11.22 </w:t>
            </w:r>
            <w:r w:rsidRPr="000C14FD">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0C14FD">
              <w:rPr>
                <w:rFonts w:ascii="Times New Roman" w:eastAsia="Times New Roman" w:hAnsi="Times New Roman" w:cs="Times New Roman"/>
                <w:sz w:val="20"/>
                <w:szCs w:val="20"/>
                <w:lang w:eastAsia="ru-RU"/>
              </w:rPr>
              <w:t xml:space="preserve"> </w:t>
            </w:r>
          </w:p>
          <w:p w:rsidR="000C14FD" w:rsidRPr="000C14FD" w:rsidRDefault="000C14FD" w:rsidP="000C14FD">
            <w:pPr>
              <w:pStyle w:val="pboth"/>
              <w:spacing w:line="240" w:lineRule="auto"/>
              <w:rPr>
                <w:sz w:val="20"/>
                <w:szCs w:val="20"/>
              </w:rPr>
            </w:pPr>
            <w:r w:rsidRPr="000C14FD">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0C14FD">
              <w:rPr>
                <w:sz w:val="20"/>
                <w:szCs w:val="20"/>
              </w:rPr>
              <w:t>границах</w:t>
            </w:r>
            <w:proofErr w:type="gramEnd"/>
            <w:r w:rsidRPr="000C14FD">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DD61DE" w:rsidRPr="00AC4100" w:rsidRDefault="00DD61DE" w:rsidP="00DD61DE">
            <w:pPr>
              <w:spacing w:after="0" w:line="259" w:lineRule="auto"/>
              <w:rPr>
                <w:rFonts w:ascii="Times New Roman" w:eastAsia="Times New Roman" w:hAnsi="Times New Roman" w:cs="Times New Roman"/>
                <w:sz w:val="20"/>
                <w:szCs w:val="20"/>
                <w:lang w:eastAsia="ru-RU"/>
              </w:rPr>
            </w:pPr>
          </w:p>
        </w:tc>
      </w:tr>
      <w:tr w:rsidR="00DD61DE" w:rsidRPr="00AC4100" w:rsidTr="00F855A9">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E35304" w:rsidP="00DD61DE">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lastRenderedPageBreak/>
              <w:t>3</w:t>
            </w:r>
            <w:r w:rsidR="009A411F">
              <w:rPr>
                <w:rFonts w:ascii="Times New Roman" w:eastAsia="Times New Roman" w:hAnsi="Times New Roman" w:cs="Times New Roman"/>
                <w:sz w:val="20"/>
                <w:lang w:eastAsia="ru-RU"/>
              </w:rPr>
              <w:t>.</w:t>
            </w:r>
          </w:p>
        </w:tc>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1DE" w:rsidRPr="00AC4100" w:rsidRDefault="00DD61DE" w:rsidP="00DD61DE">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5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82E" w:rsidRPr="0027782E" w:rsidRDefault="0027782E" w:rsidP="0027782E">
            <w:pPr>
              <w:pStyle w:val="aa"/>
              <w:ind w:left="57" w:firstLine="0"/>
              <w:rPr>
                <w:rFonts w:ascii="Times New Roman" w:hAnsi="Times New Roman" w:cs="Times New Roman"/>
                <w:b/>
                <w:sz w:val="20"/>
                <w:szCs w:val="20"/>
              </w:rPr>
            </w:pPr>
            <w:r>
              <w:rPr>
                <w:rFonts w:ascii="Times New Roman" w:eastAsia="Times New Roman" w:hAnsi="Times New Roman" w:cs="Times New Roman"/>
                <w:sz w:val="20"/>
              </w:rPr>
              <w:t>Статья</w:t>
            </w:r>
            <w:r w:rsidR="000102BC" w:rsidRPr="00AC4100">
              <w:rPr>
                <w:rFonts w:ascii="Times New Roman" w:eastAsia="Times New Roman" w:hAnsi="Times New Roman" w:cs="Times New Roman"/>
                <w:sz w:val="20"/>
              </w:rPr>
              <w:t xml:space="preserve"> 13</w:t>
            </w:r>
            <w:r>
              <w:rPr>
                <w:rFonts w:ascii="Times New Roman" w:eastAsia="Times New Roman" w:hAnsi="Times New Roman" w:cs="Times New Roman"/>
                <w:sz w:val="20"/>
              </w:rPr>
              <w:t xml:space="preserve"> </w:t>
            </w:r>
            <w:r w:rsidRPr="0027782E">
              <w:rPr>
                <w:rFonts w:ascii="Times New Roman" w:hAnsi="Times New Roman" w:cs="Times New Roman"/>
                <w:b/>
                <w:sz w:val="20"/>
                <w:szCs w:val="20"/>
              </w:rPr>
              <w:t>Полномочия органов местного самоуправления в области использования автомобильных дорог и осуществления дорожной деятельности</w:t>
            </w:r>
          </w:p>
          <w:p w:rsidR="0027782E" w:rsidRPr="0027782E" w:rsidRDefault="0027782E" w:rsidP="0027782E">
            <w:pPr>
              <w:spacing w:after="0" w:line="240" w:lineRule="auto"/>
              <w:jc w:val="both"/>
              <w:rPr>
                <w:rFonts w:ascii="Times New Roman" w:hAnsi="Times New Roman" w:cs="Times New Roman"/>
                <w:sz w:val="20"/>
                <w:szCs w:val="20"/>
              </w:rPr>
            </w:pPr>
            <w:bookmarkStart w:id="63" w:name="sub_1310"/>
            <w:r w:rsidRPr="0027782E">
              <w:rPr>
                <w:rFonts w:ascii="Times New Roman" w:hAnsi="Times New Roman" w:cs="Times New Roman"/>
                <w:sz w:val="20"/>
                <w:szCs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bookmarkEnd w:id="63"/>
          <w:p w:rsidR="0027782E" w:rsidRPr="0027782E" w:rsidRDefault="0027782E" w:rsidP="0027782E">
            <w:pPr>
              <w:spacing w:after="0" w:line="240" w:lineRule="auto"/>
              <w:jc w:val="both"/>
              <w:rPr>
                <w:rFonts w:ascii="Times New Roman" w:hAnsi="Times New Roman" w:cs="Times New Roman"/>
                <w:sz w:val="20"/>
                <w:szCs w:val="20"/>
              </w:rPr>
            </w:pPr>
            <w:r w:rsidRPr="0027782E">
              <w:rPr>
                <w:rFonts w:ascii="Times New Roman" w:hAnsi="Times New Roman" w:cs="Times New Roman"/>
                <w:sz w:val="20"/>
                <w:szCs w:val="20"/>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27782E" w:rsidRPr="0027782E" w:rsidRDefault="0027782E" w:rsidP="0027782E">
            <w:pPr>
              <w:spacing w:after="0" w:line="240" w:lineRule="auto"/>
              <w:jc w:val="both"/>
              <w:rPr>
                <w:rFonts w:ascii="Times New Roman" w:hAnsi="Times New Roman" w:cs="Times New Roman"/>
                <w:sz w:val="20"/>
                <w:szCs w:val="20"/>
              </w:rPr>
            </w:pPr>
            <w:r w:rsidRPr="0027782E">
              <w:rPr>
                <w:rFonts w:ascii="Times New Roman" w:hAnsi="Times New Roman" w:cs="Times New Roman"/>
                <w:sz w:val="20"/>
                <w:szCs w:val="20"/>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7782E" w:rsidRPr="0027782E" w:rsidRDefault="0027782E" w:rsidP="0027782E">
            <w:pPr>
              <w:spacing w:after="0" w:line="240" w:lineRule="auto"/>
              <w:jc w:val="both"/>
              <w:rPr>
                <w:rFonts w:ascii="Times New Roman" w:hAnsi="Times New Roman" w:cs="Times New Roman"/>
                <w:sz w:val="20"/>
                <w:szCs w:val="20"/>
              </w:rPr>
            </w:pPr>
            <w:bookmarkStart w:id="64" w:name="sub_1302"/>
            <w:r w:rsidRPr="0027782E">
              <w:rPr>
                <w:rFonts w:ascii="Times New Roman" w:hAnsi="Times New Roman" w:cs="Times New Roman"/>
                <w:sz w:val="20"/>
                <w:szCs w:val="20"/>
              </w:rPr>
              <w:t xml:space="preserve">2) разработка основных направлений инвестиционной </w:t>
            </w:r>
            <w:r w:rsidRPr="0027782E">
              <w:rPr>
                <w:rFonts w:ascii="Times New Roman" w:hAnsi="Times New Roman" w:cs="Times New Roman"/>
                <w:sz w:val="20"/>
                <w:szCs w:val="20"/>
              </w:rPr>
              <w:lastRenderedPageBreak/>
              <w:t>политики в области развития автомобильных дорог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65" w:name="sub_1303"/>
            <w:bookmarkEnd w:id="64"/>
            <w:r w:rsidRPr="0027782E">
              <w:rPr>
                <w:rFonts w:ascii="Times New Roman" w:hAnsi="Times New Roman" w:cs="Times New Roman"/>
                <w:sz w:val="20"/>
                <w:szCs w:val="20"/>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7782E" w:rsidRPr="0027782E" w:rsidRDefault="0027782E" w:rsidP="0027782E">
            <w:pPr>
              <w:spacing w:after="0" w:line="240" w:lineRule="auto"/>
              <w:jc w:val="both"/>
              <w:rPr>
                <w:rFonts w:ascii="Times New Roman" w:hAnsi="Times New Roman" w:cs="Times New Roman"/>
                <w:sz w:val="20"/>
                <w:szCs w:val="20"/>
              </w:rPr>
            </w:pPr>
            <w:bookmarkStart w:id="66" w:name="sub_13031"/>
            <w:bookmarkEnd w:id="65"/>
            <w:r w:rsidRPr="0027782E">
              <w:rPr>
                <w:rFonts w:ascii="Times New Roman" w:hAnsi="Times New Roman" w:cs="Times New Roman"/>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7782E" w:rsidRPr="0027782E" w:rsidRDefault="0027782E" w:rsidP="0027782E">
            <w:pPr>
              <w:spacing w:after="0" w:line="240" w:lineRule="auto"/>
              <w:jc w:val="both"/>
              <w:rPr>
                <w:rFonts w:ascii="Times New Roman" w:hAnsi="Times New Roman" w:cs="Times New Roman"/>
                <w:sz w:val="20"/>
                <w:szCs w:val="20"/>
              </w:rPr>
            </w:pPr>
            <w:bookmarkStart w:id="67" w:name="sub_13032"/>
            <w:bookmarkEnd w:id="66"/>
            <w:r w:rsidRPr="0027782E">
              <w:rPr>
                <w:rFonts w:ascii="Times New Roman" w:hAnsi="Times New Roman" w:cs="Times New Roman"/>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68" w:name="sub_13033"/>
            <w:bookmarkEnd w:id="67"/>
            <w:r w:rsidRPr="0027782E">
              <w:rPr>
                <w:rFonts w:ascii="Times New Roman" w:hAnsi="Times New Roman" w:cs="Times New Roman"/>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69" w:name="sub_1304"/>
            <w:bookmarkEnd w:id="68"/>
            <w:r w:rsidRPr="0027782E">
              <w:rPr>
                <w:rFonts w:ascii="Times New Roman" w:hAnsi="Times New Roman" w:cs="Times New Roman"/>
                <w:sz w:val="20"/>
                <w:szCs w:val="20"/>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0" w:name="sub_1305"/>
            <w:bookmarkEnd w:id="69"/>
            <w:r w:rsidRPr="0027782E">
              <w:rPr>
                <w:rFonts w:ascii="Times New Roman" w:hAnsi="Times New Roman" w:cs="Times New Roman"/>
                <w:sz w:val="20"/>
                <w:szCs w:val="20"/>
              </w:rPr>
              <w:t xml:space="preserve">5) утверждение перечня автомобильных дорог общего пользования местного значения, перечня автомобильных дорог </w:t>
            </w:r>
            <w:proofErr w:type="spellStart"/>
            <w:r w:rsidRPr="0027782E">
              <w:rPr>
                <w:rFonts w:ascii="Times New Roman" w:hAnsi="Times New Roman" w:cs="Times New Roman"/>
                <w:sz w:val="20"/>
                <w:szCs w:val="20"/>
              </w:rPr>
              <w:t>необщего</w:t>
            </w:r>
            <w:proofErr w:type="spellEnd"/>
            <w:r w:rsidRPr="0027782E">
              <w:rPr>
                <w:rFonts w:ascii="Times New Roman" w:hAnsi="Times New Roman" w:cs="Times New Roman"/>
                <w:sz w:val="20"/>
                <w:szCs w:val="20"/>
              </w:rPr>
              <w:t xml:space="preserve">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1" w:name="sub_1306"/>
            <w:bookmarkEnd w:id="70"/>
            <w:r w:rsidRPr="0027782E">
              <w:rPr>
                <w:rFonts w:ascii="Times New Roman" w:hAnsi="Times New Roman" w:cs="Times New Roman"/>
                <w:sz w:val="20"/>
                <w:szCs w:val="20"/>
              </w:rPr>
              <w:t>6) осуществление дорожной деятельности в отношении автомобильных дорог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2" w:name="sub_1307"/>
            <w:bookmarkEnd w:id="71"/>
            <w:r w:rsidRPr="0027782E">
              <w:rPr>
                <w:rFonts w:ascii="Times New Roman" w:hAnsi="Times New Roman" w:cs="Times New Roman"/>
                <w:sz w:val="20"/>
                <w:szCs w:val="20"/>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3" w:name="sub_1308"/>
            <w:bookmarkEnd w:id="72"/>
            <w:r w:rsidRPr="0027782E">
              <w:rPr>
                <w:rFonts w:ascii="Times New Roman" w:hAnsi="Times New Roman" w:cs="Times New Roman"/>
                <w:sz w:val="20"/>
                <w:szCs w:val="20"/>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4" w:name="sub_1309"/>
            <w:bookmarkEnd w:id="73"/>
            <w:r w:rsidRPr="0027782E">
              <w:rPr>
                <w:rFonts w:ascii="Times New Roman" w:hAnsi="Times New Roman" w:cs="Times New Roman"/>
                <w:sz w:val="20"/>
                <w:szCs w:val="20"/>
              </w:rPr>
              <w:t xml:space="preserve">9) использование автомобильных дорог при организации и </w:t>
            </w:r>
            <w:r w:rsidRPr="0027782E">
              <w:rPr>
                <w:rFonts w:ascii="Times New Roman" w:hAnsi="Times New Roman" w:cs="Times New Roman"/>
                <w:sz w:val="20"/>
                <w:szCs w:val="20"/>
              </w:rPr>
              <w:lastRenderedPageBreak/>
              <w:t xml:space="preserve">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8" w:history="1">
              <w:r w:rsidRPr="0027782E">
                <w:rPr>
                  <w:rStyle w:val="a7"/>
                  <w:rFonts w:ascii="Times New Roman" w:hAnsi="Times New Roman"/>
                  <w:sz w:val="20"/>
                  <w:szCs w:val="20"/>
                </w:rPr>
                <w:t>законодательством</w:t>
              </w:r>
            </w:hyperlink>
            <w:r w:rsidRPr="0027782E">
              <w:rPr>
                <w:rFonts w:ascii="Times New Roman" w:hAnsi="Times New Roman" w:cs="Times New Roman"/>
                <w:sz w:val="20"/>
                <w:szCs w:val="20"/>
              </w:rPr>
              <w:t xml:space="preserve"> Российской Федерации в области защиты населения и территорий от чрезвычайных ситуаций;</w:t>
            </w:r>
          </w:p>
          <w:p w:rsidR="0027782E" w:rsidRPr="0027782E" w:rsidRDefault="0027782E" w:rsidP="0027782E">
            <w:pPr>
              <w:spacing w:after="0" w:line="240" w:lineRule="auto"/>
              <w:jc w:val="both"/>
              <w:rPr>
                <w:rFonts w:ascii="Times New Roman" w:hAnsi="Times New Roman" w:cs="Times New Roman"/>
                <w:sz w:val="20"/>
                <w:szCs w:val="20"/>
              </w:rPr>
            </w:pPr>
            <w:bookmarkStart w:id="75" w:name="sub_13010"/>
            <w:bookmarkEnd w:id="74"/>
            <w:r w:rsidRPr="0027782E">
              <w:rPr>
                <w:rFonts w:ascii="Times New Roman" w:hAnsi="Times New Roman" w:cs="Times New Roman"/>
                <w:sz w:val="20"/>
                <w:szCs w:val="20"/>
              </w:rPr>
              <w:t>10) информационное обеспечение пользователей автомобильными дорогами общего пользования местного значения;</w:t>
            </w:r>
          </w:p>
          <w:p w:rsidR="0027782E" w:rsidRPr="0027782E" w:rsidRDefault="0027782E" w:rsidP="0027782E">
            <w:pPr>
              <w:spacing w:after="0" w:line="240" w:lineRule="auto"/>
              <w:jc w:val="both"/>
              <w:rPr>
                <w:rFonts w:ascii="Times New Roman" w:hAnsi="Times New Roman" w:cs="Times New Roman"/>
                <w:sz w:val="20"/>
                <w:szCs w:val="20"/>
              </w:rPr>
            </w:pPr>
            <w:bookmarkStart w:id="76" w:name="sub_13011"/>
            <w:bookmarkEnd w:id="75"/>
            <w:r w:rsidRPr="0027782E">
              <w:rPr>
                <w:rFonts w:ascii="Times New Roman" w:hAnsi="Times New Roman" w:cs="Times New Roman"/>
                <w:sz w:val="20"/>
                <w:szCs w:val="20"/>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7782E" w:rsidRPr="0027782E" w:rsidRDefault="0027782E" w:rsidP="0027782E">
            <w:pPr>
              <w:spacing w:after="0" w:line="240" w:lineRule="auto"/>
              <w:jc w:val="both"/>
              <w:rPr>
                <w:rFonts w:ascii="Times New Roman" w:hAnsi="Times New Roman" w:cs="Times New Roman"/>
                <w:sz w:val="20"/>
                <w:szCs w:val="20"/>
              </w:rPr>
            </w:pPr>
            <w:bookmarkStart w:id="77" w:name="sub_13012"/>
            <w:bookmarkEnd w:id="76"/>
            <w:r w:rsidRPr="0027782E">
              <w:rPr>
                <w:rFonts w:ascii="Times New Roman" w:hAnsi="Times New Roman" w:cs="Times New Roman"/>
                <w:sz w:val="20"/>
                <w:szCs w:val="20"/>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7782E" w:rsidRPr="0027782E" w:rsidRDefault="0027782E" w:rsidP="0027782E">
            <w:pPr>
              <w:spacing w:after="0" w:line="240" w:lineRule="auto"/>
              <w:jc w:val="both"/>
              <w:rPr>
                <w:rFonts w:ascii="Times New Roman" w:hAnsi="Times New Roman" w:cs="Times New Roman"/>
                <w:sz w:val="20"/>
                <w:szCs w:val="20"/>
              </w:rPr>
            </w:pPr>
            <w:bookmarkStart w:id="78" w:name="sub_132"/>
            <w:bookmarkEnd w:id="77"/>
            <w:r w:rsidRPr="0027782E">
              <w:rPr>
                <w:rFonts w:ascii="Times New Roman" w:hAnsi="Times New Roman" w:cs="Times New Roman"/>
                <w:sz w:val="20"/>
                <w:szCs w:val="20"/>
              </w:rPr>
              <w:t>2. </w:t>
            </w:r>
            <w:proofErr w:type="gramStart"/>
            <w:r w:rsidRPr="0027782E">
              <w:rPr>
                <w:rFonts w:ascii="Times New Roman" w:hAnsi="Times New Roman" w:cs="Times New Roman"/>
                <w:sz w:val="20"/>
                <w:szCs w:val="20"/>
              </w:rPr>
              <w:t xml:space="preserve">Полномочия в области дорожной деятельности, установленные </w:t>
            </w:r>
            <w:hyperlink w:anchor="sub_1310" w:history="1">
              <w:r w:rsidRPr="0027782E">
                <w:rPr>
                  <w:rStyle w:val="a7"/>
                  <w:rFonts w:ascii="Times New Roman" w:hAnsi="Times New Roman"/>
                  <w:sz w:val="20"/>
                  <w:szCs w:val="20"/>
                </w:rPr>
                <w:t>частью 1</w:t>
              </w:r>
            </w:hyperlink>
            <w:r w:rsidRPr="0027782E">
              <w:rPr>
                <w:rFonts w:ascii="Times New Roman" w:hAnsi="Times New Roman" w:cs="Times New Roman"/>
                <w:sz w:val="20"/>
                <w:szCs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bookmarkEnd w:id="78"/>
          <w:p w:rsidR="0027782E" w:rsidRDefault="0027782E" w:rsidP="00DD61DE">
            <w:pPr>
              <w:spacing w:after="0" w:line="259" w:lineRule="auto"/>
              <w:rPr>
                <w:rFonts w:ascii="Times New Roman" w:eastAsia="Times New Roman" w:hAnsi="Times New Roman" w:cs="Times New Roman"/>
                <w:sz w:val="20"/>
                <w:lang w:eastAsia="ru-RU"/>
              </w:rPr>
            </w:pPr>
          </w:p>
          <w:p w:rsidR="0027782E" w:rsidRPr="0027782E" w:rsidRDefault="0027782E" w:rsidP="0027782E">
            <w:pPr>
              <w:pStyle w:val="aa"/>
              <w:ind w:left="57" w:firstLine="5"/>
              <w:rPr>
                <w:rFonts w:ascii="Times New Roman" w:hAnsi="Times New Roman" w:cs="Times New Roman"/>
                <w:b/>
                <w:sz w:val="20"/>
                <w:szCs w:val="20"/>
              </w:rPr>
            </w:pPr>
            <w:r w:rsidRPr="0027782E">
              <w:rPr>
                <w:rStyle w:val="a9"/>
                <w:rFonts w:ascii="Times New Roman" w:hAnsi="Times New Roman" w:cs="Times New Roman"/>
                <w:b w:val="0"/>
                <w:bCs/>
                <w:sz w:val="20"/>
                <w:szCs w:val="20"/>
              </w:rPr>
              <w:t>Статья 13.1.</w:t>
            </w:r>
            <w:r>
              <w:t xml:space="preserve"> </w:t>
            </w:r>
            <w:r w:rsidRPr="0027782E">
              <w:rPr>
                <w:rFonts w:ascii="Times New Roman" w:hAnsi="Times New Roman" w:cs="Times New Roman"/>
                <w:b/>
                <w:sz w:val="20"/>
                <w:szCs w:val="20"/>
              </w:rPr>
              <w:t>Оценка соблюдения требований настоящего Федерального закона</w:t>
            </w:r>
          </w:p>
          <w:p w:rsidR="0027782E" w:rsidRDefault="0027782E" w:rsidP="0027782E">
            <w:pPr>
              <w:jc w:val="both"/>
              <w:rPr>
                <w:rFonts w:ascii="Times New Roman" w:hAnsi="Times New Roman" w:cs="Times New Roman"/>
                <w:sz w:val="20"/>
                <w:szCs w:val="20"/>
              </w:rPr>
            </w:pPr>
            <w:proofErr w:type="gramStart"/>
            <w:r w:rsidRPr="0027782E">
              <w:rPr>
                <w:rFonts w:ascii="Times New Roman" w:hAnsi="Times New Roman" w:cs="Times New Roman"/>
                <w:sz w:val="20"/>
                <w:szCs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w:t>
            </w:r>
            <w:hyperlink r:id="rId79" w:history="1">
              <w:r w:rsidRPr="0027782E">
                <w:rPr>
                  <w:rStyle w:val="a7"/>
                  <w:rFonts w:ascii="Times New Roman" w:hAnsi="Times New Roman"/>
                  <w:sz w:val="20"/>
                  <w:szCs w:val="20"/>
                </w:rPr>
                <w:t>федерального государственного контроля (надзора)</w:t>
              </w:r>
            </w:hyperlink>
            <w:r w:rsidRPr="0027782E">
              <w:rPr>
                <w:rFonts w:ascii="Times New Roman" w:hAnsi="Times New Roman" w:cs="Times New Roman"/>
                <w:sz w:val="20"/>
                <w:szCs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w:t>
            </w:r>
            <w:r w:rsidRPr="0027782E">
              <w:rPr>
                <w:rFonts w:ascii="Times New Roman" w:hAnsi="Times New Roman" w:cs="Times New Roman"/>
                <w:sz w:val="20"/>
                <w:szCs w:val="20"/>
              </w:rPr>
              <w:lastRenderedPageBreak/>
              <w:t>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27782E">
              <w:rPr>
                <w:rFonts w:ascii="Times New Roman" w:hAnsi="Times New Roman" w:cs="Times New Roman"/>
                <w:sz w:val="20"/>
                <w:szCs w:val="20"/>
              </w:rPr>
              <w:t xml:space="preserve"> электрическом </w:t>
            </w:r>
            <w:proofErr w:type="gramStart"/>
            <w:r w:rsidRPr="0027782E">
              <w:rPr>
                <w:rFonts w:ascii="Times New Roman" w:hAnsi="Times New Roman" w:cs="Times New Roman"/>
                <w:sz w:val="20"/>
                <w:szCs w:val="20"/>
              </w:rPr>
              <w:t>транспорте</w:t>
            </w:r>
            <w:proofErr w:type="gramEnd"/>
            <w:r w:rsidRPr="0027782E">
              <w:rPr>
                <w:rFonts w:ascii="Times New Roman" w:hAnsi="Times New Roman" w:cs="Times New Roman"/>
                <w:sz w:val="20"/>
                <w:szCs w:val="20"/>
              </w:rPr>
              <w:t xml:space="preserve"> и в дорожном хозяйстве.</w:t>
            </w:r>
          </w:p>
          <w:p w:rsidR="00137500" w:rsidRPr="00137500" w:rsidRDefault="00137500" w:rsidP="00137500">
            <w:pPr>
              <w:pStyle w:val="aa"/>
              <w:ind w:left="57" w:firstLine="5"/>
              <w:rPr>
                <w:rFonts w:ascii="Times New Roman" w:hAnsi="Times New Roman" w:cs="Times New Roman"/>
                <w:b/>
                <w:sz w:val="20"/>
                <w:szCs w:val="20"/>
              </w:rPr>
            </w:pPr>
            <w:bookmarkStart w:id="79" w:name="sub_25"/>
            <w:r w:rsidRPr="00137500">
              <w:rPr>
                <w:rStyle w:val="a9"/>
                <w:rFonts w:ascii="Times New Roman" w:hAnsi="Times New Roman" w:cs="Times New Roman"/>
                <w:b w:val="0"/>
                <w:bCs/>
                <w:sz w:val="20"/>
                <w:szCs w:val="20"/>
              </w:rPr>
              <w:t>Статья 25.</w:t>
            </w:r>
            <w:r>
              <w:t xml:space="preserve"> </w:t>
            </w:r>
            <w:r w:rsidRPr="00137500">
              <w:rPr>
                <w:rFonts w:ascii="Times New Roman" w:hAnsi="Times New Roman" w:cs="Times New Roman"/>
                <w:b/>
                <w:sz w:val="20"/>
                <w:szCs w:val="20"/>
              </w:rPr>
              <w:t>Полоса отвода автомобильной дороги</w:t>
            </w:r>
          </w:p>
          <w:p w:rsidR="00137500" w:rsidRPr="00137500" w:rsidRDefault="00137500" w:rsidP="00137500">
            <w:pPr>
              <w:spacing w:after="0" w:line="240" w:lineRule="auto"/>
              <w:jc w:val="both"/>
              <w:rPr>
                <w:rFonts w:ascii="Times New Roman" w:hAnsi="Times New Roman" w:cs="Times New Roman"/>
                <w:sz w:val="20"/>
                <w:szCs w:val="20"/>
              </w:rPr>
            </w:pPr>
            <w:bookmarkStart w:id="80" w:name="sub_2501"/>
            <w:bookmarkEnd w:id="79"/>
            <w:r w:rsidRPr="00137500">
              <w:rPr>
                <w:rFonts w:ascii="Times New Roman" w:hAnsi="Times New Roman" w:cs="Times New Roman"/>
                <w:sz w:val="20"/>
                <w:szCs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80" w:history="1">
              <w:r w:rsidRPr="00137500">
                <w:rPr>
                  <w:rStyle w:val="a7"/>
                  <w:rFonts w:ascii="Times New Roman" w:hAnsi="Times New Roman"/>
                  <w:color w:val="auto"/>
                  <w:sz w:val="20"/>
                  <w:szCs w:val="20"/>
                </w:rPr>
                <w:t>норм</w:t>
              </w:r>
            </w:hyperlink>
            <w:r w:rsidRPr="00137500">
              <w:rPr>
                <w:rFonts w:ascii="Times New Roman" w:hAnsi="Times New Roman" w:cs="Times New Roman"/>
                <w:sz w:val="20"/>
                <w:szCs w:val="20"/>
              </w:rPr>
              <w:t xml:space="preserve"> отвода земель для размещения указанных объектов.</w:t>
            </w:r>
          </w:p>
          <w:p w:rsidR="00137500" w:rsidRPr="00137500" w:rsidRDefault="00137500" w:rsidP="00137500">
            <w:pPr>
              <w:spacing w:after="0" w:line="240" w:lineRule="auto"/>
              <w:jc w:val="both"/>
              <w:rPr>
                <w:rFonts w:ascii="Times New Roman" w:hAnsi="Times New Roman" w:cs="Times New Roman"/>
                <w:sz w:val="20"/>
                <w:szCs w:val="20"/>
              </w:rPr>
            </w:pPr>
            <w:bookmarkStart w:id="81" w:name="sub_2502"/>
            <w:bookmarkEnd w:id="80"/>
            <w:r w:rsidRPr="00137500">
              <w:rPr>
                <w:rFonts w:ascii="Times New Roman" w:hAnsi="Times New Roman" w:cs="Times New Roman"/>
                <w:sz w:val="20"/>
                <w:szCs w:val="20"/>
              </w:rPr>
              <w:t xml:space="preserve">2. </w:t>
            </w:r>
            <w:hyperlink r:id="rId81" w:history="1">
              <w:r w:rsidRPr="00137500">
                <w:rPr>
                  <w:rStyle w:val="a7"/>
                  <w:rFonts w:ascii="Times New Roman" w:hAnsi="Times New Roman"/>
                  <w:color w:val="auto"/>
                  <w:sz w:val="20"/>
                  <w:szCs w:val="20"/>
                </w:rPr>
                <w:t>Порядок</w:t>
              </w:r>
            </w:hyperlink>
            <w:r w:rsidRPr="00137500">
              <w:rPr>
                <w:rFonts w:ascii="Times New Roman" w:hAnsi="Times New Roman" w:cs="Times New Roman"/>
                <w:sz w:val="20"/>
                <w:szCs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82" w:history="1">
              <w:r w:rsidRPr="00137500">
                <w:rPr>
                  <w:rStyle w:val="a7"/>
                  <w:rFonts w:ascii="Times New Roman" w:hAnsi="Times New Roman"/>
                  <w:color w:val="auto"/>
                  <w:sz w:val="20"/>
                  <w:szCs w:val="20"/>
                </w:rPr>
                <w:t>Градостроительным кодексом</w:t>
              </w:r>
            </w:hyperlink>
            <w:r w:rsidRPr="00137500">
              <w:rPr>
                <w:rFonts w:ascii="Times New Roman" w:hAnsi="Times New Roman" w:cs="Times New Roman"/>
                <w:sz w:val="20"/>
                <w:szCs w:val="20"/>
              </w:rPr>
              <w:t xml:space="preserve"> Российской Федерации.</w:t>
            </w:r>
          </w:p>
          <w:p w:rsidR="00137500" w:rsidRPr="00137500" w:rsidRDefault="00137500" w:rsidP="00137500">
            <w:pPr>
              <w:spacing w:after="0" w:line="240" w:lineRule="auto"/>
              <w:jc w:val="both"/>
              <w:rPr>
                <w:rFonts w:ascii="Times New Roman" w:hAnsi="Times New Roman" w:cs="Times New Roman"/>
                <w:sz w:val="20"/>
                <w:szCs w:val="20"/>
              </w:rPr>
            </w:pPr>
            <w:bookmarkStart w:id="82" w:name="sub_2503"/>
            <w:bookmarkEnd w:id="81"/>
            <w:r w:rsidRPr="00137500">
              <w:rPr>
                <w:rFonts w:ascii="Times New Roman" w:hAnsi="Times New Roman" w:cs="Times New Roman"/>
                <w:sz w:val="20"/>
                <w:szCs w:val="20"/>
              </w:rPr>
              <w:t>3. В границах полосы отвода автомобильной дороги, за исключением случаев, предусмотренных настоящим Федеральным законом, запрещаются:</w:t>
            </w:r>
          </w:p>
          <w:p w:rsidR="00137500" w:rsidRPr="00137500" w:rsidRDefault="00137500" w:rsidP="00137500">
            <w:pPr>
              <w:spacing w:after="0" w:line="240" w:lineRule="auto"/>
              <w:jc w:val="both"/>
              <w:rPr>
                <w:rFonts w:ascii="Times New Roman" w:hAnsi="Times New Roman" w:cs="Times New Roman"/>
                <w:sz w:val="20"/>
                <w:szCs w:val="20"/>
              </w:rPr>
            </w:pPr>
            <w:bookmarkStart w:id="83" w:name="sub_250301"/>
            <w:bookmarkEnd w:id="82"/>
            <w:r w:rsidRPr="00137500">
              <w:rPr>
                <w:rFonts w:ascii="Times New Roman" w:hAnsi="Times New Roman" w:cs="Times New Roman"/>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37500" w:rsidRPr="00137500" w:rsidRDefault="00137500" w:rsidP="00137500">
            <w:pPr>
              <w:spacing w:after="0" w:line="240" w:lineRule="auto"/>
              <w:jc w:val="both"/>
              <w:rPr>
                <w:rFonts w:ascii="Times New Roman" w:hAnsi="Times New Roman" w:cs="Times New Roman"/>
                <w:sz w:val="20"/>
                <w:szCs w:val="20"/>
              </w:rPr>
            </w:pPr>
            <w:bookmarkStart w:id="84" w:name="sub_250302"/>
            <w:bookmarkEnd w:id="83"/>
            <w:r w:rsidRPr="00137500">
              <w:rPr>
                <w:rFonts w:ascii="Times New Roman" w:hAnsi="Times New Roman" w:cs="Times New Roman"/>
                <w:sz w:val="20"/>
                <w:szCs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37500" w:rsidRPr="00137500" w:rsidRDefault="00137500" w:rsidP="00137500">
            <w:pPr>
              <w:spacing w:after="0" w:line="240" w:lineRule="auto"/>
              <w:jc w:val="both"/>
              <w:rPr>
                <w:rFonts w:ascii="Times New Roman" w:hAnsi="Times New Roman" w:cs="Times New Roman"/>
                <w:sz w:val="20"/>
                <w:szCs w:val="20"/>
              </w:rPr>
            </w:pPr>
            <w:bookmarkStart w:id="85" w:name="sub_250303"/>
            <w:bookmarkEnd w:id="84"/>
            <w:r w:rsidRPr="00137500">
              <w:rPr>
                <w:rFonts w:ascii="Times New Roman" w:hAnsi="Times New Roman" w:cs="Times New Roman"/>
                <w:sz w:val="20"/>
                <w:szCs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sidRPr="00137500">
              <w:rPr>
                <w:rFonts w:ascii="Times New Roman" w:hAnsi="Times New Roman" w:cs="Times New Roman"/>
                <w:sz w:val="20"/>
                <w:szCs w:val="20"/>
              </w:rPr>
              <w:lastRenderedPageBreak/>
              <w:t>автомобильной дороги или ремонту автомобильной дороги, ее участков;</w:t>
            </w:r>
          </w:p>
          <w:p w:rsidR="00137500" w:rsidRPr="00137500" w:rsidRDefault="00137500" w:rsidP="00137500">
            <w:pPr>
              <w:spacing w:after="0" w:line="240" w:lineRule="auto"/>
              <w:jc w:val="both"/>
              <w:rPr>
                <w:rFonts w:ascii="Times New Roman" w:hAnsi="Times New Roman" w:cs="Times New Roman"/>
                <w:sz w:val="20"/>
                <w:szCs w:val="20"/>
              </w:rPr>
            </w:pPr>
            <w:bookmarkStart w:id="86" w:name="sub_250304"/>
            <w:bookmarkEnd w:id="85"/>
            <w:r w:rsidRPr="00137500">
              <w:rPr>
                <w:rFonts w:ascii="Times New Roman" w:hAnsi="Times New Roman" w:cs="Times New Roman"/>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37500" w:rsidRPr="00137500" w:rsidRDefault="00137500" w:rsidP="00137500">
            <w:pPr>
              <w:spacing w:after="0" w:line="240" w:lineRule="auto"/>
              <w:jc w:val="both"/>
              <w:rPr>
                <w:rFonts w:ascii="Times New Roman" w:hAnsi="Times New Roman" w:cs="Times New Roman"/>
                <w:sz w:val="20"/>
                <w:szCs w:val="20"/>
              </w:rPr>
            </w:pPr>
            <w:bookmarkStart w:id="87" w:name="sub_250305"/>
            <w:bookmarkEnd w:id="86"/>
            <w:r w:rsidRPr="00137500">
              <w:rPr>
                <w:rFonts w:ascii="Times New Roman" w:hAnsi="Times New Roman" w:cs="Times New Roman"/>
                <w:sz w:val="20"/>
                <w:szCs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37500" w:rsidRPr="00137500" w:rsidRDefault="00137500" w:rsidP="00137500">
            <w:pPr>
              <w:spacing w:after="0" w:line="240" w:lineRule="auto"/>
              <w:jc w:val="both"/>
              <w:rPr>
                <w:rFonts w:ascii="Times New Roman" w:hAnsi="Times New Roman" w:cs="Times New Roman"/>
                <w:sz w:val="20"/>
                <w:szCs w:val="20"/>
              </w:rPr>
            </w:pPr>
            <w:bookmarkStart w:id="88" w:name="sub_250306"/>
            <w:bookmarkEnd w:id="87"/>
            <w:r w:rsidRPr="00137500">
              <w:rPr>
                <w:rFonts w:ascii="Times New Roman" w:hAnsi="Times New Roman" w:cs="Times New Roman"/>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bookmarkEnd w:id="88"/>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w:t>
            </w:r>
            <w:hyperlink r:id="rId83" w:history="1">
              <w:r w:rsidRPr="00137500">
                <w:rPr>
                  <w:rStyle w:val="a7"/>
                  <w:rFonts w:ascii="Times New Roman" w:hAnsi="Times New Roman"/>
                  <w:color w:val="auto"/>
                  <w:sz w:val="20"/>
                  <w:szCs w:val="20"/>
                </w:rPr>
                <w:t>порядке</w:t>
              </w:r>
            </w:hyperlink>
            <w:r w:rsidRPr="00137500">
              <w:rPr>
                <w:rFonts w:ascii="Times New Roman" w:hAnsi="Times New Roman" w:cs="Times New Roman"/>
                <w:sz w:val="20"/>
                <w:szCs w:val="20"/>
              </w:rPr>
              <w:t xml:space="preserve">, установленном </w:t>
            </w:r>
            <w:hyperlink r:id="rId84" w:history="1">
              <w:r w:rsidRPr="00137500">
                <w:rPr>
                  <w:rStyle w:val="a7"/>
                  <w:rFonts w:ascii="Times New Roman" w:hAnsi="Times New Roman"/>
                  <w:color w:val="auto"/>
                  <w:sz w:val="20"/>
                  <w:szCs w:val="20"/>
                </w:rPr>
                <w:t>гражданским законодательством</w:t>
              </w:r>
            </w:hyperlink>
            <w:r w:rsidRPr="00137500">
              <w:rPr>
                <w:rFonts w:ascii="Times New Roman" w:hAnsi="Times New Roman" w:cs="Times New Roman"/>
                <w:sz w:val="20"/>
                <w:szCs w:val="20"/>
              </w:rPr>
              <w:t xml:space="preserve"> и </w:t>
            </w:r>
            <w:hyperlink r:id="rId85" w:history="1">
              <w:r w:rsidRPr="00137500">
                <w:rPr>
                  <w:rStyle w:val="a7"/>
                  <w:rFonts w:ascii="Times New Roman" w:hAnsi="Times New Roman"/>
                  <w:color w:val="auto"/>
                  <w:sz w:val="20"/>
                  <w:szCs w:val="20"/>
                </w:rPr>
                <w:t>земельным законодательством</w:t>
              </w:r>
            </w:hyperlink>
            <w:r w:rsidRPr="00137500">
              <w:rPr>
                <w:rFonts w:ascii="Times New Roman" w:hAnsi="Times New Roman" w:cs="Times New Roman"/>
                <w:sz w:val="20"/>
                <w:szCs w:val="20"/>
              </w:rPr>
              <w:t xml:space="preserve">, с учетом особенностей, предусмотренных настоящей статьей. </w:t>
            </w:r>
            <w:proofErr w:type="gramStart"/>
            <w:r w:rsidRPr="00137500">
              <w:rPr>
                <w:rFonts w:ascii="Times New Roman" w:hAnsi="Times New Roman" w:cs="Times New Roman"/>
                <w:sz w:val="20"/>
                <w:szCs w:val="20"/>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w:t>
            </w:r>
            <w:r w:rsidRPr="00137500">
              <w:rPr>
                <w:rFonts w:ascii="Times New Roman" w:hAnsi="Times New Roman" w:cs="Times New Roman"/>
                <w:sz w:val="20"/>
                <w:szCs w:val="20"/>
              </w:rPr>
              <w:lastRenderedPageBreak/>
              <w:t xml:space="preserve">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137500">
              <w:rPr>
                <w:rFonts w:ascii="Times New Roman" w:hAnsi="Times New Roman" w:cs="Times New Roman"/>
                <w:sz w:val="20"/>
                <w:szCs w:val="20"/>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137500">
              <w:rPr>
                <w:rFonts w:ascii="Times New Roman" w:hAnsi="Times New Roman" w:cs="Times New Roman"/>
                <w:sz w:val="20"/>
                <w:szCs w:val="20"/>
              </w:rPr>
              <w:t xml:space="preserve"> При этом прекращение права постоянного (бессрочного) пользования данными земельными участками не требуется.</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137500">
              <w:rPr>
                <w:rFonts w:ascii="Times New Roman" w:hAnsi="Times New Roman" w:cs="Times New Roman"/>
                <w:sz w:val="20"/>
                <w:szCs w:val="20"/>
              </w:rPr>
              <w:t>полос отвода автомобильных дорог общего пользования федерального значения</w:t>
            </w:r>
            <w:proofErr w:type="gramEnd"/>
            <w:r w:rsidRPr="00137500">
              <w:rPr>
                <w:rFonts w:ascii="Times New Roman" w:hAnsi="Times New Roman" w:cs="Times New Roman"/>
                <w:sz w:val="20"/>
                <w:szCs w:val="20"/>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4.3. </w:t>
            </w:r>
            <w:hyperlink r:id="rId86" w:history="1">
              <w:proofErr w:type="gramStart"/>
              <w:r w:rsidRPr="00137500">
                <w:rPr>
                  <w:rStyle w:val="a7"/>
                  <w:rFonts w:ascii="Times New Roman" w:hAnsi="Times New Roman"/>
                  <w:color w:val="auto"/>
                  <w:sz w:val="20"/>
                  <w:szCs w:val="20"/>
                </w:rPr>
                <w:t>Порядок</w:t>
              </w:r>
            </w:hyperlink>
            <w:r w:rsidRPr="00137500">
              <w:rPr>
                <w:rFonts w:ascii="Times New Roman" w:hAnsi="Times New Roman" w:cs="Times New Roman"/>
                <w:sz w:val="20"/>
                <w:szCs w:val="20"/>
              </w:rPr>
              <w:t xml:space="preserve"> подачи и рассмотрения заявления об установлении сервитута, требования к составу документов, </w:t>
            </w:r>
            <w:r w:rsidRPr="00137500">
              <w:rPr>
                <w:rFonts w:ascii="Times New Roman" w:hAnsi="Times New Roman" w:cs="Times New Roman"/>
                <w:sz w:val="20"/>
                <w:szCs w:val="20"/>
              </w:rPr>
              <w:lastRenderedPageBreak/>
              <w:t xml:space="preserve">прилагаемых к </w:t>
            </w:r>
            <w:hyperlink r:id="rId87" w:history="1">
              <w:r w:rsidRPr="00137500">
                <w:rPr>
                  <w:rStyle w:val="a7"/>
                  <w:rFonts w:ascii="Times New Roman" w:hAnsi="Times New Roman"/>
                  <w:color w:val="auto"/>
                  <w:sz w:val="20"/>
                  <w:szCs w:val="20"/>
                </w:rPr>
                <w:t>заявлению</w:t>
              </w:r>
            </w:hyperlink>
            <w:r w:rsidRPr="00137500">
              <w:rPr>
                <w:rFonts w:ascii="Times New Roman" w:hAnsi="Times New Roman" w:cs="Times New Roman"/>
                <w:sz w:val="20"/>
                <w:szCs w:val="20"/>
              </w:rP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37500">
              <w:rPr>
                <w:rFonts w:ascii="Times New Roman" w:hAnsi="Times New Roman" w:cs="Times New Roman"/>
                <w:sz w:val="20"/>
                <w:szCs w:val="20"/>
              </w:rPr>
              <w:t xml:space="preserve"> в сфере земельных отношений.</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4.4. Указанные в </w:t>
            </w:r>
            <w:hyperlink w:anchor="sub_25042" w:history="1">
              <w:r w:rsidRPr="00137500">
                <w:rPr>
                  <w:rStyle w:val="a7"/>
                  <w:rFonts w:ascii="Times New Roman" w:hAnsi="Times New Roman"/>
                  <w:color w:val="auto"/>
                  <w:sz w:val="20"/>
                  <w:szCs w:val="20"/>
                </w:rPr>
                <w:t>части 4.2</w:t>
              </w:r>
            </w:hyperlink>
            <w:r w:rsidRPr="00137500">
              <w:rPr>
                <w:rFonts w:ascii="Times New Roman" w:hAnsi="Times New Roman" w:cs="Times New Roman"/>
                <w:sz w:val="20"/>
                <w:szCs w:val="20"/>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37500" w:rsidRPr="00137500" w:rsidRDefault="00137500" w:rsidP="00137500">
            <w:pPr>
              <w:spacing w:after="0" w:line="240" w:lineRule="auto"/>
              <w:jc w:val="both"/>
              <w:rPr>
                <w:rFonts w:ascii="Times New Roman" w:hAnsi="Times New Roman" w:cs="Times New Roman"/>
                <w:sz w:val="20"/>
                <w:szCs w:val="20"/>
              </w:rPr>
            </w:pPr>
            <w:bookmarkStart w:id="89" w:name="sub_250441"/>
            <w:r w:rsidRPr="00137500">
              <w:rPr>
                <w:rFonts w:ascii="Times New Roman" w:hAnsi="Times New Roman" w:cs="Times New Roman"/>
                <w:sz w:val="20"/>
                <w:szCs w:val="20"/>
              </w:rPr>
              <w:t xml:space="preserve">1) нарушение установленных в соответствии с </w:t>
            </w:r>
            <w:hyperlink w:anchor="sub_25043" w:history="1">
              <w:r w:rsidRPr="00137500">
                <w:rPr>
                  <w:rStyle w:val="a7"/>
                  <w:rFonts w:ascii="Times New Roman" w:hAnsi="Times New Roman"/>
                  <w:color w:val="auto"/>
                  <w:sz w:val="20"/>
                  <w:szCs w:val="20"/>
                </w:rPr>
                <w:t>частью 4.3</w:t>
              </w:r>
            </w:hyperlink>
            <w:r w:rsidRPr="00137500">
              <w:rPr>
                <w:rFonts w:ascii="Times New Roman" w:hAnsi="Times New Roman" w:cs="Times New Roman"/>
                <w:sz w:val="20"/>
                <w:szCs w:val="20"/>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37500" w:rsidRPr="00137500" w:rsidRDefault="00137500" w:rsidP="00137500">
            <w:pPr>
              <w:spacing w:after="0" w:line="240" w:lineRule="auto"/>
              <w:jc w:val="both"/>
              <w:rPr>
                <w:rFonts w:ascii="Times New Roman" w:hAnsi="Times New Roman" w:cs="Times New Roman"/>
                <w:sz w:val="20"/>
                <w:szCs w:val="20"/>
              </w:rPr>
            </w:pPr>
            <w:bookmarkStart w:id="90" w:name="sub_250442"/>
            <w:bookmarkEnd w:id="89"/>
            <w:r w:rsidRPr="00137500">
              <w:rPr>
                <w:rFonts w:ascii="Times New Roman" w:hAnsi="Times New Roman" w:cs="Times New Roman"/>
                <w:sz w:val="20"/>
                <w:szCs w:val="20"/>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37500" w:rsidRPr="00137500" w:rsidRDefault="00137500" w:rsidP="00137500">
            <w:pPr>
              <w:spacing w:after="0" w:line="240" w:lineRule="auto"/>
              <w:jc w:val="both"/>
              <w:rPr>
                <w:rFonts w:ascii="Times New Roman" w:hAnsi="Times New Roman" w:cs="Times New Roman"/>
                <w:sz w:val="20"/>
                <w:szCs w:val="20"/>
              </w:rPr>
            </w:pPr>
            <w:bookmarkStart w:id="91" w:name="sub_25045"/>
            <w:bookmarkEnd w:id="90"/>
            <w:r w:rsidRPr="00137500">
              <w:rPr>
                <w:rFonts w:ascii="Times New Roman" w:hAnsi="Times New Roman" w:cs="Times New Roman"/>
                <w:sz w:val="20"/>
                <w:szCs w:val="20"/>
              </w:rPr>
              <w:t xml:space="preserve">4.5. </w:t>
            </w:r>
            <w:hyperlink r:id="rId88" w:history="1">
              <w:r w:rsidRPr="00137500">
                <w:rPr>
                  <w:rStyle w:val="a7"/>
                  <w:rFonts w:ascii="Times New Roman" w:hAnsi="Times New Roman"/>
                  <w:color w:val="auto"/>
                  <w:sz w:val="20"/>
                  <w:szCs w:val="20"/>
                </w:rPr>
                <w:t>Утратила силу</w:t>
              </w:r>
            </w:hyperlink>
            <w:r w:rsidRPr="00137500">
              <w:rPr>
                <w:rFonts w:ascii="Times New Roman" w:hAnsi="Times New Roman" w:cs="Times New Roman"/>
                <w:sz w:val="20"/>
                <w:szCs w:val="20"/>
              </w:rPr>
              <w:t xml:space="preserve"> с 1 января 2017 г.</w:t>
            </w:r>
          </w:p>
          <w:bookmarkEnd w:id="91"/>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4.7. </w:t>
            </w:r>
            <w:proofErr w:type="gramStart"/>
            <w:r w:rsidRPr="00137500">
              <w:rPr>
                <w:rFonts w:ascii="Times New Roman" w:hAnsi="Times New Roman" w:cs="Times New Roman"/>
                <w:sz w:val="20"/>
                <w:szCs w:val="20"/>
              </w:rPr>
              <w:t xml:space="preserve">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89" w:history="1">
              <w:r w:rsidRPr="00137500">
                <w:rPr>
                  <w:rStyle w:val="a7"/>
                  <w:rFonts w:ascii="Times New Roman" w:hAnsi="Times New Roman"/>
                  <w:color w:val="auto"/>
                  <w:sz w:val="20"/>
                  <w:szCs w:val="20"/>
                </w:rPr>
                <w:t>порядок</w:t>
              </w:r>
            </w:hyperlink>
            <w:r w:rsidRPr="00137500">
              <w:rPr>
                <w:rFonts w:ascii="Times New Roman" w:hAnsi="Times New Roman" w:cs="Times New Roman"/>
                <w:sz w:val="20"/>
                <w:szCs w:val="20"/>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w:t>
            </w:r>
            <w:r w:rsidRPr="00137500">
              <w:rPr>
                <w:rFonts w:ascii="Times New Roman" w:hAnsi="Times New Roman" w:cs="Times New Roman"/>
                <w:sz w:val="20"/>
                <w:szCs w:val="20"/>
              </w:rPr>
              <w:lastRenderedPageBreak/>
              <w:t>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4.8. Публичный сервитут может быть прекращен по следующим основаниям:</w:t>
            </w:r>
          </w:p>
          <w:p w:rsidR="00137500" w:rsidRPr="00137500" w:rsidRDefault="00137500" w:rsidP="00137500">
            <w:pPr>
              <w:spacing w:after="0" w:line="240" w:lineRule="auto"/>
              <w:jc w:val="both"/>
              <w:rPr>
                <w:rFonts w:ascii="Times New Roman" w:hAnsi="Times New Roman" w:cs="Times New Roman"/>
                <w:sz w:val="20"/>
                <w:szCs w:val="20"/>
              </w:rPr>
            </w:pPr>
            <w:bookmarkStart w:id="92" w:name="sub_250481"/>
            <w:r w:rsidRPr="00137500">
              <w:rPr>
                <w:rFonts w:ascii="Times New Roman" w:hAnsi="Times New Roman" w:cs="Times New Roman"/>
                <w:sz w:val="20"/>
                <w:szCs w:val="20"/>
              </w:rPr>
              <w:t>1) добровольный отказ обладателя публичного сервитута от его осуществления;</w:t>
            </w:r>
          </w:p>
          <w:p w:rsidR="00137500" w:rsidRPr="00137500" w:rsidRDefault="00137500" w:rsidP="00137500">
            <w:pPr>
              <w:spacing w:after="0" w:line="240" w:lineRule="auto"/>
              <w:jc w:val="both"/>
              <w:rPr>
                <w:rFonts w:ascii="Times New Roman" w:hAnsi="Times New Roman" w:cs="Times New Roman"/>
                <w:sz w:val="20"/>
                <w:szCs w:val="20"/>
              </w:rPr>
            </w:pPr>
            <w:bookmarkStart w:id="93" w:name="sub_250482"/>
            <w:bookmarkEnd w:id="92"/>
            <w:r w:rsidRPr="00137500">
              <w:rPr>
                <w:rFonts w:ascii="Times New Roman" w:hAnsi="Times New Roman" w:cs="Times New Roman"/>
                <w:sz w:val="20"/>
                <w:szCs w:val="20"/>
              </w:rPr>
              <w:t>2) истечение срока действия публичного сервитута;</w:t>
            </w:r>
          </w:p>
          <w:p w:rsidR="00137500" w:rsidRPr="00137500" w:rsidRDefault="00137500" w:rsidP="00137500">
            <w:pPr>
              <w:spacing w:after="0" w:line="240" w:lineRule="auto"/>
              <w:jc w:val="both"/>
              <w:rPr>
                <w:rFonts w:ascii="Times New Roman" w:hAnsi="Times New Roman" w:cs="Times New Roman"/>
                <w:sz w:val="20"/>
                <w:szCs w:val="20"/>
              </w:rPr>
            </w:pPr>
            <w:bookmarkStart w:id="94" w:name="sub_250483"/>
            <w:bookmarkEnd w:id="93"/>
            <w:r w:rsidRPr="00137500">
              <w:rPr>
                <w:rFonts w:ascii="Times New Roman" w:hAnsi="Times New Roman" w:cs="Times New Roman"/>
                <w:sz w:val="20"/>
                <w:szCs w:val="20"/>
              </w:rPr>
              <w:t>3) решение суда.</w:t>
            </w:r>
          </w:p>
          <w:bookmarkEnd w:id="94"/>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37500" w:rsidRPr="00137500" w:rsidRDefault="00137500" w:rsidP="00137500">
            <w:pPr>
              <w:spacing w:after="0" w:line="240" w:lineRule="auto"/>
              <w:jc w:val="both"/>
              <w:rPr>
                <w:rFonts w:ascii="Times New Roman" w:hAnsi="Times New Roman" w:cs="Times New Roman"/>
                <w:sz w:val="20"/>
                <w:szCs w:val="20"/>
              </w:rPr>
            </w:pPr>
            <w:bookmarkStart w:id="95" w:name="sub_2504101"/>
            <w:r w:rsidRPr="00137500">
              <w:rPr>
                <w:rFonts w:ascii="Times New Roman" w:hAnsi="Times New Roman" w:cs="Times New Roman"/>
                <w:sz w:val="20"/>
                <w:szCs w:val="20"/>
              </w:rPr>
              <w:t>1) обладателем публичного сервитута не осуществляется деятельность, для которой был установлен сервитут, в течение трех и более лет;</w:t>
            </w:r>
          </w:p>
          <w:p w:rsidR="00137500" w:rsidRPr="00137500" w:rsidRDefault="00137500" w:rsidP="00137500">
            <w:pPr>
              <w:spacing w:after="0" w:line="240" w:lineRule="auto"/>
              <w:jc w:val="both"/>
              <w:rPr>
                <w:rFonts w:ascii="Times New Roman" w:hAnsi="Times New Roman" w:cs="Times New Roman"/>
                <w:sz w:val="20"/>
                <w:szCs w:val="20"/>
              </w:rPr>
            </w:pPr>
            <w:bookmarkStart w:id="96" w:name="sub_2504102"/>
            <w:bookmarkEnd w:id="95"/>
            <w:r w:rsidRPr="00137500">
              <w:rPr>
                <w:rFonts w:ascii="Times New Roman" w:hAnsi="Times New Roman" w:cs="Times New Roman"/>
                <w:sz w:val="20"/>
                <w:szCs w:val="20"/>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bookmarkEnd w:id="96"/>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90" w:history="1">
              <w:r w:rsidRPr="00137500">
                <w:rPr>
                  <w:rStyle w:val="a7"/>
                  <w:rFonts w:ascii="Times New Roman" w:hAnsi="Times New Roman"/>
                  <w:color w:val="auto"/>
                  <w:sz w:val="20"/>
                  <w:szCs w:val="20"/>
                </w:rPr>
                <w:t>Федеральным законом</w:t>
              </w:r>
            </w:hyperlink>
            <w:r w:rsidRPr="00137500">
              <w:rPr>
                <w:rFonts w:ascii="Times New Roman" w:hAnsi="Times New Roman" w:cs="Times New Roman"/>
                <w:sz w:val="20"/>
                <w:szCs w:val="20"/>
              </w:rPr>
              <w:t xml:space="preserve"> от 17 июля 2009 года N 145-ФЗ "О Государственной компании "Российские автомобильные дороги" и о внесении изменений </w:t>
            </w:r>
            <w:r w:rsidRPr="00137500">
              <w:rPr>
                <w:rFonts w:ascii="Times New Roman" w:hAnsi="Times New Roman" w:cs="Times New Roman"/>
                <w:sz w:val="20"/>
                <w:szCs w:val="20"/>
              </w:rPr>
              <w:lastRenderedPageBreak/>
              <w:t>в отдельные законодательные акты Российской Федерации".</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91" w:history="1">
              <w:r w:rsidRPr="00137500">
                <w:rPr>
                  <w:rStyle w:val="a7"/>
                  <w:rFonts w:ascii="Times New Roman" w:hAnsi="Times New Roman"/>
                  <w:color w:val="auto"/>
                  <w:sz w:val="20"/>
                  <w:szCs w:val="20"/>
                </w:rPr>
                <w:t>гражданским законодательством</w:t>
              </w:r>
            </w:hyperlink>
            <w:r w:rsidRPr="00137500">
              <w:rPr>
                <w:rFonts w:ascii="Times New Roman" w:hAnsi="Times New Roman" w:cs="Times New Roman"/>
                <w:sz w:val="20"/>
                <w:szCs w:val="20"/>
              </w:rPr>
              <w:t xml:space="preserve"> и </w:t>
            </w:r>
            <w:hyperlink r:id="rId92" w:history="1">
              <w:r w:rsidRPr="00137500">
                <w:rPr>
                  <w:rStyle w:val="a7"/>
                  <w:rFonts w:ascii="Times New Roman" w:hAnsi="Times New Roman"/>
                  <w:color w:val="auto"/>
                  <w:sz w:val="20"/>
                  <w:szCs w:val="20"/>
                </w:rPr>
                <w:t>земельным законодательством</w:t>
              </w:r>
            </w:hyperlink>
            <w:r w:rsidRPr="00137500">
              <w:rPr>
                <w:rFonts w:ascii="Times New Roman" w:hAnsi="Times New Roman" w:cs="Times New Roman"/>
                <w:sz w:val="20"/>
                <w:szCs w:val="20"/>
              </w:rPr>
              <w:t>.</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93" w:history="1">
              <w:r w:rsidRPr="00137500">
                <w:rPr>
                  <w:rStyle w:val="a7"/>
                  <w:rFonts w:ascii="Times New Roman" w:hAnsi="Times New Roman"/>
                  <w:color w:val="auto"/>
                  <w:sz w:val="20"/>
                  <w:szCs w:val="20"/>
                </w:rPr>
                <w:t>Федеральным законом</w:t>
              </w:r>
            </w:hyperlink>
            <w:r w:rsidRPr="00137500">
              <w:rPr>
                <w:rFonts w:ascii="Times New Roman" w:hAnsi="Times New Roman" w:cs="Times New Roman"/>
                <w:sz w:val="20"/>
                <w:szCs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37500" w:rsidRPr="00137500" w:rsidRDefault="00137500" w:rsidP="00137500">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37500" w:rsidRPr="00137500" w:rsidRDefault="00137500" w:rsidP="00137500">
            <w:pPr>
              <w:pStyle w:val="ad"/>
              <w:rPr>
                <w:rFonts w:ascii="Times New Roman" w:hAnsi="Times New Roman" w:cs="Times New Roman"/>
                <w:color w:val="auto"/>
                <w:sz w:val="20"/>
                <w:szCs w:val="20"/>
                <w:shd w:val="clear" w:color="auto" w:fill="F0F0F0"/>
              </w:rPr>
            </w:pPr>
          </w:p>
          <w:p w:rsidR="00137500" w:rsidRPr="0027782E" w:rsidRDefault="00137500" w:rsidP="00F572C1">
            <w:pPr>
              <w:spacing w:after="0" w:line="240" w:lineRule="auto"/>
              <w:jc w:val="both"/>
              <w:rPr>
                <w:rFonts w:ascii="Times New Roman" w:hAnsi="Times New Roman" w:cs="Times New Roman"/>
                <w:sz w:val="20"/>
                <w:szCs w:val="20"/>
              </w:rPr>
            </w:pPr>
            <w:r w:rsidRPr="00137500">
              <w:rPr>
                <w:rFonts w:ascii="Times New Roman" w:hAnsi="Times New Roman" w:cs="Times New Roman"/>
                <w:sz w:val="20"/>
                <w:szCs w:val="20"/>
              </w:rPr>
              <w:t xml:space="preserve">5. </w:t>
            </w:r>
            <w:hyperlink r:id="rId94" w:history="1">
              <w:r w:rsidRPr="00137500">
                <w:rPr>
                  <w:rStyle w:val="a7"/>
                  <w:rFonts w:ascii="Times New Roman" w:hAnsi="Times New Roman"/>
                  <w:color w:val="auto"/>
                  <w:sz w:val="20"/>
                  <w:szCs w:val="20"/>
                </w:rPr>
                <w:t>Порядок</w:t>
              </w:r>
            </w:hyperlink>
            <w:r w:rsidRPr="00137500">
              <w:rPr>
                <w:rFonts w:ascii="Times New Roman" w:hAnsi="Times New Roman" w:cs="Times New Roman"/>
                <w:sz w:val="20"/>
                <w:szCs w:val="20"/>
              </w:rPr>
              <w:t xml:space="preserve"> установления и использования полос </w:t>
            </w:r>
            <w:proofErr w:type="gramStart"/>
            <w:r w:rsidRPr="00137500">
              <w:rPr>
                <w:rFonts w:ascii="Times New Roman" w:hAnsi="Times New Roman" w:cs="Times New Roman"/>
                <w:sz w:val="20"/>
                <w:szCs w:val="20"/>
              </w:rPr>
              <w:t>отвода</w:t>
            </w:r>
            <w:proofErr w:type="gramEnd"/>
            <w:r w:rsidRPr="00137500">
              <w:rPr>
                <w:rFonts w:ascii="Times New Roman" w:hAnsi="Times New Roman" w:cs="Times New Roman"/>
                <w:sz w:val="20"/>
                <w:szCs w:val="20"/>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61DE" w:rsidRPr="00AC4100" w:rsidRDefault="00DD61DE" w:rsidP="00DD61DE">
            <w:pPr>
              <w:spacing w:after="0" w:line="259" w:lineRule="auto"/>
              <w:rPr>
                <w:rFonts w:ascii="Times New Roman" w:eastAsia="Times New Roman" w:hAnsi="Times New Roman" w:cs="Times New Roman"/>
                <w:sz w:val="20"/>
                <w:szCs w:val="20"/>
                <w:lang w:eastAsia="ru-RU"/>
              </w:rPr>
            </w:pPr>
          </w:p>
        </w:tc>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14FD" w:rsidRDefault="000C14FD" w:rsidP="000C14FD">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0C14FD" w:rsidRDefault="000C14FD" w:rsidP="000C14FD">
            <w:pPr>
              <w:spacing w:after="0" w:line="259" w:lineRule="auto"/>
              <w:rPr>
                <w:rFonts w:ascii="Times New Roman" w:hAnsi="Times New Roman" w:cs="Times New Roman"/>
                <w:b/>
                <w:sz w:val="20"/>
                <w:szCs w:val="20"/>
              </w:rPr>
            </w:pPr>
            <w:r w:rsidRPr="000C14FD">
              <w:rPr>
                <w:rFonts w:ascii="Times New Roman" w:hAnsi="Times New Roman" w:cs="Times New Roman"/>
                <w:sz w:val="20"/>
                <w:szCs w:val="20"/>
              </w:rPr>
              <w:t xml:space="preserve">Статья 11.21. </w:t>
            </w:r>
            <w:r w:rsidRPr="000C14FD">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0C14FD" w:rsidRPr="000C14FD" w:rsidRDefault="000C14FD" w:rsidP="000C14FD">
            <w:pPr>
              <w:pStyle w:val="pboth"/>
              <w:spacing w:line="240" w:lineRule="auto"/>
              <w:rPr>
                <w:sz w:val="20"/>
                <w:szCs w:val="20"/>
              </w:rPr>
            </w:pPr>
            <w:r w:rsidRPr="000C14FD">
              <w:rPr>
                <w:sz w:val="20"/>
                <w:szCs w:val="20"/>
              </w:rPr>
              <w:t xml:space="preserve">1. Загрязнение полос отвода и придорожных </w:t>
            </w:r>
            <w:proofErr w:type="gramStart"/>
            <w:r w:rsidRPr="000C14FD">
              <w:rPr>
                <w:sz w:val="20"/>
                <w:szCs w:val="20"/>
              </w:rPr>
              <w:t>полос</w:t>
            </w:r>
            <w:proofErr w:type="gramEnd"/>
            <w:r w:rsidRPr="000C14FD">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0C14FD" w:rsidRPr="000C14FD" w:rsidRDefault="000C14FD" w:rsidP="000C14FD">
            <w:pPr>
              <w:pStyle w:val="pboth"/>
              <w:spacing w:line="240" w:lineRule="auto"/>
              <w:rPr>
                <w:sz w:val="20"/>
                <w:szCs w:val="20"/>
              </w:rPr>
            </w:pPr>
            <w:r w:rsidRPr="000C14FD">
              <w:rPr>
                <w:sz w:val="20"/>
                <w:szCs w:val="20"/>
              </w:rPr>
              <w:lastRenderedPageBreak/>
              <w:t xml:space="preserve">влечет предупреждение или наложение административного штрафа в размере до трехсот рублей. </w:t>
            </w:r>
          </w:p>
          <w:p w:rsidR="000C14FD" w:rsidRPr="000C14FD" w:rsidRDefault="000C14FD" w:rsidP="000C14FD">
            <w:pPr>
              <w:pStyle w:val="pboth"/>
              <w:spacing w:line="240" w:lineRule="auto"/>
              <w:rPr>
                <w:sz w:val="20"/>
                <w:szCs w:val="20"/>
              </w:rPr>
            </w:pPr>
            <w:r w:rsidRPr="000C14FD">
              <w:rPr>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C14FD">
              <w:rPr>
                <w:sz w:val="20"/>
                <w:szCs w:val="20"/>
              </w:rPr>
              <w:t>дств с д</w:t>
            </w:r>
            <w:proofErr w:type="gramEnd"/>
            <w:r w:rsidRPr="000C14FD">
              <w:rPr>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0C14FD">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0C14FD">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0C14FD">
              <w:rPr>
                <w:sz w:val="20"/>
                <w:szCs w:val="20"/>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w:t>
            </w:r>
            <w:r w:rsidRPr="000C14FD">
              <w:rPr>
                <w:sz w:val="20"/>
                <w:szCs w:val="20"/>
              </w:rPr>
              <w:lastRenderedPageBreak/>
              <w:t>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0C14FD">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одной тысячи до одной </w:t>
            </w:r>
            <w:proofErr w:type="gramStart"/>
            <w:r w:rsidRPr="000C14FD">
              <w:rPr>
                <w:sz w:val="20"/>
                <w:szCs w:val="20"/>
              </w:rPr>
              <w:t>тысячи пятисот</w:t>
            </w:r>
            <w:proofErr w:type="gramEnd"/>
            <w:r w:rsidRPr="000C14FD">
              <w:rPr>
                <w:sz w:val="20"/>
                <w:szCs w:val="20"/>
              </w:rPr>
              <w:t xml:space="preserve"> рублей; на должностных лиц - от трех тысяч до пяти тысяч рублей; на юридических лиц - от пятидесяти тысяч до восьмидесяти тысяч рублей. </w:t>
            </w:r>
          </w:p>
          <w:p w:rsidR="000C14FD" w:rsidRPr="000C14FD" w:rsidRDefault="000C14FD" w:rsidP="000C14FD">
            <w:pPr>
              <w:spacing w:after="0" w:line="240" w:lineRule="auto"/>
              <w:jc w:val="both"/>
              <w:rPr>
                <w:rFonts w:ascii="Times New Roman" w:hAnsi="Times New Roman" w:cs="Times New Roman"/>
                <w:b/>
                <w:sz w:val="20"/>
                <w:szCs w:val="20"/>
              </w:rPr>
            </w:pPr>
          </w:p>
          <w:p w:rsidR="000C14FD" w:rsidRPr="000C14FD" w:rsidRDefault="000C14FD" w:rsidP="000C14FD">
            <w:pPr>
              <w:spacing w:after="0" w:line="240" w:lineRule="auto"/>
              <w:jc w:val="both"/>
              <w:rPr>
                <w:rFonts w:ascii="Times New Roman" w:eastAsia="Times New Roman" w:hAnsi="Times New Roman" w:cs="Times New Roman"/>
                <w:sz w:val="20"/>
                <w:szCs w:val="20"/>
                <w:lang w:eastAsia="ru-RU"/>
              </w:rPr>
            </w:pPr>
            <w:r w:rsidRPr="000C14FD">
              <w:rPr>
                <w:rFonts w:ascii="Times New Roman" w:eastAsia="Times New Roman" w:hAnsi="Times New Roman" w:cs="Times New Roman"/>
                <w:sz w:val="20"/>
                <w:szCs w:val="20"/>
                <w:lang w:eastAsia="ru-RU"/>
              </w:rPr>
              <w:t xml:space="preserve"> Статья 11.22 </w:t>
            </w:r>
            <w:r w:rsidRPr="000C14FD">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0C14FD">
              <w:rPr>
                <w:rFonts w:ascii="Times New Roman" w:eastAsia="Times New Roman" w:hAnsi="Times New Roman" w:cs="Times New Roman"/>
                <w:sz w:val="20"/>
                <w:szCs w:val="20"/>
                <w:lang w:eastAsia="ru-RU"/>
              </w:rPr>
              <w:t xml:space="preserve"> </w:t>
            </w:r>
          </w:p>
          <w:p w:rsidR="000C14FD" w:rsidRPr="000C14FD" w:rsidRDefault="000C14FD" w:rsidP="000C14FD">
            <w:pPr>
              <w:pStyle w:val="pboth"/>
              <w:spacing w:line="240" w:lineRule="auto"/>
              <w:rPr>
                <w:sz w:val="20"/>
                <w:szCs w:val="20"/>
              </w:rPr>
            </w:pPr>
            <w:r w:rsidRPr="000C14FD">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0C14FD">
              <w:rPr>
                <w:sz w:val="20"/>
                <w:szCs w:val="20"/>
              </w:rPr>
              <w:t>границах</w:t>
            </w:r>
            <w:proofErr w:type="gramEnd"/>
            <w:r w:rsidRPr="000C14FD">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0C14FD" w:rsidRPr="000C14FD" w:rsidRDefault="000C14FD" w:rsidP="000C14FD">
            <w:pPr>
              <w:pStyle w:val="pboth"/>
              <w:spacing w:line="240" w:lineRule="auto"/>
              <w:rPr>
                <w:sz w:val="20"/>
                <w:szCs w:val="20"/>
              </w:rPr>
            </w:pPr>
            <w:r w:rsidRPr="000C14FD">
              <w:rPr>
                <w:sz w:val="20"/>
                <w:szCs w:val="20"/>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DD61DE" w:rsidRPr="00AC4100" w:rsidRDefault="00DD61DE" w:rsidP="00DD61DE">
            <w:pPr>
              <w:spacing w:after="0" w:line="259" w:lineRule="auto"/>
              <w:rPr>
                <w:rFonts w:ascii="Times New Roman" w:eastAsia="Times New Roman" w:hAnsi="Times New Roman" w:cs="Times New Roman"/>
                <w:sz w:val="20"/>
                <w:szCs w:val="20"/>
                <w:lang w:eastAsia="ru-RU"/>
              </w:rPr>
            </w:pPr>
          </w:p>
        </w:tc>
      </w:tr>
    </w:tbl>
    <w:p w:rsidR="00845C8D" w:rsidRDefault="00845C8D" w:rsidP="00DD61DE">
      <w:pPr>
        <w:spacing w:after="0" w:line="259" w:lineRule="auto"/>
        <w:ind w:firstLine="691"/>
        <w:jc w:val="center"/>
        <w:rPr>
          <w:rFonts w:ascii="Times New Roman" w:eastAsia="Times New Roman" w:hAnsi="Times New Roman" w:cs="Times New Roman"/>
          <w:sz w:val="28"/>
          <w:lang w:eastAsia="ru-RU"/>
        </w:rPr>
      </w:pPr>
    </w:p>
    <w:p w:rsidR="00B00077" w:rsidRPr="00AC4100" w:rsidRDefault="00B00077" w:rsidP="00AD48BD">
      <w:pPr>
        <w:spacing w:after="0" w:line="259" w:lineRule="auto"/>
        <w:jc w:val="center"/>
        <w:rPr>
          <w:rFonts w:ascii="Times New Roman" w:eastAsia="Times New Roman" w:hAnsi="Times New Roman" w:cs="Times New Roman"/>
          <w:sz w:val="28"/>
          <w:szCs w:val="28"/>
          <w:lang w:eastAsia="ru-RU"/>
        </w:rPr>
      </w:pPr>
    </w:p>
    <w:p w:rsidR="00F572C1" w:rsidRDefault="00F572C1" w:rsidP="00AD48BD">
      <w:pPr>
        <w:spacing w:after="0" w:line="259" w:lineRule="auto"/>
        <w:jc w:val="center"/>
        <w:rPr>
          <w:rFonts w:ascii="Times New Roman" w:eastAsia="Times New Roman" w:hAnsi="Times New Roman" w:cs="Times New Roman"/>
          <w:b/>
          <w:sz w:val="28"/>
          <w:szCs w:val="28"/>
          <w:lang w:eastAsia="ru-RU"/>
        </w:rPr>
      </w:pPr>
    </w:p>
    <w:p w:rsidR="00F572C1" w:rsidRDefault="00F572C1" w:rsidP="00AD48BD">
      <w:pPr>
        <w:spacing w:after="0" w:line="259" w:lineRule="auto"/>
        <w:jc w:val="center"/>
        <w:rPr>
          <w:rFonts w:ascii="Times New Roman" w:eastAsia="Times New Roman" w:hAnsi="Times New Roman" w:cs="Times New Roman"/>
          <w:b/>
          <w:sz w:val="28"/>
          <w:szCs w:val="28"/>
          <w:lang w:eastAsia="ru-RU"/>
        </w:rPr>
      </w:pPr>
    </w:p>
    <w:p w:rsidR="00F572C1" w:rsidRDefault="00F572C1" w:rsidP="00AD48BD">
      <w:pPr>
        <w:spacing w:after="0" w:line="259" w:lineRule="auto"/>
        <w:jc w:val="center"/>
        <w:rPr>
          <w:rFonts w:ascii="Times New Roman" w:eastAsia="Times New Roman" w:hAnsi="Times New Roman" w:cs="Times New Roman"/>
          <w:b/>
          <w:sz w:val="28"/>
          <w:szCs w:val="28"/>
          <w:lang w:eastAsia="ru-RU"/>
        </w:rPr>
      </w:pPr>
    </w:p>
    <w:p w:rsidR="00D25074" w:rsidRDefault="00D25074" w:rsidP="00AD48BD">
      <w:pPr>
        <w:spacing w:after="0" w:line="259" w:lineRule="auto"/>
        <w:jc w:val="center"/>
        <w:rPr>
          <w:rFonts w:ascii="Times New Roman" w:eastAsia="Times New Roman" w:hAnsi="Times New Roman" w:cs="Times New Roman"/>
          <w:b/>
          <w:sz w:val="28"/>
          <w:szCs w:val="28"/>
          <w:lang w:eastAsia="ru-RU"/>
        </w:rPr>
      </w:pPr>
    </w:p>
    <w:p w:rsidR="00D25074" w:rsidRDefault="00D25074" w:rsidP="00AD48BD">
      <w:pPr>
        <w:spacing w:after="0" w:line="259" w:lineRule="auto"/>
        <w:jc w:val="center"/>
        <w:rPr>
          <w:rFonts w:ascii="Times New Roman" w:eastAsia="Times New Roman" w:hAnsi="Times New Roman" w:cs="Times New Roman"/>
          <w:b/>
          <w:sz w:val="28"/>
          <w:szCs w:val="28"/>
          <w:lang w:eastAsia="ru-RU"/>
        </w:rPr>
      </w:pPr>
    </w:p>
    <w:p w:rsidR="00D25074" w:rsidRDefault="00D25074" w:rsidP="00AD48BD">
      <w:pPr>
        <w:spacing w:after="0" w:line="259" w:lineRule="auto"/>
        <w:jc w:val="center"/>
        <w:rPr>
          <w:rFonts w:ascii="Times New Roman" w:eastAsia="Times New Roman" w:hAnsi="Times New Roman" w:cs="Times New Roman"/>
          <w:b/>
          <w:sz w:val="28"/>
          <w:szCs w:val="28"/>
          <w:lang w:eastAsia="ru-RU"/>
        </w:rPr>
      </w:pPr>
    </w:p>
    <w:p w:rsidR="00AD48BD" w:rsidRDefault="00AC4100" w:rsidP="00AD48BD">
      <w:pPr>
        <w:spacing w:after="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0601B0">
        <w:rPr>
          <w:rFonts w:ascii="Times New Roman" w:eastAsia="Times New Roman" w:hAnsi="Times New Roman" w:cs="Times New Roman"/>
          <w:b/>
          <w:sz w:val="28"/>
          <w:szCs w:val="28"/>
          <w:lang w:eastAsia="ru-RU"/>
        </w:rPr>
        <w:t>М</w:t>
      </w:r>
      <w:r w:rsidR="00AD48BD" w:rsidRPr="00AC4100">
        <w:rPr>
          <w:rFonts w:ascii="Times New Roman" w:eastAsia="Times New Roman" w:hAnsi="Times New Roman" w:cs="Times New Roman"/>
          <w:b/>
          <w:sz w:val="28"/>
          <w:szCs w:val="28"/>
          <w:lang w:eastAsia="ru-RU"/>
        </w:rPr>
        <w:t xml:space="preserve">униципального контроля </w:t>
      </w:r>
      <w:r w:rsidR="00AD48BD" w:rsidRPr="00AC4100">
        <w:rPr>
          <w:rFonts w:ascii="Times New Roman" w:eastAsia="Calibri" w:hAnsi="Times New Roman" w:cs="Times New Roman"/>
          <w:b/>
          <w:sz w:val="28"/>
          <w:szCs w:val="28"/>
        </w:rPr>
        <w:t>в области охраны и использования особо охраняемых природных территорий местного значения</w:t>
      </w:r>
      <w:r w:rsidR="00AD48BD" w:rsidRPr="00AC4100">
        <w:rPr>
          <w:rFonts w:ascii="Times New Roman" w:eastAsia="Times New Roman" w:hAnsi="Times New Roman" w:cs="Times New Roman"/>
          <w:b/>
          <w:sz w:val="28"/>
          <w:szCs w:val="28"/>
          <w:lang w:eastAsia="ru-RU"/>
        </w:rPr>
        <w:t xml:space="preserve"> на территории муниципального образования </w:t>
      </w:r>
      <w:r w:rsidR="00556D07" w:rsidRPr="00AC4100">
        <w:rPr>
          <w:rFonts w:ascii="Times New Roman" w:eastAsia="Times New Roman" w:hAnsi="Times New Roman" w:cs="Times New Roman"/>
          <w:b/>
          <w:sz w:val="28"/>
          <w:szCs w:val="28"/>
          <w:lang w:eastAsia="ru-RU"/>
        </w:rPr>
        <w:t xml:space="preserve">городской округ </w:t>
      </w:r>
      <w:r w:rsidR="00AD48BD" w:rsidRPr="00AC4100">
        <w:rPr>
          <w:rFonts w:ascii="Times New Roman" w:eastAsia="Times New Roman" w:hAnsi="Times New Roman" w:cs="Times New Roman"/>
          <w:b/>
          <w:sz w:val="28"/>
          <w:szCs w:val="28"/>
          <w:lang w:eastAsia="ru-RU"/>
        </w:rPr>
        <w:t>город Нижний Новгород</w:t>
      </w:r>
    </w:p>
    <w:p w:rsidR="000601B0" w:rsidRPr="00AC4100" w:rsidRDefault="000601B0" w:rsidP="00AD48BD">
      <w:pPr>
        <w:spacing w:after="0" w:line="259" w:lineRule="auto"/>
        <w:jc w:val="center"/>
        <w:rPr>
          <w:rFonts w:ascii="Times New Roman" w:eastAsia="Times New Roman" w:hAnsi="Times New Roman" w:cs="Times New Roman"/>
          <w:b/>
          <w:sz w:val="28"/>
          <w:szCs w:val="28"/>
          <w:lang w:eastAsia="ru-RU"/>
        </w:rPr>
      </w:pPr>
    </w:p>
    <w:tbl>
      <w:tblPr>
        <w:tblW w:w="0" w:type="auto"/>
        <w:tblInd w:w="109" w:type="dxa"/>
        <w:tblCellMar>
          <w:top w:w="15" w:type="dxa"/>
          <w:left w:w="15" w:type="dxa"/>
          <w:bottom w:w="15" w:type="dxa"/>
          <w:right w:w="15" w:type="dxa"/>
        </w:tblCellMar>
        <w:tblLook w:val="04A0"/>
      </w:tblPr>
      <w:tblGrid>
        <w:gridCol w:w="687"/>
        <w:gridCol w:w="2354"/>
        <w:gridCol w:w="5747"/>
        <w:gridCol w:w="5812"/>
      </w:tblGrid>
      <w:tr w:rsidR="00AD48BD" w:rsidRPr="00AC4100" w:rsidTr="006F094E">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8BD" w:rsidRPr="00AC4100" w:rsidRDefault="00AD48BD" w:rsidP="000278C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AD48BD" w:rsidRPr="00AC4100" w:rsidRDefault="00AD48BD" w:rsidP="000278C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AC4100">
              <w:rPr>
                <w:rFonts w:ascii="Times New Roman" w:eastAsia="Times New Roman" w:hAnsi="Times New Roman" w:cs="Times New Roman"/>
                <w:sz w:val="20"/>
                <w:lang w:eastAsia="ru-RU"/>
              </w:rPr>
              <w:t>п</w:t>
            </w:r>
            <w:proofErr w:type="spellEnd"/>
            <w:proofErr w:type="gramEnd"/>
            <w:r w:rsidRPr="00AC4100">
              <w:rPr>
                <w:rFonts w:ascii="Times New Roman" w:eastAsia="Times New Roman" w:hAnsi="Times New Roman" w:cs="Times New Roman"/>
                <w:sz w:val="20"/>
                <w:lang w:eastAsia="ru-RU"/>
              </w:rPr>
              <w:t>/</w:t>
            </w:r>
            <w:proofErr w:type="spellStart"/>
            <w:r w:rsidRPr="00AC4100">
              <w:rPr>
                <w:rFonts w:ascii="Times New Roman" w:eastAsia="Times New Roman" w:hAnsi="Times New Roman" w:cs="Times New Roman"/>
                <w:sz w:val="20"/>
                <w:lang w:eastAsia="ru-RU"/>
              </w:rPr>
              <w:t>п</w:t>
            </w:r>
            <w:proofErr w:type="spellEnd"/>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8BD" w:rsidRPr="00AC4100" w:rsidRDefault="00AD48BD" w:rsidP="000278C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8BD" w:rsidRPr="00AC4100" w:rsidRDefault="00AD48BD" w:rsidP="000278C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Краткое описание круга лиц и (или) перечня объектов, в отношении которых устанавливаются обязательные требования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8BD" w:rsidRPr="00AC4100" w:rsidRDefault="00AD48BD" w:rsidP="000278C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Указание на структурные единицы акта, соблюдение которых оценивается при проведении мероприятий по контролю</w:t>
            </w:r>
          </w:p>
        </w:tc>
      </w:tr>
      <w:tr w:rsidR="00AD48BD" w:rsidRPr="00AC4100" w:rsidTr="006F094E">
        <w:tc>
          <w:tcPr>
            <w:tcW w:w="6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48BD" w:rsidRPr="00AC4100" w:rsidRDefault="002E267A" w:rsidP="00B0007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1</w:t>
            </w:r>
            <w:r w:rsidR="00845C8D">
              <w:rPr>
                <w:rFonts w:ascii="Times New Roman" w:eastAsia="Times New Roman" w:hAnsi="Times New Roman" w:cs="Times New Roman"/>
                <w:sz w:val="20"/>
                <w:lang w:eastAsia="ru-RU"/>
              </w:rPr>
              <w:t>.</w:t>
            </w:r>
          </w:p>
        </w:tc>
        <w:tc>
          <w:tcPr>
            <w:tcW w:w="23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D48BD" w:rsidRPr="00AC4100" w:rsidRDefault="00AD48BD" w:rsidP="00B0007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«Лесной кодекс Российской Федерации» от 04.12.2006 № 200-Ф3</w:t>
            </w:r>
          </w:p>
        </w:tc>
        <w:tc>
          <w:tcPr>
            <w:tcW w:w="574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6F094E" w:rsidRPr="006F094E" w:rsidRDefault="006F094E" w:rsidP="00B03F8B">
            <w:pPr>
              <w:pStyle w:val="aa"/>
              <w:spacing w:line="240" w:lineRule="atLeast"/>
              <w:ind w:left="0" w:firstLine="58"/>
              <w:rPr>
                <w:rFonts w:ascii="Times New Roman" w:hAnsi="Times New Roman" w:cs="Times New Roman"/>
                <w:sz w:val="20"/>
                <w:szCs w:val="20"/>
              </w:rPr>
            </w:pPr>
            <w:bookmarkStart w:id="97" w:name="sub_17112"/>
            <w:r w:rsidRPr="006F094E">
              <w:rPr>
                <w:rStyle w:val="a9"/>
                <w:rFonts w:ascii="Times New Roman" w:hAnsi="Times New Roman" w:cs="Times New Roman"/>
                <w:b w:val="0"/>
                <w:bCs/>
                <w:sz w:val="20"/>
                <w:szCs w:val="20"/>
              </w:rPr>
              <w:t>Статья 112.</w:t>
            </w:r>
            <w:r w:rsidRPr="006F094E">
              <w:rPr>
                <w:rFonts w:ascii="Times New Roman" w:hAnsi="Times New Roman" w:cs="Times New Roman"/>
                <w:sz w:val="20"/>
                <w:szCs w:val="20"/>
              </w:rPr>
              <w:t xml:space="preserve"> </w:t>
            </w:r>
            <w:r w:rsidRPr="00D12BC1">
              <w:rPr>
                <w:rFonts w:ascii="Times New Roman" w:hAnsi="Times New Roman" w:cs="Times New Roman"/>
                <w:b/>
                <w:sz w:val="20"/>
                <w:szCs w:val="20"/>
              </w:rPr>
              <w:t>Леса, расположенные на особо охраняемых природных территориях</w:t>
            </w:r>
          </w:p>
          <w:p w:rsidR="006F094E" w:rsidRPr="006F094E" w:rsidRDefault="006F094E" w:rsidP="00B03F8B">
            <w:pPr>
              <w:spacing w:before="240" w:after="0" w:line="240" w:lineRule="auto"/>
              <w:jc w:val="both"/>
              <w:rPr>
                <w:rFonts w:ascii="Times New Roman" w:hAnsi="Times New Roman" w:cs="Times New Roman"/>
                <w:sz w:val="20"/>
                <w:szCs w:val="20"/>
              </w:rPr>
            </w:pPr>
            <w:bookmarkStart w:id="98" w:name="sub_11201"/>
            <w:bookmarkEnd w:id="97"/>
            <w:r w:rsidRPr="006F094E">
              <w:rPr>
                <w:rFonts w:ascii="Times New Roman" w:hAnsi="Times New Roman" w:cs="Times New Roman"/>
                <w:sz w:val="20"/>
                <w:szCs w:val="20"/>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6F094E" w:rsidRPr="006F094E" w:rsidRDefault="006F094E" w:rsidP="00B03F8B">
            <w:pPr>
              <w:spacing w:before="240" w:after="0" w:line="240" w:lineRule="auto"/>
              <w:jc w:val="both"/>
              <w:rPr>
                <w:rFonts w:ascii="Times New Roman" w:hAnsi="Times New Roman" w:cs="Times New Roman"/>
                <w:sz w:val="20"/>
                <w:szCs w:val="20"/>
              </w:rPr>
            </w:pPr>
            <w:bookmarkStart w:id="99" w:name="sub_11202"/>
            <w:bookmarkEnd w:id="98"/>
            <w:r w:rsidRPr="006F094E">
              <w:rPr>
                <w:rFonts w:ascii="Times New Roman" w:hAnsi="Times New Roman" w:cs="Times New Roman"/>
                <w:sz w:val="20"/>
                <w:szCs w:val="20"/>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F094E" w:rsidRPr="006F094E" w:rsidRDefault="006F094E" w:rsidP="00B03F8B">
            <w:pPr>
              <w:spacing w:before="240" w:after="0" w:line="240" w:lineRule="atLeast"/>
              <w:jc w:val="both"/>
              <w:rPr>
                <w:rFonts w:ascii="Times New Roman" w:hAnsi="Times New Roman" w:cs="Times New Roman"/>
                <w:sz w:val="20"/>
                <w:szCs w:val="20"/>
              </w:rPr>
            </w:pPr>
            <w:bookmarkStart w:id="100" w:name="sub_11203"/>
            <w:bookmarkEnd w:id="99"/>
            <w:r w:rsidRPr="006F094E">
              <w:rPr>
                <w:rFonts w:ascii="Times New Roman" w:hAnsi="Times New Roman" w:cs="Times New Roman"/>
                <w:sz w:val="20"/>
                <w:szCs w:val="20"/>
              </w:rPr>
              <w:t xml:space="preserve">3. </w:t>
            </w:r>
            <w:proofErr w:type="gramStart"/>
            <w:r w:rsidRPr="006F094E">
              <w:rPr>
                <w:rFonts w:ascii="Times New Roman" w:hAnsi="Times New Roman" w:cs="Times New Roman"/>
                <w:sz w:val="20"/>
                <w:szCs w:val="20"/>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w:t>
            </w:r>
            <w:hyperlink r:id="rId95" w:history="1">
              <w:r w:rsidRPr="006F094E">
                <w:rPr>
                  <w:rStyle w:val="a7"/>
                  <w:rFonts w:ascii="Times New Roman" w:hAnsi="Times New Roman"/>
                  <w:color w:val="auto"/>
                  <w:sz w:val="20"/>
                  <w:szCs w:val="20"/>
                </w:rPr>
                <w:t>Федеральным законом</w:t>
              </w:r>
            </w:hyperlink>
            <w:r w:rsidRPr="006F094E">
              <w:rPr>
                <w:rFonts w:ascii="Times New Roman" w:hAnsi="Times New Roman" w:cs="Times New Roman"/>
                <w:sz w:val="20"/>
                <w:szCs w:val="20"/>
              </w:rPr>
              <w:t xml:space="preserve"> от 14 марта 1995 года N 33-ФЗ "Об особо охраняемых природных территориях".</w:t>
            </w:r>
            <w:proofErr w:type="gramEnd"/>
          </w:p>
          <w:p w:rsidR="006F094E" w:rsidRPr="006F094E" w:rsidRDefault="006F094E" w:rsidP="00B03F8B">
            <w:pPr>
              <w:spacing w:before="240" w:after="0" w:line="240" w:lineRule="atLeast"/>
              <w:jc w:val="both"/>
              <w:rPr>
                <w:rFonts w:ascii="Times New Roman" w:hAnsi="Times New Roman" w:cs="Times New Roman"/>
                <w:sz w:val="20"/>
                <w:szCs w:val="20"/>
              </w:rPr>
            </w:pPr>
            <w:bookmarkStart w:id="101" w:name="sub_11204"/>
            <w:bookmarkEnd w:id="100"/>
            <w:r w:rsidRPr="006F094E">
              <w:rPr>
                <w:rFonts w:ascii="Times New Roman" w:hAnsi="Times New Roman" w:cs="Times New Roman"/>
                <w:sz w:val="20"/>
                <w:szCs w:val="20"/>
              </w:rPr>
              <w:lastRenderedPageBreak/>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6F094E" w:rsidRPr="006F094E" w:rsidRDefault="006F094E" w:rsidP="00B03F8B">
            <w:pPr>
              <w:spacing w:before="240" w:after="0" w:line="240" w:lineRule="atLeast"/>
              <w:jc w:val="both"/>
              <w:rPr>
                <w:rFonts w:ascii="Times New Roman" w:hAnsi="Times New Roman" w:cs="Times New Roman"/>
                <w:sz w:val="20"/>
                <w:szCs w:val="20"/>
              </w:rPr>
            </w:pPr>
            <w:bookmarkStart w:id="102" w:name="sub_11205"/>
            <w:bookmarkEnd w:id="101"/>
            <w:r w:rsidRPr="006F094E">
              <w:rPr>
                <w:rFonts w:ascii="Times New Roman" w:hAnsi="Times New Roman" w:cs="Times New Roman"/>
                <w:sz w:val="20"/>
                <w:szCs w:val="20"/>
              </w:rPr>
              <w:t xml:space="preserve">5. </w:t>
            </w:r>
            <w:hyperlink r:id="rId96" w:history="1">
              <w:r w:rsidRPr="006F094E">
                <w:rPr>
                  <w:rStyle w:val="a7"/>
                  <w:rFonts w:ascii="Times New Roman" w:hAnsi="Times New Roman"/>
                  <w:color w:val="auto"/>
                  <w:sz w:val="20"/>
                  <w:szCs w:val="20"/>
                </w:rPr>
                <w:t>Особенности</w:t>
              </w:r>
            </w:hyperlink>
            <w:r w:rsidRPr="006F094E">
              <w:rPr>
                <w:rFonts w:ascii="Times New Roman" w:hAnsi="Times New Roman" w:cs="Times New Roman"/>
                <w:sz w:val="20"/>
                <w:szCs w:val="20"/>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bookmarkEnd w:id="102"/>
          <w:p w:rsidR="00AD48BD" w:rsidRPr="00AC4100" w:rsidRDefault="00AD48BD" w:rsidP="006F094E">
            <w:pPr>
              <w:spacing w:before="240" w:after="0" w:line="259" w:lineRule="auto"/>
              <w:rPr>
                <w:rFonts w:ascii="Times New Roman" w:eastAsia="Times New Roman" w:hAnsi="Times New Roman" w:cs="Times New Roman"/>
                <w:sz w:val="20"/>
                <w:szCs w:val="20"/>
                <w:lang w:eastAsia="ru-RU"/>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8BD" w:rsidRDefault="00EE19EB" w:rsidP="00B00077">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EE19EB" w:rsidRPr="00DE4C33" w:rsidRDefault="00EE19EB" w:rsidP="00DE4C33">
            <w:pPr>
              <w:spacing w:after="0" w:line="259" w:lineRule="auto"/>
              <w:jc w:val="both"/>
              <w:rPr>
                <w:rFonts w:ascii="Times New Roman" w:hAnsi="Times New Roman" w:cs="Times New Roman"/>
                <w:b/>
                <w:sz w:val="20"/>
                <w:szCs w:val="20"/>
              </w:rPr>
            </w:pPr>
            <w:r w:rsidRPr="00AC4100">
              <w:rPr>
                <w:rFonts w:ascii="Times New Roman" w:eastAsia="Times New Roman" w:hAnsi="Times New Roman" w:cs="Times New Roman"/>
                <w:sz w:val="20"/>
                <w:lang w:eastAsia="ru-RU"/>
              </w:rPr>
              <w:t>Статьи  8.39</w:t>
            </w:r>
            <w:r w:rsidR="00DE4C33">
              <w:rPr>
                <w:rFonts w:ascii="Times New Roman" w:eastAsia="Times New Roman" w:hAnsi="Times New Roman" w:cs="Times New Roman"/>
                <w:sz w:val="20"/>
                <w:lang w:eastAsia="ru-RU"/>
              </w:rPr>
              <w:t xml:space="preserve"> </w:t>
            </w:r>
            <w:r w:rsidR="00DE4C33" w:rsidRPr="00DE4C33">
              <w:rPr>
                <w:rFonts w:ascii="Times New Roman" w:hAnsi="Times New Roman" w:cs="Times New Roman"/>
                <w:b/>
                <w:sz w:val="20"/>
                <w:szCs w:val="20"/>
              </w:rPr>
              <w:t>Нарушение правил охраны и использования природных ресурсов на особо охраняемых природных территориях</w:t>
            </w:r>
          </w:p>
          <w:p w:rsidR="00DE4C33" w:rsidRPr="00DE4C33" w:rsidRDefault="00DE4C33" w:rsidP="00DE4C33">
            <w:pPr>
              <w:pStyle w:val="pboth"/>
              <w:spacing w:line="240" w:lineRule="auto"/>
              <w:rPr>
                <w:sz w:val="20"/>
                <w:szCs w:val="20"/>
              </w:rPr>
            </w:pPr>
            <w:r w:rsidRPr="00DE4C33">
              <w:rPr>
                <w:sz w:val="20"/>
                <w:szCs w:val="20"/>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 </w:t>
            </w:r>
          </w:p>
          <w:p w:rsidR="00DE4C33" w:rsidRPr="00DE4C33" w:rsidRDefault="00DE4C33" w:rsidP="00DE4C33">
            <w:pPr>
              <w:pStyle w:val="pboth"/>
              <w:spacing w:line="240" w:lineRule="auto"/>
              <w:rPr>
                <w:sz w:val="20"/>
                <w:szCs w:val="20"/>
              </w:rPr>
            </w:pPr>
            <w:proofErr w:type="gramStart"/>
            <w:r w:rsidRPr="00DE4C33">
              <w:rPr>
                <w:sz w:val="20"/>
                <w:szCs w:val="20"/>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w:t>
            </w:r>
            <w:proofErr w:type="gramEnd"/>
            <w:r w:rsidRPr="00DE4C33">
              <w:rPr>
                <w:sz w:val="20"/>
                <w:szCs w:val="20"/>
              </w:rPr>
              <w:t xml:space="preserve">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DE4C33" w:rsidRPr="00AC4100" w:rsidRDefault="00DE4C33" w:rsidP="00DE4C33">
            <w:pPr>
              <w:spacing w:after="0" w:line="259" w:lineRule="auto"/>
              <w:jc w:val="both"/>
              <w:rPr>
                <w:rFonts w:ascii="Times New Roman" w:eastAsia="Times New Roman" w:hAnsi="Times New Roman" w:cs="Times New Roman"/>
                <w:sz w:val="20"/>
                <w:szCs w:val="20"/>
                <w:lang w:eastAsia="ru-RU"/>
              </w:rPr>
            </w:pPr>
          </w:p>
        </w:tc>
      </w:tr>
      <w:tr w:rsidR="005A18E8" w:rsidRPr="00AC4100" w:rsidTr="006F094E">
        <w:trPr>
          <w:trHeight w:val="135"/>
        </w:trPr>
        <w:tc>
          <w:tcPr>
            <w:tcW w:w="6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18E8" w:rsidRPr="00AC4100" w:rsidRDefault="002E267A" w:rsidP="00B00077">
            <w:pPr>
              <w:spacing w:after="0" w:line="259"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2.</w:t>
            </w:r>
          </w:p>
        </w:tc>
        <w:tc>
          <w:tcPr>
            <w:tcW w:w="23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18E8" w:rsidRPr="00AC4100" w:rsidRDefault="00915C41" w:rsidP="00B00077">
            <w:pPr>
              <w:rPr>
                <w:rFonts w:ascii="Times New Roman" w:hAnsi="Times New Roman" w:cs="Times New Roman"/>
              </w:rPr>
            </w:pPr>
            <w:hyperlink r:id="rId97" w:history="1">
              <w:r w:rsidR="005A18E8" w:rsidRPr="00AC4100">
                <w:rPr>
                  <w:rStyle w:val="a7"/>
                  <w:rFonts w:ascii="Times New Roman" w:hAnsi="Times New Roman"/>
                  <w:bCs/>
                  <w:color w:val="auto"/>
                  <w:sz w:val="20"/>
                  <w:szCs w:val="20"/>
                </w:rPr>
                <w:t xml:space="preserve">Федеральный закон от 14 марта 1995 г. N 33-ФЗ "Об особо охраняемых природных территориях" </w:t>
              </w:r>
            </w:hyperlink>
          </w:p>
          <w:p w:rsidR="005A18E8" w:rsidRPr="00AC4100" w:rsidRDefault="005A18E8" w:rsidP="00B00077">
            <w:pPr>
              <w:rPr>
                <w:rFonts w:ascii="Times New Roman" w:eastAsia="Times New Roman" w:hAnsi="Times New Roman" w:cs="Times New Roman"/>
                <w:lang w:eastAsia="ru-RU"/>
              </w:rPr>
            </w:pPr>
          </w:p>
        </w:tc>
        <w:tc>
          <w:tcPr>
            <w:tcW w:w="574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2617" w:rsidRPr="009E2617" w:rsidRDefault="009E2617" w:rsidP="009E2617">
            <w:pPr>
              <w:pStyle w:val="aa"/>
              <w:ind w:left="0" w:firstLine="58"/>
              <w:rPr>
                <w:rFonts w:ascii="Times New Roman" w:hAnsi="Times New Roman" w:cs="Times New Roman"/>
                <w:b/>
                <w:sz w:val="20"/>
                <w:szCs w:val="20"/>
              </w:rPr>
            </w:pPr>
            <w:r w:rsidRPr="009E2617">
              <w:rPr>
                <w:rStyle w:val="a9"/>
                <w:rFonts w:ascii="Times New Roman" w:hAnsi="Times New Roman" w:cs="Times New Roman"/>
                <w:b w:val="0"/>
                <w:bCs/>
                <w:sz w:val="20"/>
                <w:szCs w:val="20"/>
              </w:rPr>
              <w:t>Статья 2.</w:t>
            </w:r>
            <w:r>
              <w:t xml:space="preserve"> </w:t>
            </w:r>
            <w:r w:rsidRPr="009E2617">
              <w:rPr>
                <w:rFonts w:ascii="Times New Roman" w:hAnsi="Times New Roman" w:cs="Times New Roman"/>
                <w:b/>
                <w:sz w:val="20"/>
                <w:szCs w:val="20"/>
              </w:rPr>
              <w:t>Категории особо охраняемых природных территорий, особенности их создания и развития</w:t>
            </w:r>
          </w:p>
          <w:p w:rsidR="009E2617" w:rsidRPr="009E2617" w:rsidRDefault="009E2617" w:rsidP="009E2617">
            <w:pPr>
              <w:spacing w:after="0" w:line="240" w:lineRule="auto"/>
              <w:jc w:val="both"/>
              <w:rPr>
                <w:rFonts w:ascii="Times New Roman" w:hAnsi="Times New Roman" w:cs="Times New Roman"/>
                <w:sz w:val="20"/>
                <w:szCs w:val="20"/>
              </w:rPr>
            </w:pPr>
            <w:bookmarkStart w:id="103" w:name="sub_3000"/>
            <w:r w:rsidRPr="009E2617">
              <w:rPr>
                <w:rFonts w:ascii="Times New Roman" w:hAnsi="Times New Roman" w:cs="Times New Roman"/>
                <w:sz w:val="20"/>
                <w:szCs w:val="20"/>
              </w:rPr>
              <w:t>1. При принятии решений о создании особо охраняемых природных территорий учитывается:</w:t>
            </w:r>
          </w:p>
          <w:p w:rsidR="009E2617" w:rsidRPr="009E2617" w:rsidRDefault="009E2617" w:rsidP="009E2617">
            <w:pPr>
              <w:spacing w:after="0" w:line="240" w:lineRule="auto"/>
              <w:jc w:val="both"/>
              <w:rPr>
                <w:rFonts w:ascii="Times New Roman" w:hAnsi="Times New Roman" w:cs="Times New Roman"/>
                <w:sz w:val="20"/>
                <w:szCs w:val="20"/>
              </w:rPr>
            </w:pPr>
            <w:bookmarkStart w:id="104" w:name="sub_211"/>
            <w:bookmarkEnd w:id="103"/>
            <w:r w:rsidRPr="009E2617">
              <w:rPr>
                <w:rFonts w:ascii="Times New Roman" w:hAnsi="Times New Roman" w:cs="Times New Roman"/>
                <w:sz w:val="20"/>
                <w:szCs w:val="20"/>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9E2617" w:rsidRPr="009E2617" w:rsidRDefault="009E2617" w:rsidP="009E2617">
            <w:pPr>
              <w:spacing w:after="0" w:line="240" w:lineRule="auto"/>
              <w:jc w:val="both"/>
              <w:rPr>
                <w:rFonts w:ascii="Times New Roman" w:hAnsi="Times New Roman" w:cs="Times New Roman"/>
                <w:sz w:val="20"/>
                <w:szCs w:val="20"/>
              </w:rPr>
            </w:pPr>
            <w:bookmarkStart w:id="105" w:name="sub_212"/>
            <w:bookmarkEnd w:id="104"/>
            <w:r w:rsidRPr="009E2617">
              <w:rPr>
                <w:rFonts w:ascii="Times New Roman" w:hAnsi="Times New Roman" w:cs="Times New Roman"/>
                <w:sz w:val="20"/>
                <w:szCs w:val="20"/>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9E2617" w:rsidRPr="009E2617" w:rsidRDefault="009E2617" w:rsidP="009E2617">
            <w:pPr>
              <w:spacing w:after="0" w:line="240" w:lineRule="auto"/>
              <w:jc w:val="both"/>
              <w:rPr>
                <w:rFonts w:ascii="Times New Roman" w:hAnsi="Times New Roman" w:cs="Times New Roman"/>
                <w:sz w:val="20"/>
                <w:szCs w:val="20"/>
              </w:rPr>
            </w:pPr>
            <w:bookmarkStart w:id="106" w:name="sub_213"/>
            <w:bookmarkEnd w:id="105"/>
            <w:r w:rsidRPr="009E2617">
              <w:rPr>
                <w:rFonts w:ascii="Times New Roman" w:hAnsi="Times New Roman" w:cs="Times New Roman"/>
                <w:sz w:val="20"/>
                <w:szCs w:val="20"/>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9E2617" w:rsidRPr="009E2617" w:rsidRDefault="009E2617" w:rsidP="009E2617">
            <w:pPr>
              <w:spacing w:after="0" w:line="240" w:lineRule="auto"/>
              <w:jc w:val="both"/>
              <w:rPr>
                <w:rFonts w:ascii="Times New Roman" w:hAnsi="Times New Roman" w:cs="Times New Roman"/>
                <w:sz w:val="20"/>
                <w:szCs w:val="20"/>
              </w:rPr>
            </w:pPr>
            <w:bookmarkStart w:id="107" w:name="sub_214"/>
            <w:bookmarkEnd w:id="106"/>
            <w:r w:rsidRPr="009E2617">
              <w:rPr>
                <w:rFonts w:ascii="Times New Roman" w:hAnsi="Times New Roman" w:cs="Times New Roman"/>
                <w:sz w:val="20"/>
                <w:szCs w:val="20"/>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9E2617" w:rsidRPr="009E2617" w:rsidRDefault="009E2617" w:rsidP="009E2617">
            <w:pPr>
              <w:spacing w:after="0" w:line="240" w:lineRule="auto"/>
              <w:jc w:val="both"/>
              <w:rPr>
                <w:rFonts w:ascii="Times New Roman" w:hAnsi="Times New Roman" w:cs="Times New Roman"/>
                <w:sz w:val="20"/>
                <w:szCs w:val="20"/>
              </w:rPr>
            </w:pPr>
            <w:bookmarkStart w:id="108" w:name="sub_202"/>
            <w:bookmarkEnd w:id="107"/>
            <w:r w:rsidRPr="009E2617">
              <w:rPr>
                <w:rFonts w:ascii="Times New Roman" w:hAnsi="Times New Roman" w:cs="Times New Roman"/>
                <w:sz w:val="20"/>
                <w:szCs w:val="20"/>
              </w:rPr>
              <w:t>2. С учетом особенностей режима особо охраняемых природных территорий различаются следующие категории указанных территорий:</w:t>
            </w:r>
          </w:p>
          <w:p w:rsidR="009E2617" w:rsidRPr="009E2617" w:rsidRDefault="009E2617" w:rsidP="009E2617">
            <w:pPr>
              <w:spacing w:after="0" w:line="240" w:lineRule="auto"/>
              <w:jc w:val="both"/>
              <w:rPr>
                <w:rFonts w:ascii="Times New Roman" w:hAnsi="Times New Roman" w:cs="Times New Roman"/>
                <w:sz w:val="20"/>
                <w:szCs w:val="20"/>
              </w:rPr>
            </w:pPr>
            <w:bookmarkStart w:id="109" w:name="sub_3010"/>
            <w:bookmarkEnd w:id="108"/>
            <w:r w:rsidRPr="009E2617">
              <w:rPr>
                <w:rFonts w:ascii="Times New Roman" w:hAnsi="Times New Roman" w:cs="Times New Roman"/>
                <w:sz w:val="20"/>
                <w:szCs w:val="20"/>
              </w:rPr>
              <w:t xml:space="preserve">а) </w:t>
            </w:r>
            <w:hyperlink w:anchor="sub_200" w:history="1">
              <w:r w:rsidRPr="009E2617">
                <w:rPr>
                  <w:rStyle w:val="a7"/>
                  <w:rFonts w:ascii="Times New Roman" w:hAnsi="Times New Roman"/>
                  <w:color w:val="auto"/>
                  <w:sz w:val="20"/>
                  <w:szCs w:val="20"/>
                </w:rPr>
                <w:t>государственные природные заповедники</w:t>
              </w:r>
            </w:hyperlink>
            <w:r w:rsidRPr="009E2617">
              <w:rPr>
                <w:rFonts w:ascii="Times New Roman" w:hAnsi="Times New Roman" w:cs="Times New Roman"/>
                <w:sz w:val="20"/>
                <w:szCs w:val="20"/>
              </w:rPr>
              <w:t>, в том числе биосферные заповедники;</w:t>
            </w:r>
          </w:p>
          <w:p w:rsidR="009E2617" w:rsidRPr="009E2617" w:rsidRDefault="009E2617" w:rsidP="009E2617">
            <w:pPr>
              <w:spacing w:after="0" w:line="240" w:lineRule="auto"/>
              <w:jc w:val="both"/>
              <w:rPr>
                <w:rFonts w:ascii="Times New Roman" w:hAnsi="Times New Roman" w:cs="Times New Roman"/>
                <w:sz w:val="20"/>
                <w:szCs w:val="20"/>
              </w:rPr>
            </w:pPr>
            <w:bookmarkStart w:id="110" w:name="sub_222"/>
            <w:bookmarkEnd w:id="109"/>
            <w:r w:rsidRPr="009E2617">
              <w:rPr>
                <w:rFonts w:ascii="Times New Roman" w:hAnsi="Times New Roman" w:cs="Times New Roman"/>
                <w:sz w:val="20"/>
                <w:szCs w:val="20"/>
              </w:rPr>
              <w:lastRenderedPageBreak/>
              <w:t xml:space="preserve">б) </w:t>
            </w:r>
            <w:hyperlink w:anchor="sub_300" w:history="1">
              <w:r w:rsidRPr="009E2617">
                <w:rPr>
                  <w:rStyle w:val="a7"/>
                  <w:rFonts w:ascii="Times New Roman" w:hAnsi="Times New Roman"/>
                  <w:color w:val="auto"/>
                  <w:sz w:val="20"/>
                  <w:szCs w:val="20"/>
                </w:rPr>
                <w:t>национальные парки</w:t>
              </w:r>
            </w:hyperlink>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1" w:name="sub_223"/>
            <w:bookmarkEnd w:id="110"/>
            <w:r w:rsidRPr="009E2617">
              <w:rPr>
                <w:rFonts w:ascii="Times New Roman" w:hAnsi="Times New Roman" w:cs="Times New Roman"/>
                <w:sz w:val="20"/>
                <w:szCs w:val="20"/>
              </w:rPr>
              <w:t xml:space="preserve">в) </w:t>
            </w:r>
            <w:hyperlink w:anchor="sub_400" w:history="1">
              <w:r w:rsidRPr="009E2617">
                <w:rPr>
                  <w:rStyle w:val="a7"/>
                  <w:rFonts w:ascii="Times New Roman" w:hAnsi="Times New Roman"/>
                  <w:color w:val="auto"/>
                  <w:sz w:val="20"/>
                  <w:szCs w:val="20"/>
                </w:rPr>
                <w:t>природные парки</w:t>
              </w:r>
            </w:hyperlink>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2" w:name="sub_2014"/>
            <w:bookmarkEnd w:id="111"/>
            <w:r w:rsidRPr="009E2617">
              <w:rPr>
                <w:rFonts w:ascii="Times New Roman" w:hAnsi="Times New Roman" w:cs="Times New Roman"/>
                <w:sz w:val="20"/>
                <w:szCs w:val="20"/>
              </w:rPr>
              <w:t xml:space="preserve">г) </w:t>
            </w:r>
            <w:hyperlink w:anchor="sub_500" w:history="1">
              <w:r w:rsidRPr="009E2617">
                <w:rPr>
                  <w:rStyle w:val="a7"/>
                  <w:rFonts w:ascii="Times New Roman" w:hAnsi="Times New Roman"/>
                  <w:color w:val="auto"/>
                  <w:sz w:val="20"/>
                  <w:szCs w:val="20"/>
                </w:rPr>
                <w:t>государственные природные заказники</w:t>
              </w:r>
            </w:hyperlink>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3" w:name="sub_3015"/>
            <w:bookmarkEnd w:id="112"/>
            <w:proofErr w:type="spellStart"/>
            <w:r w:rsidRPr="009E2617">
              <w:rPr>
                <w:rFonts w:ascii="Times New Roman" w:hAnsi="Times New Roman" w:cs="Times New Roman"/>
                <w:sz w:val="20"/>
                <w:szCs w:val="20"/>
              </w:rPr>
              <w:t>д</w:t>
            </w:r>
            <w:proofErr w:type="spellEnd"/>
            <w:r w:rsidRPr="009E2617">
              <w:rPr>
                <w:rFonts w:ascii="Times New Roman" w:hAnsi="Times New Roman" w:cs="Times New Roman"/>
                <w:sz w:val="20"/>
                <w:szCs w:val="20"/>
              </w:rPr>
              <w:t xml:space="preserve">) </w:t>
            </w:r>
            <w:hyperlink w:anchor="sub_600" w:history="1">
              <w:r w:rsidRPr="009E2617">
                <w:rPr>
                  <w:rStyle w:val="a7"/>
                  <w:rFonts w:ascii="Times New Roman" w:hAnsi="Times New Roman"/>
                  <w:color w:val="auto"/>
                  <w:sz w:val="20"/>
                  <w:szCs w:val="20"/>
                </w:rPr>
                <w:t>памятники природы</w:t>
              </w:r>
            </w:hyperlink>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4" w:name="sub_226"/>
            <w:bookmarkEnd w:id="113"/>
            <w:r w:rsidRPr="009E2617">
              <w:rPr>
                <w:rFonts w:ascii="Times New Roman" w:hAnsi="Times New Roman" w:cs="Times New Roman"/>
                <w:sz w:val="20"/>
                <w:szCs w:val="20"/>
              </w:rPr>
              <w:t xml:space="preserve">е) </w:t>
            </w:r>
            <w:hyperlink w:anchor="sub_700" w:history="1">
              <w:r w:rsidRPr="009E2617">
                <w:rPr>
                  <w:rStyle w:val="a7"/>
                  <w:rFonts w:ascii="Times New Roman" w:hAnsi="Times New Roman"/>
                  <w:color w:val="auto"/>
                  <w:sz w:val="20"/>
                  <w:szCs w:val="20"/>
                </w:rPr>
                <w:t>дендрологические парки и ботанические сады</w:t>
              </w:r>
            </w:hyperlink>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5" w:name="sub_4000"/>
            <w:bookmarkEnd w:id="114"/>
            <w:r w:rsidRPr="009E2617">
              <w:rPr>
                <w:rFonts w:ascii="Times New Roman" w:hAnsi="Times New Roman" w:cs="Times New Roman"/>
                <w:sz w:val="20"/>
                <w:szCs w:val="20"/>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9E2617" w:rsidRPr="009E2617" w:rsidRDefault="009E2617" w:rsidP="009E2617">
            <w:pPr>
              <w:spacing w:after="0" w:line="240" w:lineRule="auto"/>
              <w:jc w:val="both"/>
              <w:rPr>
                <w:rFonts w:ascii="Times New Roman" w:hAnsi="Times New Roman" w:cs="Times New Roman"/>
                <w:sz w:val="20"/>
                <w:szCs w:val="20"/>
              </w:rPr>
            </w:pPr>
            <w:bookmarkStart w:id="116" w:name="sub_5000"/>
            <w:bookmarkEnd w:id="115"/>
            <w:r w:rsidRPr="009E2617">
              <w:rPr>
                <w:rFonts w:ascii="Times New Roman" w:hAnsi="Times New Roman" w:cs="Times New Roman"/>
                <w:sz w:val="20"/>
                <w:szCs w:val="20"/>
              </w:rPr>
              <w:t xml:space="preserve">4. </w:t>
            </w:r>
            <w:proofErr w:type="gramStart"/>
            <w:r w:rsidRPr="009E2617">
              <w:rPr>
                <w:rFonts w:ascii="Times New Roman" w:hAnsi="Times New Roman" w:cs="Times New Roman"/>
                <w:sz w:val="20"/>
                <w:szCs w:val="20"/>
              </w:rPr>
              <w:t xml:space="preserve">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sub_28" w:history="1">
              <w:r w:rsidRPr="009E2617">
                <w:rPr>
                  <w:rStyle w:val="a7"/>
                  <w:rFonts w:ascii="Times New Roman" w:hAnsi="Times New Roman"/>
                  <w:color w:val="auto"/>
                  <w:sz w:val="20"/>
                  <w:szCs w:val="20"/>
                </w:rPr>
                <w:t>статьей 28</w:t>
              </w:r>
            </w:hyperlink>
            <w:r w:rsidRPr="009E2617">
              <w:rPr>
                <w:rFonts w:ascii="Times New Roman" w:hAnsi="Times New Roman" w:cs="Times New Roman"/>
                <w:sz w:val="20"/>
                <w:szCs w:val="20"/>
              </w:rP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roofErr w:type="gramEnd"/>
          </w:p>
          <w:p w:rsidR="009E2617" w:rsidRPr="009E2617" w:rsidRDefault="009E2617" w:rsidP="009E2617">
            <w:pPr>
              <w:spacing w:after="0" w:line="240" w:lineRule="auto"/>
              <w:jc w:val="both"/>
              <w:rPr>
                <w:rFonts w:ascii="Times New Roman" w:hAnsi="Times New Roman" w:cs="Times New Roman"/>
                <w:sz w:val="20"/>
                <w:szCs w:val="20"/>
              </w:rPr>
            </w:pPr>
            <w:bookmarkStart w:id="117" w:name="sub_2005"/>
            <w:bookmarkEnd w:id="116"/>
            <w:r w:rsidRPr="009E2617">
              <w:rPr>
                <w:rFonts w:ascii="Times New Roman" w:hAnsi="Times New Roman" w:cs="Times New Roman"/>
                <w:sz w:val="20"/>
                <w:szCs w:val="20"/>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9E2617" w:rsidRPr="009E2617" w:rsidRDefault="009E2617" w:rsidP="009E2617">
            <w:pPr>
              <w:spacing w:after="0" w:line="240" w:lineRule="auto"/>
              <w:jc w:val="both"/>
              <w:rPr>
                <w:rFonts w:ascii="Times New Roman" w:hAnsi="Times New Roman" w:cs="Times New Roman"/>
                <w:sz w:val="20"/>
                <w:szCs w:val="20"/>
              </w:rPr>
            </w:pPr>
            <w:bookmarkStart w:id="118" w:name="sub_2006"/>
            <w:bookmarkEnd w:id="117"/>
            <w:r w:rsidRPr="009E2617">
              <w:rPr>
                <w:rFonts w:ascii="Times New Roman" w:hAnsi="Times New Roman" w:cs="Times New Roman"/>
                <w:sz w:val="20"/>
                <w:szCs w:val="20"/>
              </w:rP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w:t>
            </w:r>
            <w:proofErr w:type="gramStart"/>
            <w:r w:rsidRPr="009E2617">
              <w:rPr>
                <w:rFonts w:ascii="Times New Roman" w:hAnsi="Times New Roman" w:cs="Times New Roman"/>
                <w:sz w:val="20"/>
                <w:szCs w:val="20"/>
              </w:rPr>
              <w:t>с</w:t>
            </w:r>
            <w:proofErr w:type="gramEnd"/>
            <w:r w:rsidRPr="009E2617">
              <w:rPr>
                <w:rFonts w:ascii="Times New Roman" w:hAnsi="Times New Roman" w:cs="Times New Roman"/>
                <w:sz w:val="20"/>
                <w:szCs w:val="20"/>
              </w:rPr>
              <w:t>:</w:t>
            </w:r>
          </w:p>
          <w:p w:rsidR="009E2617" w:rsidRPr="009E2617" w:rsidRDefault="009E2617" w:rsidP="009E2617">
            <w:pPr>
              <w:spacing w:after="0" w:line="240" w:lineRule="auto"/>
              <w:jc w:val="both"/>
              <w:rPr>
                <w:rFonts w:ascii="Times New Roman" w:hAnsi="Times New Roman" w:cs="Times New Roman"/>
                <w:sz w:val="20"/>
                <w:szCs w:val="20"/>
              </w:rPr>
            </w:pPr>
            <w:bookmarkStart w:id="119" w:name="sub_20062"/>
            <w:bookmarkEnd w:id="118"/>
            <w:r w:rsidRPr="009E2617">
              <w:rPr>
                <w:rFonts w:ascii="Times New Roman" w:hAnsi="Times New Roman" w:cs="Times New Roman"/>
                <w:sz w:val="20"/>
                <w:szCs w:val="20"/>
              </w:rPr>
              <w:t>а) уполномоченным федеральным органом исполнительной власти в области охраны окружающей среды;</w:t>
            </w:r>
          </w:p>
          <w:p w:rsidR="009E2617" w:rsidRPr="009E2617" w:rsidRDefault="009E2617" w:rsidP="009E2617">
            <w:pPr>
              <w:spacing w:after="0" w:line="240" w:lineRule="auto"/>
              <w:jc w:val="both"/>
              <w:rPr>
                <w:rFonts w:ascii="Times New Roman" w:hAnsi="Times New Roman" w:cs="Times New Roman"/>
                <w:sz w:val="20"/>
                <w:szCs w:val="20"/>
              </w:rPr>
            </w:pPr>
            <w:bookmarkStart w:id="120" w:name="sub_2063"/>
            <w:bookmarkEnd w:id="119"/>
            <w:r w:rsidRPr="009E2617">
              <w:rPr>
                <w:rFonts w:ascii="Times New Roman" w:hAnsi="Times New Roman" w:cs="Times New Roman"/>
                <w:sz w:val="20"/>
                <w:szCs w:val="20"/>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9E2617" w:rsidRPr="009E2617" w:rsidRDefault="009E2617" w:rsidP="009E2617">
            <w:pPr>
              <w:spacing w:after="0" w:line="240" w:lineRule="auto"/>
              <w:jc w:val="both"/>
              <w:rPr>
                <w:rFonts w:ascii="Times New Roman" w:hAnsi="Times New Roman" w:cs="Times New Roman"/>
                <w:sz w:val="20"/>
                <w:szCs w:val="20"/>
              </w:rPr>
            </w:pPr>
            <w:bookmarkStart w:id="121" w:name="sub_2007"/>
            <w:bookmarkEnd w:id="120"/>
            <w:r w:rsidRPr="009E2617">
              <w:rPr>
                <w:rFonts w:ascii="Times New Roman" w:hAnsi="Times New Roman" w:cs="Times New Roman"/>
                <w:sz w:val="20"/>
                <w:szCs w:val="20"/>
              </w:rPr>
              <w:t xml:space="preserve">7. Субъекты Российской Федерации вправе осуществлять </w:t>
            </w:r>
            <w:proofErr w:type="spellStart"/>
            <w:r w:rsidRPr="009E2617">
              <w:rPr>
                <w:rFonts w:ascii="Times New Roman" w:hAnsi="Times New Roman" w:cs="Times New Roman"/>
                <w:sz w:val="20"/>
                <w:szCs w:val="20"/>
              </w:rPr>
              <w:lastRenderedPageBreak/>
              <w:t>софинансирование</w:t>
            </w:r>
            <w:proofErr w:type="spellEnd"/>
            <w:r w:rsidRPr="009E2617">
              <w:rPr>
                <w:rFonts w:ascii="Times New Roman" w:hAnsi="Times New Roman" w:cs="Times New Roman"/>
                <w:sz w:val="20"/>
                <w:szCs w:val="20"/>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w:t>
            </w:r>
            <w:hyperlink r:id="rId98" w:history="1">
              <w:r w:rsidRPr="009E2617">
                <w:rPr>
                  <w:rStyle w:val="a7"/>
                  <w:rFonts w:ascii="Times New Roman" w:hAnsi="Times New Roman"/>
                  <w:color w:val="auto"/>
                  <w:sz w:val="20"/>
                  <w:szCs w:val="20"/>
                </w:rPr>
                <w:t>бюджетным законодательством</w:t>
              </w:r>
            </w:hyperlink>
            <w:r w:rsidRPr="009E2617">
              <w:rPr>
                <w:rFonts w:ascii="Times New Roman" w:hAnsi="Times New Roman" w:cs="Times New Roman"/>
                <w:sz w:val="20"/>
                <w:szCs w:val="20"/>
              </w:rPr>
              <w:t xml:space="preserve"> Российской Федерации.</w:t>
            </w:r>
          </w:p>
          <w:p w:rsidR="009E2617" w:rsidRPr="009E2617" w:rsidRDefault="009E2617" w:rsidP="009E2617">
            <w:pPr>
              <w:spacing w:after="0" w:line="240" w:lineRule="auto"/>
              <w:jc w:val="both"/>
              <w:rPr>
                <w:rFonts w:ascii="Times New Roman" w:hAnsi="Times New Roman" w:cs="Times New Roman"/>
                <w:sz w:val="20"/>
                <w:szCs w:val="20"/>
              </w:rPr>
            </w:pPr>
            <w:bookmarkStart w:id="122" w:name="sub_2008"/>
            <w:bookmarkEnd w:id="121"/>
            <w:r w:rsidRPr="009E2617">
              <w:rPr>
                <w:rFonts w:ascii="Times New Roman" w:hAnsi="Times New Roman" w:cs="Times New Roman"/>
                <w:sz w:val="20"/>
                <w:szCs w:val="20"/>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rsidRPr="009E2617">
              <w:rPr>
                <w:rFonts w:ascii="Times New Roman" w:hAnsi="Times New Roman" w:cs="Times New Roman"/>
                <w:sz w:val="20"/>
                <w:szCs w:val="20"/>
              </w:rPr>
              <w:t>,</w:t>
            </w:r>
            <w:proofErr w:type="gramEnd"/>
            <w:r w:rsidRPr="009E2617">
              <w:rPr>
                <w:rFonts w:ascii="Times New Roman" w:hAnsi="Times New Roman" w:cs="Times New Roman"/>
                <w:sz w:val="20"/>
                <w:szCs w:val="20"/>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9E2617" w:rsidRPr="009E2617" w:rsidRDefault="009E2617" w:rsidP="009E2617">
            <w:pPr>
              <w:spacing w:after="0" w:line="240" w:lineRule="auto"/>
              <w:jc w:val="both"/>
              <w:rPr>
                <w:rFonts w:ascii="Times New Roman" w:hAnsi="Times New Roman" w:cs="Times New Roman"/>
                <w:sz w:val="20"/>
                <w:szCs w:val="20"/>
              </w:rPr>
            </w:pPr>
            <w:bookmarkStart w:id="123" w:name="sub_2009"/>
            <w:bookmarkEnd w:id="122"/>
            <w:r w:rsidRPr="009E2617">
              <w:rPr>
                <w:rFonts w:ascii="Times New Roman" w:hAnsi="Times New Roman" w:cs="Times New Roman"/>
                <w:sz w:val="20"/>
                <w:szCs w:val="20"/>
              </w:rPr>
              <w:t xml:space="preserve">9. Органы местного самоуправления решают предусмотренные </w:t>
            </w:r>
            <w:hyperlink r:id="rId99" w:history="1">
              <w:r w:rsidRPr="009E2617">
                <w:rPr>
                  <w:rStyle w:val="a7"/>
                  <w:rFonts w:ascii="Times New Roman" w:hAnsi="Times New Roman"/>
                  <w:color w:val="auto"/>
                  <w:sz w:val="20"/>
                  <w:szCs w:val="20"/>
                </w:rPr>
                <w:t>Федеральным законом</w:t>
              </w:r>
            </w:hyperlink>
            <w:r w:rsidRPr="009E2617">
              <w:rPr>
                <w:rFonts w:ascii="Times New Roman" w:hAnsi="Times New Roman" w:cs="Times New Roman"/>
                <w:sz w:val="20"/>
                <w:szCs w:val="20"/>
              </w:rP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bookmarkEnd w:id="123"/>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 xml:space="preserve">11. </w:t>
            </w:r>
            <w:hyperlink r:id="rId100" w:history="1">
              <w:r w:rsidRPr="009E2617">
                <w:rPr>
                  <w:rStyle w:val="a7"/>
                  <w:rFonts w:ascii="Times New Roman" w:hAnsi="Times New Roman"/>
                  <w:color w:val="auto"/>
                  <w:sz w:val="20"/>
                  <w:szCs w:val="20"/>
                </w:rPr>
                <w:t>Решения</w:t>
              </w:r>
            </w:hyperlink>
            <w:r w:rsidRPr="009E2617">
              <w:rPr>
                <w:rFonts w:ascii="Times New Roman" w:hAnsi="Times New Roman" w:cs="Times New Roman"/>
                <w:sz w:val="20"/>
                <w:szCs w:val="20"/>
              </w:rPr>
              <w:t xml:space="preserve"> об установлении, изменении, о прекращении существования охранных зон особо охраняемых природных территорий, указанных в </w:t>
            </w:r>
            <w:hyperlink w:anchor="sub_20010" w:history="1">
              <w:r w:rsidRPr="009E2617">
                <w:rPr>
                  <w:rStyle w:val="a7"/>
                  <w:rFonts w:ascii="Times New Roman" w:hAnsi="Times New Roman"/>
                  <w:color w:val="auto"/>
                  <w:sz w:val="20"/>
                  <w:szCs w:val="20"/>
                </w:rPr>
                <w:t>пункте 10</w:t>
              </w:r>
            </w:hyperlink>
            <w:r w:rsidRPr="009E2617">
              <w:rPr>
                <w:rFonts w:ascii="Times New Roman" w:hAnsi="Times New Roman" w:cs="Times New Roman"/>
                <w:sz w:val="20"/>
                <w:szCs w:val="20"/>
              </w:rPr>
              <w:t xml:space="preserve"> настоящей статьи, принимаются в отношении:</w:t>
            </w:r>
          </w:p>
          <w:p w:rsidR="009E2617" w:rsidRPr="009E2617" w:rsidRDefault="009E2617" w:rsidP="009E2617">
            <w:pPr>
              <w:spacing w:after="0" w:line="240" w:lineRule="auto"/>
              <w:jc w:val="both"/>
              <w:rPr>
                <w:rFonts w:ascii="Times New Roman" w:hAnsi="Times New Roman" w:cs="Times New Roman"/>
                <w:sz w:val="20"/>
                <w:szCs w:val="20"/>
              </w:rPr>
            </w:pPr>
            <w:bookmarkStart w:id="124" w:name="sub_200111"/>
            <w:r w:rsidRPr="009E2617">
              <w:rPr>
                <w:rFonts w:ascii="Times New Roman" w:hAnsi="Times New Roman" w:cs="Times New Roman"/>
                <w:sz w:val="20"/>
                <w:szCs w:val="20"/>
              </w:rPr>
              <w:lastRenderedPageBreak/>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9E2617" w:rsidRPr="009E2617" w:rsidRDefault="009E2617" w:rsidP="009E2617">
            <w:pPr>
              <w:spacing w:after="0" w:line="240" w:lineRule="auto"/>
              <w:jc w:val="both"/>
              <w:rPr>
                <w:rFonts w:ascii="Times New Roman" w:hAnsi="Times New Roman" w:cs="Times New Roman"/>
                <w:sz w:val="20"/>
                <w:szCs w:val="20"/>
              </w:rPr>
            </w:pPr>
            <w:bookmarkStart w:id="125" w:name="sub_200112"/>
            <w:bookmarkEnd w:id="124"/>
            <w:r w:rsidRPr="009E2617">
              <w:rPr>
                <w:rFonts w:ascii="Times New Roman" w:hAnsi="Times New Roman" w:cs="Times New Roman"/>
                <w:sz w:val="20"/>
                <w:szCs w:val="20"/>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125"/>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 xml:space="preserve">13. </w:t>
            </w:r>
            <w:hyperlink r:id="rId101" w:history="1">
              <w:proofErr w:type="gramStart"/>
              <w:r w:rsidRPr="009E2617">
                <w:rPr>
                  <w:rStyle w:val="a7"/>
                  <w:rFonts w:ascii="Times New Roman" w:hAnsi="Times New Roman"/>
                  <w:color w:val="auto"/>
                  <w:sz w:val="20"/>
                  <w:szCs w:val="20"/>
                </w:rPr>
                <w:t>Форма</w:t>
              </w:r>
            </w:hyperlink>
            <w:r w:rsidRPr="009E2617">
              <w:rPr>
                <w:rFonts w:ascii="Times New Roman" w:hAnsi="Times New Roman" w:cs="Times New Roman"/>
                <w:sz w:val="20"/>
                <w:szCs w:val="20"/>
              </w:rPr>
              <w:t xml:space="preserve"> графического описания местоположения границ особо охраняемой природной территории, </w:t>
            </w:r>
            <w:hyperlink r:id="rId102" w:history="1">
              <w:r w:rsidRPr="009E2617">
                <w:rPr>
                  <w:rStyle w:val="a7"/>
                  <w:rFonts w:ascii="Times New Roman" w:hAnsi="Times New Roman"/>
                  <w:color w:val="auto"/>
                  <w:sz w:val="20"/>
                  <w:szCs w:val="20"/>
                </w:rPr>
                <w:t>требования</w:t>
              </w:r>
            </w:hyperlink>
            <w:r w:rsidRPr="009E2617">
              <w:rPr>
                <w:rFonts w:ascii="Times New Roman" w:hAnsi="Times New Roman" w:cs="Times New Roman"/>
                <w:sz w:val="20"/>
                <w:szCs w:val="20"/>
              </w:rPr>
              <w:t xml:space="preserve">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w:t>
            </w:r>
            <w:proofErr w:type="gramEnd"/>
            <w:r w:rsidRPr="009E2617">
              <w:rPr>
                <w:rFonts w:ascii="Times New Roman" w:hAnsi="Times New Roman" w:cs="Times New Roman"/>
                <w:sz w:val="20"/>
                <w:szCs w:val="20"/>
              </w:rPr>
              <w:t xml:space="preserve"> и сделок с ним, предоставления сведений, содержащихся в Едином государственном реестре недвижимости.</w:t>
            </w:r>
          </w:p>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 xml:space="preserve">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w:t>
            </w:r>
            <w:r w:rsidRPr="009E2617">
              <w:rPr>
                <w:rFonts w:ascii="Times New Roman" w:hAnsi="Times New Roman" w:cs="Times New Roman"/>
                <w:sz w:val="20"/>
                <w:szCs w:val="20"/>
              </w:rPr>
              <w:lastRenderedPageBreak/>
              <w:t>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9E2617" w:rsidRPr="009E2617" w:rsidRDefault="009E2617" w:rsidP="009E2617">
            <w:pPr>
              <w:spacing w:after="0" w:line="240" w:lineRule="auto"/>
              <w:jc w:val="both"/>
              <w:rPr>
                <w:rFonts w:ascii="Times New Roman" w:hAnsi="Times New Roman" w:cs="Times New Roman"/>
                <w:sz w:val="20"/>
                <w:szCs w:val="20"/>
              </w:rPr>
            </w:pPr>
            <w:r w:rsidRPr="009E2617">
              <w:rPr>
                <w:rFonts w:ascii="Times New Roman" w:hAnsi="Times New Roman" w:cs="Times New Roman"/>
                <w:sz w:val="20"/>
                <w:szCs w:val="20"/>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9E2617" w:rsidRPr="009E2617" w:rsidRDefault="009E2617" w:rsidP="009E2617">
            <w:pPr>
              <w:spacing w:after="0" w:line="240" w:lineRule="auto"/>
              <w:jc w:val="both"/>
              <w:rPr>
                <w:rFonts w:ascii="Times New Roman" w:hAnsi="Times New Roman" w:cs="Times New Roman"/>
                <w:sz w:val="20"/>
                <w:szCs w:val="20"/>
              </w:rPr>
            </w:pPr>
            <w:bookmarkStart w:id="126" w:name="sub_200144"/>
            <w:r w:rsidRPr="009E2617">
              <w:rPr>
                <w:rFonts w:ascii="Times New Roman" w:hAnsi="Times New Roman" w:cs="Times New Roman"/>
                <w:sz w:val="20"/>
                <w:szCs w:val="20"/>
              </w:rPr>
              <w:t xml:space="preserve">В случаях, предусмотренных </w:t>
            </w:r>
            <w:hyperlink w:anchor="sub_310" w:history="1">
              <w:r w:rsidRPr="009E2617">
                <w:rPr>
                  <w:rStyle w:val="a7"/>
                  <w:rFonts w:ascii="Times New Roman" w:hAnsi="Times New Roman"/>
                  <w:color w:val="auto"/>
                  <w:sz w:val="20"/>
                  <w:szCs w:val="20"/>
                </w:rPr>
                <w:t>статьей 3.1</w:t>
              </w:r>
            </w:hyperlink>
            <w:r w:rsidRPr="009E2617">
              <w:rPr>
                <w:rFonts w:ascii="Times New Roman" w:hAnsi="Times New Roman" w:cs="Times New Roman"/>
                <w:sz w:val="20"/>
                <w:szCs w:val="20"/>
              </w:rP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bookmarkEnd w:id="126"/>
          <w:p w:rsidR="00CD62E7" w:rsidRPr="00CD62E7" w:rsidRDefault="00CD62E7" w:rsidP="00CD62E7">
            <w:pPr>
              <w:pStyle w:val="aa"/>
              <w:ind w:left="-31" w:firstLine="58"/>
              <w:rPr>
                <w:rFonts w:ascii="Times New Roman" w:hAnsi="Times New Roman" w:cs="Times New Roman"/>
                <w:b/>
                <w:sz w:val="20"/>
                <w:szCs w:val="20"/>
              </w:rPr>
            </w:pPr>
            <w:r w:rsidRPr="00CD62E7">
              <w:rPr>
                <w:rStyle w:val="a9"/>
                <w:rFonts w:ascii="Times New Roman" w:hAnsi="Times New Roman" w:cs="Times New Roman"/>
                <w:b w:val="0"/>
                <w:bCs/>
                <w:sz w:val="20"/>
                <w:szCs w:val="20"/>
              </w:rPr>
              <w:t>Статья 33.</w:t>
            </w:r>
            <w:r>
              <w:t xml:space="preserve"> </w:t>
            </w:r>
            <w:r w:rsidRPr="00CD62E7">
              <w:rPr>
                <w:rFonts w:ascii="Times New Roman" w:hAnsi="Times New Roman" w:cs="Times New Roman"/>
                <w:b/>
                <w:sz w:val="20"/>
                <w:szCs w:val="20"/>
              </w:rPr>
              <w:t xml:space="preserve">Государственный контроль (надзор) в области охраны и </w:t>
            </w:r>
            <w:proofErr w:type="gramStart"/>
            <w:r w:rsidRPr="00CD62E7">
              <w:rPr>
                <w:rFonts w:ascii="Times New Roman" w:hAnsi="Times New Roman" w:cs="Times New Roman"/>
                <w:b/>
                <w:sz w:val="20"/>
                <w:szCs w:val="20"/>
              </w:rPr>
              <w:t>использования</w:t>
            </w:r>
            <w:proofErr w:type="gramEnd"/>
            <w:r w:rsidRPr="00CD62E7">
              <w:rPr>
                <w:rFonts w:ascii="Times New Roman" w:hAnsi="Times New Roman" w:cs="Times New Roman"/>
                <w:b/>
                <w:sz w:val="20"/>
                <w:szCs w:val="20"/>
              </w:rPr>
              <w:t xml:space="preserve"> особо охраняемых природных территорий, муниципальный контроль в области охраны и использования особо охраняемых природных территорий</w:t>
            </w:r>
          </w:p>
          <w:p w:rsidR="00CD62E7" w:rsidRPr="00CD62E7" w:rsidRDefault="00CD62E7" w:rsidP="00CD62E7">
            <w:pPr>
              <w:spacing w:after="0" w:line="240" w:lineRule="auto"/>
              <w:jc w:val="both"/>
              <w:rPr>
                <w:rFonts w:ascii="Times New Roman" w:hAnsi="Times New Roman" w:cs="Times New Roman"/>
                <w:sz w:val="20"/>
                <w:szCs w:val="20"/>
              </w:rPr>
            </w:pPr>
            <w:bookmarkStart w:id="127" w:name="sub_3301"/>
            <w:r w:rsidRPr="00CD62E7">
              <w:rPr>
                <w:rFonts w:ascii="Times New Roman" w:hAnsi="Times New Roman" w:cs="Times New Roman"/>
                <w:sz w:val="20"/>
                <w:szCs w:val="20"/>
              </w:rPr>
              <w:t xml:space="preserve">1. Государственный контроль (надзор) в области охраны и </w:t>
            </w:r>
            <w:proofErr w:type="gramStart"/>
            <w:r w:rsidRPr="00CD62E7">
              <w:rPr>
                <w:rFonts w:ascii="Times New Roman" w:hAnsi="Times New Roman" w:cs="Times New Roman"/>
                <w:sz w:val="20"/>
                <w:szCs w:val="20"/>
              </w:rPr>
              <w:t>использования</w:t>
            </w:r>
            <w:proofErr w:type="gramEnd"/>
            <w:r w:rsidRPr="00CD62E7">
              <w:rPr>
                <w:rFonts w:ascii="Times New Roman" w:hAnsi="Times New Roman" w:cs="Times New Roman"/>
                <w:sz w:val="20"/>
                <w:szCs w:val="20"/>
              </w:rPr>
              <w:t xml:space="preserve">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CD62E7" w:rsidRPr="00CD62E7" w:rsidRDefault="00CD62E7" w:rsidP="00CD62E7">
            <w:pPr>
              <w:spacing w:after="0" w:line="240" w:lineRule="auto"/>
              <w:jc w:val="both"/>
              <w:rPr>
                <w:rFonts w:ascii="Times New Roman" w:hAnsi="Times New Roman" w:cs="Times New Roman"/>
                <w:sz w:val="20"/>
                <w:szCs w:val="20"/>
              </w:rPr>
            </w:pPr>
            <w:bookmarkStart w:id="128" w:name="sub_33011"/>
            <w:bookmarkEnd w:id="127"/>
            <w:r w:rsidRPr="00CD62E7">
              <w:rPr>
                <w:rFonts w:ascii="Times New Roman" w:hAnsi="Times New Roman" w:cs="Times New Roman"/>
                <w:sz w:val="20"/>
                <w:szCs w:val="20"/>
              </w:rPr>
              <w:t xml:space="preserve">а) федерального государственного контроля (надзора) в области охраны и </w:t>
            </w:r>
            <w:proofErr w:type="gramStart"/>
            <w:r w:rsidRPr="00CD62E7">
              <w:rPr>
                <w:rFonts w:ascii="Times New Roman" w:hAnsi="Times New Roman" w:cs="Times New Roman"/>
                <w:sz w:val="20"/>
                <w:szCs w:val="20"/>
              </w:rPr>
              <w:t>использования</w:t>
            </w:r>
            <w:proofErr w:type="gramEnd"/>
            <w:r w:rsidRPr="00CD62E7">
              <w:rPr>
                <w:rFonts w:ascii="Times New Roman" w:hAnsi="Times New Roman" w:cs="Times New Roman"/>
                <w:sz w:val="20"/>
                <w:szCs w:val="20"/>
              </w:rPr>
              <w:t xml:space="preserve"> особо охраняемых природных территорий, осуществляемого в соответствии с </w:t>
            </w:r>
            <w:hyperlink r:id="rId103" w:history="1">
              <w:r w:rsidRPr="00CD62E7">
                <w:rPr>
                  <w:rStyle w:val="a7"/>
                  <w:rFonts w:ascii="Times New Roman" w:hAnsi="Times New Roman"/>
                  <w:sz w:val="20"/>
                  <w:szCs w:val="20"/>
                </w:rPr>
                <w:t>положением</w:t>
              </w:r>
            </w:hyperlink>
            <w:r w:rsidRPr="00CD62E7">
              <w:rPr>
                <w:rFonts w:ascii="Times New Roman" w:hAnsi="Times New Roman" w:cs="Times New Roman"/>
                <w:sz w:val="20"/>
                <w:szCs w:val="20"/>
              </w:rPr>
              <w:t xml:space="preserve">, </w:t>
            </w:r>
            <w:r w:rsidRPr="00CD62E7">
              <w:rPr>
                <w:rFonts w:ascii="Times New Roman" w:hAnsi="Times New Roman" w:cs="Times New Roman"/>
                <w:sz w:val="20"/>
                <w:szCs w:val="20"/>
              </w:rPr>
              <w:lastRenderedPageBreak/>
              <w:t>утверждаемым Правительством Российской Федерации:</w:t>
            </w:r>
          </w:p>
          <w:bookmarkEnd w:id="128"/>
          <w:p w:rsidR="00CD62E7" w:rsidRPr="00CD62E7" w:rsidRDefault="00CD62E7" w:rsidP="00CD62E7">
            <w:pPr>
              <w:spacing w:after="0" w:line="240" w:lineRule="auto"/>
              <w:jc w:val="both"/>
              <w:rPr>
                <w:rFonts w:ascii="Times New Roman" w:hAnsi="Times New Roman" w:cs="Times New Roman"/>
                <w:sz w:val="20"/>
                <w:szCs w:val="20"/>
              </w:rPr>
            </w:pPr>
            <w:r w:rsidRPr="00CD62E7">
              <w:rPr>
                <w:rFonts w:ascii="Times New Roman" w:hAnsi="Times New Roman" w:cs="Times New Roman"/>
                <w:sz w:val="20"/>
                <w:szCs w:val="20"/>
              </w:rP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CD62E7" w:rsidRPr="00CD62E7" w:rsidRDefault="00CD62E7" w:rsidP="00CD62E7">
            <w:pPr>
              <w:spacing w:after="0" w:line="240" w:lineRule="auto"/>
              <w:jc w:val="both"/>
              <w:rPr>
                <w:rFonts w:ascii="Times New Roman" w:hAnsi="Times New Roman" w:cs="Times New Roman"/>
                <w:sz w:val="20"/>
                <w:szCs w:val="20"/>
              </w:rPr>
            </w:pPr>
            <w:r w:rsidRPr="00CD62E7">
              <w:rPr>
                <w:rFonts w:ascii="Times New Roman" w:hAnsi="Times New Roman" w:cs="Times New Roman"/>
                <w:sz w:val="20"/>
                <w:szCs w:val="20"/>
              </w:rP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CD62E7" w:rsidRPr="00CD62E7" w:rsidRDefault="00CD62E7" w:rsidP="00CD62E7">
            <w:pPr>
              <w:spacing w:after="0" w:line="240" w:lineRule="auto"/>
              <w:jc w:val="both"/>
              <w:rPr>
                <w:rFonts w:ascii="Times New Roman" w:hAnsi="Times New Roman" w:cs="Times New Roman"/>
                <w:sz w:val="20"/>
                <w:szCs w:val="20"/>
              </w:rPr>
            </w:pPr>
            <w:bookmarkStart w:id="129" w:name="sub_330112"/>
            <w:r w:rsidRPr="00CD62E7">
              <w:rPr>
                <w:rFonts w:ascii="Times New Roman" w:hAnsi="Times New Roman" w:cs="Times New Roman"/>
                <w:sz w:val="20"/>
                <w:szCs w:val="20"/>
              </w:rPr>
              <w:t xml:space="preserve">б) регионального государственного контроля (надзора) в области охраны и </w:t>
            </w:r>
            <w:proofErr w:type="gramStart"/>
            <w:r w:rsidRPr="00CD62E7">
              <w:rPr>
                <w:rFonts w:ascii="Times New Roman" w:hAnsi="Times New Roman" w:cs="Times New Roman"/>
                <w:sz w:val="20"/>
                <w:szCs w:val="20"/>
              </w:rPr>
              <w:t>использования</w:t>
            </w:r>
            <w:proofErr w:type="gramEnd"/>
            <w:r w:rsidRPr="00CD62E7">
              <w:rPr>
                <w:rFonts w:ascii="Times New Roman" w:hAnsi="Times New Roman" w:cs="Times New Roman"/>
                <w:sz w:val="20"/>
                <w:szCs w:val="20"/>
              </w:rPr>
              <w:t xml:space="preserve">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bookmarkEnd w:id="129"/>
          <w:p w:rsidR="00CD62E7" w:rsidRPr="00CD62E7" w:rsidRDefault="00CD62E7" w:rsidP="00CD62E7">
            <w:pPr>
              <w:spacing w:after="0" w:line="240" w:lineRule="auto"/>
              <w:jc w:val="both"/>
              <w:rPr>
                <w:rFonts w:ascii="Times New Roman" w:hAnsi="Times New Roman" w:cs="Times New Roman"/>
                <w:sz w:val="20"/>
                <w:szCs w:val="20"/>
              </w:rPr>
            </w:pPr>
            <w:r w:rsidRPr="00CD62E7">
              <w:rPr>
                <w:rFonts w:ascii="Times New Roman" w:hAnsi="Times New Roman" w:cs="Times New Roman"/>
                <w:sz w:val="20"/>
                <w:szCs w:val="20"/>
              </w:rP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CD62E7" w:rsidRPr="00CD62E7" w:rsidRDefault="00CD62E7" w:rsidP="00CD62E7">
            <w:pPr>
              <w:spacing w:after="0" w:line="240" w:lineRule="auto"/>
              <w:jc w:val="both"/>
              <w:rPr>
                <w:rFonts w:ascii="Times New Roman" w:hAnsi="Times New Roman" w:cs="Times New Roman"/>
                <w:sz w:val="20"/>
                <w:szCs w:val="20"/>
              </w:rPr>
            </w:pPr>
            <w:r w:rsidRPr="00CD62E7">
              <w:rPr>
                <w:rFonts w:ascii="Times New Roman" w:hAnsi="Times New Roman" w:cs="Times New Roman"/>
                <w:sz w:val="20"/>
                <w:szCs w:val="20"/>
              </w:rP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D62E7" w:rsidRPr="00CD62E7" w:rsidRDefault="00CD62E7" w:rsidP="00CD62E7">
            <w:pPr>
              <w:spacing w:after="0" w:line="240" w:lineRule="auto"/>
              <w:jc w:val="both"/>
              <w:rPr>
                <w:rFonts w:ascii="Times New Roman" w:hAnsi="Times New Roman" w:cs="Times New Roman"/>
                <w:sz w:val="20"/>
                <w:szCs w:val="20"/>
              </w:rPr>
            </w:pPr>
            <w:bookmarkStart w:id="130" w:name="sub_330113"/>
            <w:r w:rsidRPr="00CD62E7">
              <w:rPr>
                <w:rFonts w:ascii="Times New Roman" w:hAnsi="Times New Roman" w:cs="Times New Roman"/>
                <w:sz w:val="20"/>
                <w:szCs w:val="20"/>
              </w:rPr>
              <w:t xml:space="preserve">в) муниципального контроля в области охраны и </w:t>
            </w:r>
            <w:proofErr w:type="gramStart"/>
            <w:r w:rsidRPr="00CD62E7">
              <w:rPr>
                <w:rFonts w:ascii="Times New Roman" w:hAnsi="Times New Roman" w:cs="Times New Roman"/>
                <w:sz w:val="20"/>
                <w:szCs w:val="20"/>
              </w:rPr>
              <w:t>использования</w:t>
            </w:r>
            <w:proofErr w:type="gramEnd"/>
            <w:r w:rsidRPr="00CD62E7">
              <w:rPr>
                <w:rFonts w:ascii="Times New Roman" w:hAnsi="Times New Roman" w:cs="Times New Roman"/>
                <w:sz w:val="20"/>
                <w:szCs w:val="20"/>
              </w:rPr>
              <w:t xml:space="preserve">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bookmarkEnd w:id="130"/>
          <w:p w:rsidR="005A18E8" w:rsidRPr="00AC4100" w:rsidRDefault="005A18E8" w:rsidP="00CD62E7">
            <w:pPr>
              <w:rPr>
                <w:rFonts w:ascii="Times New Roman" w:eastAsia="Times New Roman" w:hAnsi="Times New Roman" w:cs="Times New Roman"/>
                <w:lang w:eastAsia="ru-RU"/>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4C33" w:rsidRDefault="00DE4C33" w:rsidP="00DE4C33">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DE4C33" w:rsidRPr="00DE4C33" w:rsidRDefault="00DE4C33" w:rsidP="00DE4C33">
            <w:pPr>
              <w:spacing w:after="0" w:line="259" w:lineRule="auto"/>
              <w:jc w:val="both"/>
              <w:rPr>
                <w:rFonts w:ascii="Times New Roman" w:hAnsi="Times New Roman" w:cs="Times New Roman"/>
                <w:b/>
                <w:sz w:val="20"/>
                <w:szCs w:val="20"/>
              </w:rPr>
            </w:pPr>
            <w:r w:rsidRPr="00AC4100">
              <w:rPr>
                <w:rFonts w:ascii="Times New Roman" w:eastAsia="Times New Roman" w:hAnsi="Times New Roman" w:cs="Times New Roman"/>
                <w:sz w:val="20"/>
                <w:lang w:eastAsia="ru-RU"/>
              </w:rPr>
              <w:t>Статьи  8.39</w:t>
            </w:r>
            <w:r>
              <w:rPr>
                <w:rFonts w:ascii="Times New Roman" w:eastAsia="Times New Roman" w:hAnsi="Times New Roman" w:cs="Times New Roman"/>
                <w:sz w:val="20"/>
                <w:lang w:eastAsia="ru-RU"/>
              </w:rPr>
              <w:t xml:space="preserve"> </w:t>
            </w:r>
            <w:r w:rsidRPr="00DE4C33">
              <w:rPr>
                <w:rFonts w:ascii="Times New Roman" w:hAnsi="Times New Roman" w:cs="Times New Roman"/>
                <w:b/>
                <w:sz w:val="20"/>
                <w:szCs w:val="20"/>
              </w:rPr>
              <w:t>Нарушение правил охраны и использования природных ресурсов на особо охраняемых природных территориях</w:t>
            </w:r>
          </w:p>
          <w:p w:rsidR="00DE4C33" w:rsidRPr="00DE4C33" w:rsidRDefault="00DE4C33" w:rsidP="00DE4C33">
            <w:pPr>
              <w:pStyle w:val="pboth"/>
              <w:spacing w:line="240" w:lineRule="auto"/>
              <w:rPr>
                <w:sz w:val="20"/>
                <w:szCs w:val="20"/>
              </w:rPr>
            </w:pPr>
            <w:r w:rsidRPr="00DE4C33">
              <w:rPr>
                <w:sz w:val="20"/>
                <w:szCs w:val="20"/>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 </w:t>
            </w:r>
          </w:p>
          <w:p w:rsidR="00DE4C33" w:rsidRPr="00DE4C33" w:rsidRDefault="00DE4C33" w:rsidP="00DE4C33">
            <w:pPr>
              <w:pStyle w:val="pboth"/>
              <w:spacing w:line="240" w:lineRule="auto"/>
              <w:rPr>
                <w:sz w:val="20"/>
                <w:szCs w:val="20"/>
              </w:rPr>
            </w:pPr>
            <w:proofErr w:type="gramStart"/>
            <w:r w:rsidRPr="00DE4C33">
              <w:rPr>
                <w:sz w:val="20"/>
                <w:szCs w:val="20"/>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w:t>
            </w:r>
            <w:proofErr w:type="gramEnd"/>
            <w:r w:rsidRPr="00DE4C33">
              <w:rPr>
                <w:sz w:val="20"/>
                <w:szCs w:val="20"/>
              </w:rPr>
              <w:t xml:space="preserve">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5A18E8" w:rsidRPr="00AC4100" w:rsidRDefault="005A18E8" w:rsidP="00B00077">
            <w:pPr>
              <w:spacing w:after="0" w:line="259" w:lineRule="auto"/>
              <w:rPr>
                <w:rFonts w:ascii="Times New Roman" w:eastAsia="Times New Roman" w:hAnsi="Times New Roman" w:cs="Times New Roman"/>
                <w:sz w:val="20"/>
                <w:lang w:eastAsia="ru-RU"/>
              </w:rPr>
            </w:pPr>
          </w:p>
        </w:tc>
      </w:tr>
    </w:tbl>
    <w:p w:rsidR="00845C8D" w:rsidRDefault="00845C8D" w:rsidP="00556D07">
      <w:pPr>
        <w:spacing w:after="0" w:line="259" w:lineRule="auto"/>
        <w:ind w:firstLine="691"/>
        <w:jc w:val="center"/>
        <w:rPr>
          <w:rFonts w:ascii="Times New Roman" w:eastAsia="Times New Roman" w:hAnsi="Times New Roman" w:cs="Times New Roman"/>
          <w:sz w:val="28"/>
          <w:lang w:eastAsia="ru-RU"/>
        </w:rPr>
      </w:pPr>
    </w:p>
    <w:sectPr w:rsidR="00845C8D" w:rsidSect="008924C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06A552"/>
    <w:lvl w:ilvl="0">
      <w:numFmt w:val="bullet"/>
      <w:lvlText w:val="*"/>
      <w:lvlJc w:val="left"/>
    </w:lvl>
  </w:abstractNum>
  <w:abstractNum w:abstractNumId="1">
    <w:nsid w:val="0E737819"/>
    <w:multiLevelType w:val="hybridMultilevel"/>
    <w:tmpl w:val="105C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173E8"/>
    <w:multiLevelType w:val="multilevel"/>
    <w:tmpl w:val="B2C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A176E"/>
    <w:multiLevelType w:val="singleLevel"/>
    <w:tmpl w:val="ECD2EBCC"/>
    <w:lvl w:ilvl="0">
      <w:start w:val="2"/>
      <w:numFmt w:val="decimal"/>
      <w:lvlText w:val="%1)"/>
      <w:legacy w:legacy="1" w:legacySpace="0" w:legacyIndent="312"/>
      <w:lvlJc w:val="left"/>
      <w:rPr>
        <w:rFonts w:ascii="Times New Roman" w:hAnsi="Times New Roman" w:cs="Times New Roman" w:hint="default"/>
      </w:rPr>
    </w:lvl>
  </w:abstractNum>
  <w:abstractNum w:abstractNumId="4">
    <w:nsid w:val="6A8F3D9C"/>
    <w:multiLevelType w:val="hybridMultilevel"/>
    <w:tmpl w:val="2E8C0CC2"/>
    <w:lvl w:ilvl="0" w:tplc="B796A8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DD61DE"/>
    <w:rsid w:val="000102BC"/>
    <w:rsid w:val="00012013"/>
    <w:rsid w:val="00024371"/>
    <w:rsid w:val="00026D45"/>
    <w:rsid w:val="000278CE"/>
    <w:rsid w:val="000601B0"/>
    <w:rsid w:val="00063621"/>
    <w:rsid w:val="000844A1"/>
    <w:rsid w:val="00086369"/>
    <w:rsid w:val="000A1802"/>
    <w:rsid w:val="000A3525"/>
    <w:rsid w:val="000A7EA9"/>
    <w:rsid w:val="000B3DF9"/>
    <w:rsid w:val="000B4470"/>
    <w:rsid w:val="000C14FD"/>
    <w:rsid w:val="000F7223"/>
    <w:rsid w:val="00112859"/>
    <w:rsid w:val="00135290"/>
    <w:rsid w:val="00137500"/>
    <w:rsid w:val="00161845"/>
    <w:rsid w:val="0018578F"/>
    <w:rsid w:val="001A2C86"/>
    <w:rsid w:val="001B2517"/>
    <w:rsid w:val="001B36EB"/>
    <w:rsid w:val="001B58A6"/>
    <w:rsid w:val="001C7A7C"/>
    <w:rsid w:val="001F06DC"/>
    <w:rsid w:val="001F1FC0"/>
    <w:rsid w:val="001F35F4"/>
    <w:rsid w:val="00214467"/>
    <w:rsid w:val="00262984"/>
    <w:rsid w:val="00265328"/>
    <w:rsid w:val="0027717C"/>
    <w:rsid w:val="0027782E"/>
    <w:rsid w:val="00285213"/>
    <w:rsid w:val="0029123F"/>
    <w:rsid w:val="00294062"/>
    <w:rsid w:val="00296A43"/>
    <w:rsid w:val="002A372A"/>
    <w:rsid w:val="002B01B7"/>
    <w:rsid w:val="002E267A"/>
    <w:rsid w:val="002F06E1"/>
    <w:rsid w:val="002F573D"/>
    <w:rsid w:val="00300EA8"/>
    <w:rsid w:val="003013D5"/>
    <w:rsid w:val="00307DDD"/>
    <w:rsid w:val="00311946"/>
    <w:rsid w:val="00316149"/>
    <w:rsid w:val="0031797D"/>
    <w:rsid w:val="003213BE"/>
    <w:rsid w:val="0032791B"/>
    <w:rsid w:val="0033795F"/>
    <w:rsid w:val="00345567"/>
    <w:rsid w:val="00357EAC"/>
    <w:rsid w:val="00361D36"/>
    <w:rsid w:val="0038244E"/>
    <w:rsid w:val="003872FC"/>
    <w:rsid w:val="003A616D"/>
    <w:rsid w:val="003A77D7"/>
    <w:rsid w:val="003B0852"/>
    <w:rsid w:val="003C36B6"/>
    <w:rsid w:val="003C72FF"/>
    <w:rsid w:val="00400518"/>
    <w:rsid w:val="00402185"/>
    <w:rsid w:val="00402828"/>
    <w:rsid w:val="00414168"/>
    <w:rsid w:val="00423AC7"/>
    <w:rsid w:val="00430338"/>
    <w:rsid w:val="00457430"/>
    <w:rsid w:val="00461E34"/>
    <w:rsid w:val="00472C0E"/>
    <w:rsid w:val="00483C37"/>
    <w:rsid w:val="004B2A98"/>
    <w:rsid w:val="004B5B01"/>
    <w:rsid w:val="004C11B6"/>
    <w:rsid w:val="004C3A97"/>
    <w:rsid w:val="004D2447"/>
    <w:rsid w:val="004E79F0"/>
    <w:rsid w:val="004F4701"/>
    <w:rsid w:val="00522CA5"/>
    <w:rsid w:val="00524FF4"/>
    <w:rsid w:val="00535507"/>
    <w:rsid w:val="00537E33"/>
    <w:rsid w:val="0055685B"/>
    <w:rsid w:val="00556D07"/>
    <w:rsid w:val="005675F8"/>
    <w:rsid w:val="005941A5"/>
    <w:rsid w:val="005A18E8"/>
    <w:rsid w:val="005A2536"/>
    <w:rsid w:val="005D7895"/>
    <w:rsid w:val="005F04E6"/>
    <w:rsid w:val="005F60CB"/>
    <w:rsid w:val="006047BC"/>
    <w:rsid w:val="00616C98"/>
    <w:rsid w:val="006340A8"/>
    <w:rsid w:val="00635D2B"/>
    <w:rsid w:val="00652F9F"/>
    <w:rsid w:val="0068310C"/>
    <w:rsid w:val="006A2B31"/>
    <w:rsid w:val="006A69F9"/>
    <w:rsid w:val="006C07AD"/>
    <w:rsid w:val="006C62E3"/>
    <w:rsid w:val="006D008D"/>
    <w:rsid w:val="006E1810"/>
    <w:rsid w:val="006F094E"/>
    <w:rsid w:val="00730D05"/>
    <w:rsid w:val="007313DB"/>
    <w:rsid w:val="00751D0D"/>
    <w:rsid w:val="00755718"/>
    <w:rsid w:val="00765DB6"/>
    <w:rsid w:val="00782082"/>
    <w:rsid w:val="007861D8"/>
    <w:rsid w:val="007863FF"/>
    <w:rsid w:val="007C2A85"/>
    <w:rsid w:val="007E05EE"/>
    <w:rsid w:val="007E7E74"/>
    <w:rsid w:val="00816095"/>
    <w:rsid w:val="008308FF"/>
    <w:rsid w:val="008353FA"/>
    <w:rsid w:val="00845C8D"/>
    <w:rsid w:val="00865C3F"/>
    <w:rsid w:val="008809F1"/>
    <w:rsid w:val="008924CD"/>
    <w:rsid w:val="008A3467"/>
    <w:rsid w:val="008C5E7D"/>
    <w:rsid w:val="008C7211"/>
    <w:rsid w:val="008D1B10"/>
    <w:rsid w:val="008F0FB2"/>
    <w:rsid w:val="008F61AA"/>
    <w:rsid w:val="00915152"/>
    <w:rsid w:val="00915C41"/>
    <w:rsid w:val="009256D9"/>
    <w:rsid w:val="00930006"/>
    <w:rsid w:val="009307CE"/>
    <w:rsid w:val="00944F84"/>
    <w:rsid w:val="00962297"/>
    <w:rsid w:val="009635BF"/>
    <w:rsid w:val="00967316"/>
    <w:rsid w:val="0097207B"/>
    <w:rsid w:val="0098016A"/>
    <w:rsid w:val="0098381F"/>
    <w:rsid w:val="009930F7"/>
    <w:rsid w:val="00997E99"/>
    <w:rsid w:val="009A2F41"/>
    <w:rsid w:val="009A411F"/>
    <w:rsid w:val="009B5FB4"/>
    <w:rsid w:val="009E2617"/>
    <w:rsid w:val="009E56C1"/>
    <w:rsid w:val="00A31917"/>
    <w:rsid w:val="00A346E0"/>
    <w:rsid w:val="00AA79A7"/>
    <w:rsid w:val="00AB29E7"/>
    <w:rsid w:val="00AB2F3F"/>
    <w:rsid w:val="00AC4100"/>
    <w:rsid w:val="00AC4E9C"/>
    <w:rsid w:val="00AD48BD"/>
    <w:rsid w:val="00AD76A6"/>
    <w:rsid w:val="00AE710D"/>
    <w:rsid w:val="00AF0C46"/>
    <w:rsid w:val="00AF5EDD"/>
    <w:rsid w:val="00AF6585"/>
    <w:rsid w:val="00AF7A68"/>
    <w:rsid w:val="00B00077"/>
    <w:rsid w:val="00B03526"/>
    <w:rsid w:val="00B03F8B"/>
    <w:rsid w:val="00B048E1"/>
    <w:rsid w:val="00B13D4A"/>
    <w:rsid w:val="00B2460B"/>
    <w:rsid w:val="00B30624"/>
    <w:rsid w:val="00B31414"/>
    <w:rsid w:val="00B368C1"/>
    <w:rsid w:val="00B409CC"/>
    <w:rsid w:val="00B42423"/>
    <w:rsid w:val="00B62B6C"/>
    <w:rsid w:val="00B75738"/>
    <w:rsid w:val="00B95256"/>
    <w:rsid w:val="00BD0CBD"/>
    <w:rsid w:val="00BE33E4"/>
    <w:rsid w:val="00C11118"/>
    <w:rsid w:val="00C12B08"/>
    <w:rsid w:val="00C22583"/>
    <w:rsid w:val="00C2480F"/>
    <w:rsid w:val="00C24BDF"/>
    <w:rsid w:val="00C273C3"/>
    <w:rsid w:val="00C34754"/>
    <w:rsid w:val="00C41D89"/>
    <w:rsid w:val="00C41E3B"/>
    <w:rsid w:val="00C4748B"/>
    <w:rsid w:val="00C704E7"/>
    <w:rsid w:val="00C70B6E"/>
    <w:rsid w:val="00C8782F"/>
    <w:rsid w:val="00C921AA"/>
    <w:rsid w:val="00CC282E"/>
    <w:rsid w:val="00CC395E"/>
    <w:rsid w:val="00CC40BB"/>
    <w:rsid w:val="00CC7395"/>
    <w:rsid w:val="00CC7894"/>
    <w:rsid w:val="00CD62E7"/>
    <w:rsid w:val="00CE5D6C"/>
    <w:rsid w:val="00CF5346"/>
    <w:rsid w:val="00D1010D"/>
    <w:rsid w:val="00D1190E"/>
    <w:rsid w:val="00D12BC1"/>
    <w:rsid w:val="00D13674"/>
    <w:rsid w:val="00D25074"/>
    <w:rsid w:val="00D420AF"/>
    <w:rsid w:val="00D46530"/>
    <w:rsid w:val="00D47686"/>
    <w:rsid w:val="00D755F0"/>
    <w:rsid w:val="00D857CA"/>
    <w:rsid w:val="00D85FA3"/>
    <w:rsid w:val="00DA60A5"/>
    <w:rsid w:val="00DB059F"/>
    <w:rsid w:val="00DB22F8"/>
    <w:rsid w:val="00DD61DE"/>
    <w:rsid w:val="00DE1FD5"/>
    <w:rsid w:val="00DE4C33"/>
    <w:rsid w:val="00E24745"/>
    <w:rsid w:val="00E3031D"/>
    <w:rsid w:val="00E35304"/>
    <w:rsid w:val="00E40C80"/>
    <w:rsid w:val="00E4253D"/>
    <w:rsid w:val="00E545F6"/>
    <w:rsid w:val="00E5718F"/>
    <w:rsid w:val="00E86BE4"/>
    <w:rsid w:val="00EB6E3C"/>
    <w:rsid w:val="00ED6CF6"/>
    <w:rsid w:val="00EE19EB"/>
    <w:rsid w:val="00EE2113"/>
    <w:rsid w:val="00EE2CB1"/>
    <w:rsid w:val="00EE33CF"/>
    <w:rsid w:val="00EF2E49"/>
    <w:rsid w:val="00EF6DAC"/>
    <w:rsid w:val="00F052CA"/>
    <w:rsid w:val="00F063F3"/>
    <w:rsid w:val="00F1446B"/>
    <w:rsid w:val="00F24FAC"/>
    <w:rsid w:val="00F34861"/>
    <w:rsid w:val="00F46669"/>
    <w:rsid w:val="00F572C1"/>
    <w:rsid w:val="00F6428C"/>
    <w:rsid w:val="00F8058F"/>
    <w:rsid w:val="00F855A9"/>
    <w:rsid w:val="00F8582F"/>
    <w:rsid w:val="00F91412"/>
    <w:rsid w:val="00FA5806"/>
    <w:rsid w:val="00FB0D9D"/>
    <w:rsid w:val="00FB1877"/>
    <w:rsid w:val="00FB35A0"/>
    <w:rsid w:val="00FC7E6B"/>
    <w:rsid w:val="00FF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4A"/>
  </w:style>
  <w:style w:type="paragraph" w:styleId="1">
    <w:name w:val="heading 1"/>
    <w:basedOn w:val="a"/>
    <w:next w:val="a"/>
    <w:link w:val="10"/>
    <w:uiPriority w:val="9"/>
    <w:qFormat/>
    <w:rsid w:val="00402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D6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DD61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18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61D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DD61DE"/>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D61DE"/>
    <w:rPr>
      <w:color w:val="0000FF"/>
      <w:u w:val="single"/>
    </w:rPr>
  </w:style>
  <w:style w:type="paragraph" w:styleId="HTML">
    <w:name w:val="HTML Address"/>
    <w:basedOn w:val="a"/>
    <w:link w:val="HTML0"/>
    <w:uiPriority w:val="99"/>
    <w:semiHidden/>
    <w:unhideWhenUsed/>
    <w:rsid w:val="00DD61D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D61DE"/>
    <w:rPr>
      <w:rFonts w:ascii="Times New Roman" w:eastAsia="Times New Roman" w:hAnsi="Times New Roman" w:cs="Times New Roman"/>
      <w:i/>
      <w:iCs/>
      <w:sz w:val="24"/>
      <w:szCs w:val="24"/>
      <w:lang w:eastAsia="ru-RU"/>
    </w:rPr>
  </w:style>
  <w:style w:type="paragraph" w:customStyle="1" w:styleId="pt-a7">
    <w:name w:val="pt-a7"/>
    <w:basedOn w:val="a"/>
    <w:rsid w:val="00DD61DE"/>
    <w:pPr>
      <w:spacing w:after="0" w:line="259" w:lineRule="auto"/>
      <w:jc w:val="center"/>
    </w:pPr>
    <w:rPr>
      <w:rFonts w:ascii="Calibri" w:eastAsia="Times New Roman" w:hAnsi="Calibri" w:cs="Times New Roman"/>
      <w:sz w:val="32"/>
      <w:szCs w:val="32"/>
      <w:lang w:eastAsia="ru-RU"/>
    </w:rPr>
  </w:style>
  <w:style w:type="paragraph" w:customStyle="1" w:styleId="pt-a-000008">
    <w:name w:val="pt-a-000008"/>
    <w:basedOn w:val="a"/>
    <w:rsid w:val="00DD61DE"/>
    <w:pPr>
      <w:spacing w:after="0" w:line="259" w:lineRule="auto"/>
      <w:jc w:val="center"/>
    </w:pPr>
    <w:rPr>
      <w:rFonts w:ascii="Calibri" w:eastAsia="Times New Roman" w:hAnsi="Calibri" w:cs="Times New Roman"/>
      <w:sz w:val="28"/>
      <w:szCs w:val="28"/>
      <w:lang w:eastAsia="ru-RU"/>
    </w:rPr>
  </w:style>
  <w:style w:type="paragraph" w:customStyle="1" w:styleId="pt-a-000010">
    <w:name w:val="pt-a-000010"/>
    <w:basedOn w:val="a"/>
    <w:rsid w:val="00DD61DE"/>
    <w:pPr>
      <w:spacing w:after="0" w:line="259" w:lineRule="auto"/>
    </w:pPr>
    <w:rPr>
      <w:rFonts w:ascii="Calibri" w:eastAsia="Times New Roman" w:hAnsi="Calibri" w:cs="Times New Roman"/>
      <w:sz w:val="28"/>
      <w:szCs w:val="28"/>
      <w:lang w:eastAsia="ru-RU"/>
    </w:rPr>
  </w:style>
  <w:style w:type="paragraph" w:customStyle="1" w:styleId="pt-a-000017">
    <w:name w:val="pt-a-000017"/>
    <w:basedOn w:val="a"/>
    <w:rsid w:val="00DD61DE"/>
    <w:pPr>
      <w:spacing w:after="0" w:line="259" w:lineRule="auto"/>
    </w:pPr>
    <w:rPr>
      <w:rFonts w:ascii="Calibri" w:eastAsia="Times New Roman" w:hAnsi="Calibri" w:cs="Times New Roman"/>
      <w:sz w:val="20"/>
      <w:szCs w:val="20"/>
      <w:lang w:eastAsia="ru-RU"/>
    </w:rPr>
  </w:style>
  <w:style w:type="paragraph" w:customStyle="1" w:styleId="pt-a-000022">
    <w:name w:val="pt-a-000022"/>
    <w:basedOn w:val="a"/>
    <w:rsid w:val="00DD61DE"/>
    <w:pPr>
      <w:spacing w:after="0" w:line="259" w:lineRule="auto"/>
      <w:jc w:val="both"/>
    </w:pPr>
    <w:rPr>
      <w:rFonts w:ascii="Calibri" w:eastAsia="Times New Roman" w:hAnsi="Calibri" w:cs="Times New Roman"/>
      <w:sz w:val="28"/>
      <w:szCs w:val="28"/>
      <w:lang w:eastAsia="ru-RU"/>
    </w:rPr>
  </w:style>
  <w:style w:type="paragraph" w:customStyle="1" w:styleId="pt-a-000025">
    <w:name w:val="pt-a-000025"/>
    <w:basedOn w:val="a"/>
    <w:rsid w:val="00DD61DE"/>
    <w:pPr>
      <w:spacing w:after="0" w:line="259" w:lineRule="auto"/>
      <w:ind w:firstLine="562"/>
      <w:jc w:val="both"/>
    </w:pPr>
    <w:rPr>
      <w:rFonts w:ascii="Calibri" w:eastAsia="Times New Roman" w:hAnsi="Calibri" w:cs="Times New Roman"/>
      <w:sz w:val="28"/>
      <w:szCs w:val="28"/>
      <w:lang w:eastAsia="ru-RU"/>
    </w:rPr>
  </w:style>
  <w:style w:type="paragraph" w:customStyle="1" w:styleId="pt-a-000029">
    <w:name w:val="pt-a-000029"/>
    <w:basedOn w:val="a"/>
    <w:rsid w:val="00DD61DE"/>
    <w:pPr>
      <w:spacing w:after="0" w:line="259" w:lineRule="auto"/>
      <w:ind w:left="5818"/>
    </w:pPr>
    <w:rPr>
      <w:rFonts w:ascii="Calibri" w:eastAsia="Times New Roman" w:hAnsi="Calibri" w:cs="Times New Roman"/>
      <w:sz w:val="28"/>
      <w:szCs w:val="28"/>
      <w:lang w:eastAsia="ru-RU"/>
    </w:rPr>
  </w:style>
  <w:style w:type="paragraph" w:customStyle="1" w:styleId="pt-a-000032">
    <w:name w:val="pt-a-000032"/>
    <w:basedOn w:val="a"/>
    <w:rsid w:val="00DD61DE"/>
    <w:pPr>
      <w:spacing w:after="0" w:line="259" w:lineRule="auto"/>
      <w:jc w:val="center"/>
    </w:pPr>
    <w:rPr>
      <w:rFonts w:ascii="Calibri" w:eastAsia="Times New Roman" w:hAnsi="Calibri" w:cs="Times New Roman"/>
      <w:sz w:val="20"/>
      <w:szCs w:val="20"/>
      <w:lang w:eastAsia="ru-RU"/>
    </w:rPr>
  </w:style>
  <w:style w:type="paragraph" w:customStyle="1" w:styleId="pt-a-000038">
    <w:name w:val="pt-a-000038"/>
    <w:basedOn w:val="a"/>
    <w:rsid w:val="00DD61DE"/>
    <w:pPr>
      <w:spacing w:after="0" w:line="259" w:lineRule="auto"/>
      <w:jc w:val="both"/>
    </w:pPr>
    <w:rPr>
      <w:rFonts w:ascii="Calibri" w:eastAsia="Times New Roman" w:hAnsi="Calibri" w:cs="Times New Roman"/>
      <w:sz w:val="20"/>
      <w:szCs w:val="20"/>
      <w:lang w:eastAsia="ru-RU"/>
    </w:rPr>
  </w:style>
  <w:style w:type="paragraph" w:customStyle="1" w:styleId="pt-a-000048">
    <w:name w:val="pt-a-000048"/>
    <w:basedOn w:val="a"/>
    <w:rsid w:val="00DD61DE"/>
    <w:pPr>
      <w:spacing w:before="100" w:after="100" w:line="259" w:lineRule="auto"/>
    </w:pPr>
    <w:rPr>
      <w:rFonts w:ascii="Calibri" w:eastAsia="Times New Roman" w:hAnsi="Calibri" w:cs="Times New Roman"/>
      <w:sz w:val="20"/>
      <w:szCs w:val="20"/>
      <w:lang w:eastAsia="ru-RU"/>
    </w:rPr>
  </w:style>
  <w:style w:type="paragraph" w:customStyle="1" w:styleId="pt-a-000049">
    <w:name w:val="pt-a-000049"/>
    <w:basedOn w:val="a"/>
    <w:rsid w:val="00DD61DE"/>
    <w:pPr>
      <w:spacing w:after="0" w:line="259" w:lineRule="auto"/>
      <w:ind w:firstLine="691"/>
      <w:jc w:val="center"/>
    </w:pPr>
    <w:rPr>
      <w:rFonts w:ascii="Calibri" w:eastAsia="Times New Roman" w:hAnsi="Calibri" w:cs="Times New Roman"/>
      <w:sz w:val="28"/>
      <w:szCs w:val="28"/>
      <w:lang w:eastAsia="ru-RU"/>
    </w:rPr>
  </w:style>
  <w:style w:type="paragraph" w:customStyle="1" w:styleId="pt-a-000063">
    <w:name w:val="pt-a-000063"/>
    <w:basedOn w:val="a"/>
    <w:rsid w:val="00DD61DE"/>
    <w:pPr>
      <w:spacing w:before="100" w:after="100" w:line="259" w:lineRule="auto"/>
      <w:jc w:val="center"/>
    </w:pPr>
    <w:rPr>
      <w:rFonts w:ascii="Calibri" w:eastAsia="Times New Roman" w:hAnsi="Calibri" w:cs="Times New Roman"/>
      <w:sz w:val="20"/>
      <w:szCs w:val="20"/>
      <w:lang w:eastAsia="ru-RU"/>
    </w:rPr>
  </w:style>
  <w:style w:type="character" w:customStyle="1" w:styleId="pt-a0-000002">
    <w:name w:val="pt-a0-000002"/>
    <w:basedOn w:val="a0"/>
    <w:rsid w:val="00DD61DE"/>
    <w:rPr>
      <w:rFonts w:ascii="Calibri" w:hAnsi="Calibri" w:hint="default"/>
      <w:b/>
      <w:bCs/>
      <w:i w:val="0"/>
      <w:iCs w:val="0"/>
      <w:sz w:val="32"/>
      <w:szCs w:val="32"/>
    </w:rPr>
  </w:style>
  <w:style w:type="character" w:customStyle="1" w:styleId="pt-a0-000004">
    <w:name w:val="pt-a0-000004"/>
    <w:basedOn w:val="a0"/>
    <w:rsid w:val="00DD61DE"/>
    <w:rPr>
      <w:rFonts w:ascii="Calibri" w:hAnsi="Calibri" w:hint="default"/>
      <w:b/>
      <w:bCs/>
      <w:i w:val="0"/>
      <w:iCs w:val="0"/>
      <w:sz w:val="36"/>
      <w:szCs w:val="36"/>
    </w:rPr>
  </w:style>
  <w:style w:type="character" w:customStyle="1" w:styleId="pt-datenum">
    <w:name w:val="pt-datenum"/>
    <w:basedOn w:val="a0"/>
    <w:rsid w:val="00DD61DE"/>
    <w:rPr>
      <w:rFonts w:ascii="Calibri" w:hAnsi="Calibri" w:hint="default"/>
      <w:b w:val="0"/>
      <w:bCs w:val="0"/>
      <w:i w:val="0"/>
      <w:iCs w:val="0"/>
      <w:sz w:val="28"/>
      <w:szCs w:val="28"/>
    </w:rPr>
  </w:style>
  <w:style w:type="character" w:customStyle="1" w:styleId="pt-000011">
    <w:name w:val="pt-000011"/>
    <w:basedOn w:val="a0"/>
    <w:rsid w:val="00DD61DE"/>
    <w:rPr>
      <w:b w:val="0"/>
      <w:bCs w:val="0"/>
      <w:i w:val="0"/>
      <w:iCs w:val="0"/>
      <w:sz w:val="28"/>
      <w:szCs w:val="28"/>
    </w:rPr>
  </w:style>
  <w:style w:type="character" w:customStyle="1" w:styleId="pt-a0-000018">
    <w:name w:val="pt-a0-000018"/>
    <w:basedOn w:val="a0"/>
    <w:rsid w:val="00DD61DE"/>
    <w:rPr>
      <w:rFonts w:ascii="Arial" w:hAnsi="Arial" w:cs="Arial" w:hint="default"/>
      <w:b w:val="0"/>
      <w:bCs w:val="0"/>
      <w:i w:val="0"/>
      <w:iCs w:val="0"/>
      <w:sz w:val="20"/>
      <w:szCs w:val="20"/>
    </w:rPr>
  </w:style>
  <w:style w:type="character" w:customStyle="1" w:styleId="pt-a0-000023">
    <w:name w:val="pt-a0-000023"/>
    <w:basedOn w:val="a0"/>
    <w:rsid w:val="00DD61DE"/>
    <w:rPr>
      <w:b w:val="0"/>
      <w:bCs w:val="0"/>
      <w:i w:val="0"/>
      <w:iCs w:val="0"/>
      <w:sz w:val="28"/>
      <w:szCs w:val="28"/>
    </w:rPr>
  </w:style>
  <w:style w:type="character" w:customStyle="1" w:styleId="pt-a0-000026">
    <w:name w:val="pt-a0-000026"/>
    <w:basedOn w:val="a0"/>
    <w:rsid w:val="00DD61DE"/>
    <w:rPr>
      <w:rFonts w:ascii="Calibri" w:hAnsi="Calibri" w:hint="default"/>
      <w:b w:val="0"/>
      <w:bCs w:val="0"/>
      <w:i w:val="0"/>
      <w:iCs w:val="0"/>
      <w:sz w:val="28"/>
      <w:szCs w:val="28"/>
    </w:rPr>
  </w:style>
  <w:style w:type="character" w:customStyle="1" w:styleId="pt-a0-000027">
    <w:name w:val="pt-a0-000027"/>
    <w:basedOn w:val="a0"/>
    <w:rsid w:val="00DD61DE"/>
    <w:rPr>
      <w:rFonts w:ascii="Calibri" w:hAnsi="Calibri" w:hint="default"/>
      <w:b w:val="0"/>
      <w:bCs w:val="0"/>
      <w:i w:val="0"/>
      <w:iCs w:val="0"/>
      <w:sz w:val="28"/>
      <w:szCs w:val="28"/>
    </w:rPr>
  </w:style>
  <w:style w:type="character" w:customStyle="1" w:styleId="pt-000028">
    <w:name w:val="pt-000028"/>
    <w:basedOn w:val="a0"/>
    <w:rsid w:val="00DD61DE"/>
  </w:style>
  <w:style w:type="character" w:customStyle="1" w:styleId="pt-a0-000033">
    <w:name w:val="pt-a0-000033"/>
    <w:basedOn w:val="a0"/>
    <w:rsid w:val="00DD61DE"/>
    <w:rPr>
      <w:rFonts w:ascii="Calibri" w:hAnsi="Calibri" w:hint="default"/>
      <w:b w:val="0"/>
      <w:bCs w:val="0"/>
      <w:i w:val="0"/>
      <w:iCs w:val="0"/>
      <w:sz w:val="20"/>
      <w:szCs w:val="20"/>
    </w:rPr>
  </w:style>
  <w:style w:type="character" w:customStyle="1" w:styleId="pt-a0-000039">
    <w:name w:val="pt-a0-000039"/>
    <w:basedOn w:val="a0"/>
    <w:rsid w:val="00DD61DE"/>
    <w:rPr>
      <w:rFonts w:ascii="Calibri" w:hAnsi="Calibri" w:hint="default"/>
      <w:b w:val="0"/>
      <w:bCs w:val="0"/>
      <w:i w:val="0"/>
      <w:iCs w:val="0"/>
      <w:color w:val="000000"/>
      <w:sz w:val="20"/>
      <w:szCs w:val="20"/>
    </w:rPr>
  </w:style>
  <w:style w:type="character" w:customStyle="1" w:styleId="pt-a0-000042">
    <w:name w:val="pt-a0-000042"/>
    <w:basedOn w:val="a0"/>
    <w:rsid w:val="00DD61DE"/>
    <w:rPr>
      <w:b w:val="0"/>
      <w:bCs w:val="0"/>
      <w:i w:val="0"/>
      <w:iCs w:val="0"/>
      <w:sz w:val="20"/>
      <w:szCs w:val="20"/>
    </w:rPr>
  </w:style>
  <w:style w:type="paragraph" w:styleId="a4">
    <w:name w:val="Balloon Text"/>
    <w:basedOn w:val="a"/>
    <w:link w:val="a5"/>
    <w:uiPriority w:val="99"/>
    <w:semiHidden/>
    <w:unhideWhenUsed/>
    <w:rsid w:val="00DD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1DE"/>
    <w:rPr>
      <w:rFonts w:ascii="Tahoma" w:hAnsi="Tahoma" w:cs="Tahoma"/>
      <w:sz w:val="16"/>
      <w:szCs w:val="16"/>
    </w:rPr>
  </w:style>
  <w:style w:type="paragraph" w:styleId="a6">
    <w:name w:val="caption"/>
    <w:basedOn w:val="a"/>
    <w:next w:val="a"/>
    <w:qFormat/>
    <w:rsid w:val="00DD61DE"/>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Гипертекстовая ссылка"/>
    <w:basedOn w:val="a0"/>
    <w:uiPriority w:val="99"/>
    <w:rsid w:val="00402185"/>
    <w:rPr>
      <w:rFonts w:cs="Times New Roman"/>
      <w:color w:val="106BBE"/>
    </w:rPr>
  </w:style>
  <w:style w:type="paragraph" w:styleId="a8">
    <w:name w:val="List Paragraph"/>
    <w:basedOn w:val="a"/>
    <w:uiPriority w:val="34"/>
    <w:qFormat/>
    <w:rsid w:val="00845C8D"/>
    <w:pPr>
      <w:ind w:left="720"/>
      <w:contextualSpacing/>
    </w:pPr>
  </w:style>
  <w:style w:type="character" w:customStyle="1" w:styleId="a9">
    <w:name w:val="Цветовое выделение"/>
    <w:uiPriority w:val="99"/>
    <w:rsid w:val="001B36EB"/>
    <w:rPr>
      <w:b/>
      <w:color w:val="26282F"/>
    </w:rPr>
  </w:style>
  <w:style w:type="paragraph" w:customStyle="1" w:styleId="aa">
    <w:name w:val="Заголовок статьи"/>
    <w:basedOn w:val="a"/>
    <w:next w:val="a"/>
    <w:uiPriority w:val="99"/>
    <w:rsid w:val="001B36EB"/>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b">
    <w:name w:val="Комментарий"/>
    <w:basedOn w:val="a"/>
    <w:next w:val="a"/>
    <w:uiPriority w:val="99"/>
    <w:rsid w:val="001B36E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9307CE"/>
    <w:pPr>
      <w:shd w:val="clear" w:color="auto" w:fill="F0F0F0"/>
    </w:pPr>
    <w:rPr>
      <w:i/>
      <w:iCs/>
      <w:shd w:val="clear" w:color="auto" w:fill="auto"/>
    </w:rPr>
  </w:style>
  <w:style w:type="character" w:customStyle="1" w:styleId="HTML1">
    <w:name w:val="Стандартный HTML Знак"/>
    <w:basedOn w:val="a0"/>
    <w:link w:val="HTML2"/>
    <w:uiPriority w:val="99"/>
    <w:rsid w:val="001F1FC0"/>
    <w:rPr>
      <w:rFonts w:ascii="Courier New" w:eastAsia="Times New Roman" w:hAnsi="Courier New" w:cs="Courier New"/>
      <w:sz w:val="20"/>
      <w:szCs w:val="20"/>
      <w:lang w:eastAsia="ru-RU"/>
    </w:rPr>
  </w:style>
  <w:style w:type="paragraph" w:styleId="HTML2">
    <w:name w:val="HTML Preformatted"/>
    <w:basedOn w:val="a"/>
    <w:link w:val="HTML1"/>
    <w:uiPriority w:val="99"/>
    <w:unhideWhenUsed/>
    <w:rsid w:val="001F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0C14FD"/>
    <w:pPr>
      <w:spacing w:after="127" w:line="432" w:lineRule="atLeast"/>
      <w:jc w:val="both"/>
    </w:pPr>
    <w:rPr>
      <w:rFonts w:ascii="Times New Roman" w:eastAsia="Times New Roman" w:hAnsi="Times New Roman" w:cs="Times New Roman"/>
      <w:sz w:val="24"/>
      <w:szCs w:val="24"/>
      <w:lang w:eastAsia="ru-RU"/>
    </w:rPr>
  </w:style>
  <w:style w:type="paragraph" w:customStyle="1" w:styleId="ConsPlusTitle">
    <w:name w:val="ConsPlusTitle"/>
    <w:rsid w:val="00F6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755F0"/>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Информация о версии"/>
    <w:basedOn w:val="ab"/>
    <w:next w:val="a"/>
    <w:uiPriority w:val="99"/>
    <w:rsid w:val="005F04E6"/>
    <w:rPr>
      <w:rFonts w:ascii="Times New Roman CYR" w:hAnsi="Times New Roman CYR" w:cs="Times New Roman CYR"/>
      <w:i/>
      <w:iCs/>
      <w:shd w:val="clear" w:color="auto" w:fill="auto"/>
    </w:rPr>
  </w:style>
  <w:style w:type="character" w:customStyle="1" w:styleId="FontStyle16">
    <w:name w:val="Font Style16"/>
    <w:basedOn w:val="a0"/>
    <w:uiPriority w:val="99"/>
    <w:rsid w:val="00AD76A6"/>
    <w:rPr>
      <w:rFonts w:ascii="Times New Roman" w:hAnsi="Times New Roman" w:cs="Times New Roman"/>
      <w:sz w:val="22"/>
      <w:szCs w:val="22"/>
    </w:rPr>
  </w:style>
  <w:style w:type="character" w:customStyle="1" w:styleId="FontStyle13">
    <w:name w:val="Font Style13"/>
    <w:basedOn w:val="a0"/>
    <w:uiPriority w:val="99"/>
    <w:rsid w:val="00423AC7"/>
    <w:rPr>
      <w:rFonts w:ascii="Times New Roman" w:hAnsi="Times New Roman" w:cs="Times New Roman"/>
      <w:b/>
      <w:bCs/>
      <w:sz w:val="26"/>
      <w:szCs w:val="26"/>
    </w:rPr>
  </w:style>
  <w:style w:type="character" w:customStyle="1" w:styleId="FontStyle14">
    <w:name w:val="Font Style14"/>
    <w:basedOn w:val="a0"/>
    <w:uiPriority w:val="99"/>
    <w:rsid w:val="00423AC7"/>
    <w:rPr>
      <w:rFonts w:ascii="Times New Roman" w:hAnsi="Times New Roman" w:cs="Times New Roman"/>
      <w:sz w:val="26"/>
      <w:szCs w:val="26"/>
    </w:rPr>
  </w:style>
  <w:style w:type="paragraph" w:customStyle="1" w:styleId="Style5">
    <w:name w:val="Style5"/>
    <w:basedOn w:val="a"/>
    <w:uiPriority w:val="99"/>
    <w:rsid w:val="007C2A85"/>
    <w:pPr>
      <w:widowControl w:val="0"/>
      <w:autoSpaceDE w:val="0"/>
      <w:autoSpaceDN w:val="0"/>
      <w:adjustRightInd w:val="0"/>
      <w:spacing w:after="0" w:line="295" w:lineRule="exact"/>
      <w:ind w:firstLine="71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C2A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C2A85"/>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E33CF"/>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24FAC"/>
    <w:rPr>
      <w:rFonts w:ascii="Times New Roman" w:hAnsi="Times New Roman" w:cs="Times New Roman"/>
      <w:sz w:val="22"/>
      <w:szCs w:val="22"/>
    </w:rPr>
  </w:style>
  <w:style w:type="paragraph" w:customStyle="1" w:styleId="Style7">
    <w:name w:val="Style7"/>
    <w:basedOn w:val="a"/>
    <w:uiPriority w:val="99"/>
    <w:rsid w:val="00E4253D"/>
    <w:pPr>
      <w:widowControl w:val="0"/>
      <w:autoSpaceDE w:val="0"/>
      <w:autoSpaceDN w:val="0"/>
      <w:adjustRightInd w:val="0"/>
      <w:spacing w:after="0" w:line="408" w:lineRule="exact"/>
      <w:ind w:firstLine="720"/>
      <w:jc w:val="both"/>
    </w:pPr>
    <w:rPr>
      <w:rFonts w:ascii="Times New Roman" w:eastAsiaTheme="minorEastAsia" w:hAnsi="Times New Roman" w:cs="Times New Roman"/>
      <w:sz w:val="24"/>
      <w:szCs w:val="24"/>
      <w:lang w:eastAsia="ru-RU"/>
    </w:rPr>
  </w:style>
  <w:style w:type="paragraph" w:customStyle="1" w:styleId="s15">
    <w:name w:val="s_15"/>
    <w:basedOn w:val="a"/>
    <w:rsid w:val="00AF5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F5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5EDD"/>
  </w:style>
  <w:style w:type="paragraph" w:customStyle="1" w:styleId="s22">
    <w:name w:val="s_22"/>
    <w:basedOn w:val="a"/>
    <w:rsid w:val="00AF5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40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00518"/>
  </w:style>
  <w:style w:type="paragraph" w:styleId="ae">
    <w:name w:val="Normal (Web)"/>
    <w:basedOn w:val="a"/>
    <w:uiPriority w:val="99"/>
    <w:semiHidden/>
    <w:unhideWhenUsed/>
    <w:rsid w:val="0040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C2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5019">
      <w:bodyDiv w:val="1"/>
      <w:marLeft w:val="0"/>
      <w:marRight w:val="0"/>
      <w:marTop w:val="0"/>
      <w:marBottom w:val="0"/>
      <w:divBdr>
        <w:top w:val="none" w:sz="0" w:space="0" w:color="auto"/>
        <w:left w:val="none" w:sz="0" w:space="0" w:color="auto"/>
        <w:bottom w:val="none" w:sz="0" w:space="0" w:color="auto"/>
        <w:right w:val="none" w:sz="0" w:space="0" w:color="auto"/>
      </w:divBdr>
      <w:divsChild>
        <w:div w:id="596213469">
          <w:marLeft w:val="0"/>
          <w:marRight w:val="0"/>
          <w:marTop w:val="0"/>
          <w:marBottom w:val="0"/>
          <w:divBdr>
            <w:top w:val="none" w:sz="0" w:space="0" w:color="auto"/>
            <w:left w:val="none" w:sz="0" w:space="0" w:color="auto"/>
            <w:bottom w:val="none" w:sz="0" w:space="0" w:color="auto"/>
            <w:right w:val="none" w:sz="0" w:space="0" w:color="auto"/>
          </w:divBdr>
        </w:div>
        <w:div w:id="369427253">
          <w:marLeft w:val="0"/>
          <w:marRight w:val="0"/>
          <w:marTop w:val="0"/>
          <w:marBottom w:val="0"/>
          <w:divBdr>
            <w:top w:val="none" w:sz="0" w:space="0" w:color="auto"/>
            <w:left w:val="none" w:sz="0" w:space="0" w:color="auto"/>
            <w:bottom w:val="none" w:sz="0" w:space="0" w:color="auto"/>
            <w:right w:val="none" w:sz="0" w:space="0" w:color="auto"/>
          </w:divBdr>
        </w:div>
      </w:divsChild>
    </w:div>
    <w:div w:id="25300544">
      <w:bodyDiv w:val="1"/>
      <w:marLeft w:val="0"/>
      <w:marRight w:val="0"/>
      <w:marTop w:val="0"/>
      <w:marBottom w:val="0"/>
      <w:divBdr>
        <w:top w:val="none" w:sz="0" w:space="0" w:color="auto"/>
        <w:left w:val="none" w:sz="0" w:space="0" w:color="auto"/>
        <w:bottom w:val="none" w:sz="0" w:space="0" w:color="auto"/>
        <w:right w:val="none" w:sz="0" w:space="0" w:color="auto"/>
      </w:divBdr>
    </w:div>
    <w:div w:id="103306587">
      <w:bodyDiv w:val="1"/>
      <w:marLeft w:val="0"/>
      <w:marRight w:val="0"/>
      <w:marTop w:val="0"/>
      <w:marBottom w:val="0"/>
      <w:divBdr>
        <w:top w:val="none" w:sz="0" w:space="0" w:color="auto"/>
        <w:left w:val="none" w:sz="0" w:space="0" w:color="auto"/>
        <w:bottom w:val="none" w:sz="0" w:space="0" w:color="auto"/>
        <w:right w:val="none" w:sz="0" w:space="0" w:color="auto"/>
      </w:divBdr>
      <w:divsChild>
        <w:div w:id="1489785979">
          <w:marLeft w:val="0"/>
          <w:marRight w:val="0"/>
          <w:marTop w:val="0"/>
          <w:marBottom w:val="0"/>
          <w:divBdr>
            <w:top w:val="none" w:sz="0" w:space="0" w:color="auto"/>
            <w:left w:val="none" w:sz="0" w:space="0" w:color="auto"/>
            <w:bottom w:val="none" w:sz="0" w:space="0" w:color="auto"/>
            <w:right w:val="none" w:sz="0" w:space="0" w:color="auto"/>
          </w:divBdr>
        </w:div>
        <w:div w:id="68426944">
          <w:marLeft w:val="0"/>
          <w:marRight w:val="0"/>
          <w:marTop w:val="0"/>
          <w:marBottom w:val="0"/>
          <w:divBdr>
            <w:top w:val="none" w:sz="0" w:space="0" w:color="auto"/>
            <w:left w:val="none" w:sz="0" w:space="0" w:color="auto"/>
            <w:bottom w:val="none" w:sz="0" w:space="0" w:color="auto"/>
            <w:right w:val="none" w:sz="0" w:space="0" w:color="auto"/>
          </w:divBdr>
          <w:divsChild>
            <w:div w:id="370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399">
      <w:marLeft w:val="0"/>
      <w:marRight w:val="0"/>
      <w:marTop w:val="0"/>
      <w:marBottom w:val="0"/>
      <w:divBdr>
        <w:top w:val="none" w:sz="0" w:space="0" w:color="auto"/>
        <w:left w:val="none" w:sz="0" w:space="0" w:color="auto"/>
        <w:bottom w:val="none" w:sz="0" w:space="0" w:color="auto"/>
        <w:right w:val="none" w:sz="0" w:space="0" w:color="auto"/>
      </w:divBdr>
      <w:divsChild>
        <w:div w:id="1376350530">
          <w:marLeft w:val="0"/>
          <w:marRight w:val="0"/>
          <w:marTop w:val="0"/>
          <w:marBottom w:val="0"/>
          <w:divBdr>
            <w:top w:val="none" w:sz="0" w:space="0" w:color="auto"/>
            <w:left w:val="none" w:sz="0" w:space="0" w:color="auto"/>
            <w:bottom w:val="none" w:sz="0" w:space="0" w:color="auto"/>
            <w:right w:val="none" w:sz="0" w:space="0" w:color="auto"/>
          </w:divBdr>
        </w:div>
      </w:divsChild>
    </w:div>
    <w:div w:id="318458340">
      <w:bodyDiv w:val="1"/>
      <w:marLeft w:val="0"/>
      <w:marRight w:val="0"/>
      <w:marTop w:val="0"/>
      <w:marBottom w:val="0"/>
      <w:divBdr>
        <w:top w:val="none" w:sz="0" w:space="0" w:color="auto"/>
        <w:left w:val="none" w:sz="0" w:space="0" w:color="auto"/>
        <w:bottom w:val="none" w:sz="0" w:space="0" w:color="auto"/>
        <w:right w:val="none" w:sz="0" w:space="0" w:color="auto"/>
      </w:divBdr>
      <w:divsChild>
        <w:div w:id="1943024161">
          <w:marLeft w:val="0"/>
          <w:marRight w:val="0"/>
          <w:marTop w:val="0"/>
          <w:marBottom w:val="0"/>
          <w:divBdr>
            <w:top w:val="none" w:sz="0" w:space="0" w:color="auto"/>
            <w:left w:val="none" w:sz="0" w:space="0" w:color="auto"/>
            <w:bottom w:val="none" w:sz="0" w:space="0" w:color="auto"/>
            <w:right w:val="none" w:sz="0" w:space="0" w:color="auto"/>
          </w:divBdr>
        </w:div>
        <w:div w:id="619452728">
          <w:marLeft w:val="0"/>
          <w:marRight w:val="0"/>
          <w:marTop w:val="0"/>
          <w:marBottom w:val="0"/>
          <w:divBdr>
            <w:top w:val="none" w:sz="0" w:space="0" w:color="auto"/>
            <w:left w:val="none" w:sz="0" w:space="0" w:color="auto"/>
            <w:bottom w:val="none" w:sz="0" w:space="0" w:color="auto"/>
            <w:right w:val="none" w:sz="0" w:space="0" w:color="auto"/>
          </w:divBdr>
        </w:div>
        <w:div w:id="1987472055">
          <w:marLeft w:val="0"/>
          <w:marRight w:val="0"/>
          <w:marTop w:val="0"/>
          <w:marBottom w:val="0"/>
          <w:divBdr>
            <w:top w:val="none" w:sz="0" w:space="0" w:color="auto"/>
            <w:left w:val="none" w:sz="0" w:space="0" w:color="auto"/>
            <w:bottom w:val="none" w:sz="0" w:space="0" w:color="auto"/>
            <w:right w:val="none" w:sz="0" w:space="0" w:color="auto"/>
          </w:divBdr>
        </w:div>
        <w:div w:id="584455023">
          <w:marLeft w:val="0"/>
          <w:marRight w:val="0"/>
          <w:marTop w:val="0"/>
          <w:marBottom w:val="0"/>
          <w:divBdr>
            <w:top w:val="none" w:sz="0" w:space="0" w:color="auto"/>
            <w:left w:val="none" w:sz="0" w:space="0" w:color="auto"/>
            <w:bottom w:val="none" w:sz="0" w:space="0" w:color="auto"/>
            <w:right w:val="none" w:sz="0" w:space="0" w:color="auto"/>
          </w:divBdr>
        </w:div>
      </w:divsChild>
    </w:div>
    <w:div w:id="320275748">
      <w:bodyDiv w:val="1"/>
      <w:marLeft w:val="0"/>
      <w:marRight w:val="0"/>
      <w:marTop w:val="0"/>
      <w:marBottom w:val="0"/>
      <w:divBdr>
        <w:top w:val="none" w:sz="0" w:space="0" w:color="auto"/>
        <w:left w:val="none" w:sz="0" w:space="0" w:color="auto"/>
        <w:bottom w:val="none" w:sz="0" w:space="0" w:color="auto"/>
        <w:right w:val="none" w:sz="0" w:space="0" w:color="auto"/>
      </w:divBdr>
      <w:divsChild>
        <w:div w:id="129909431">
          <w:marLeft w:val="0"/>
          <w:marRight w:val="0"/>
          <w:marTop w:val="0"/>
          <w:marBottom w:val="0"/>
          <w:divBdr>
            <w:top w:val="none" w:sz="0" w:space="0" w:color="auto"/>
            <w:left w:val="none" w:sz="0" w:space="0" w:color="auto"/>
            <w:bottom w:val="none" w:sz="0" w:space="0" w:color="auto"/>
            <w:right w:val="none" w:sz="0" w:space="0" w:color="auto"/>
          </w:divBdr>
        </w:div>
        <w:div w:id="2029720572">
          <w:marLeft w:val="0"/>
          <w:marRight w:val="0"/>
          <w:marTop w:val="0"/>
          <w:marBottom w:val="0"/>
          <w:divBdr>
            <w:top w:val="none" w:sz="0" w:space="0" w:color="auto"/>
            <w:left w:val="none" w:sz="0" w:space="0" w:color="auto"/>
            <w:bottom w:val="none" w:sz="0" w:space="0" w:color="auto"/>
            <w:right w:val="none" w:sz="0" w:space="0" w:color="auto"/>
          </w:divBdr>
        </w:div>
        <w:div w:id="1259947846">
          <w:marLeft w:val="0"/>
          <w:marRight w:val="0"/>
          <w:marTop w:val="0"/>
          <w:marBottom w:val="0"/>
          <w:divBdr>
            <w:top w:val="none" w:sz="0" w:space="0" w:color="auto"/>
            <w:left w:val="none" w:sz="0" w:space="0" w:color="auto"/>
            <w:bottom w:val="none" w:sz="0" w:space="0" w:color="auto"/>
            <w:right w:val="none" w:sz="0" w:space="0" w:color="auto"/>
          </w:divBdr>
        </w:div>
        <w:div w:id="1884901248">
          <w:marLeft w:val="0"/>
          <w:marRight w:val="0"/>
          <w:marTop w:val="0"/>
          <w:marBottom w:val="0"/>
          <w:divBdr>
            <w:top w:val="none" w:sz="0" w:space="0" w:color="auto"/>
            <w:left w:val="none" w:sz="0" w:space="0" w:color="auto"/>
            <w:bottom w:val="none" w:sz="0" w:space="0" w:color="auto"/>
            <w:right w:val="none" w:sz="0" w:space="0" w:color="auto"/>
          </w:divBdr>
        </w:div>
        <w:div w:id="1999142891">
          <w:marLeft w:val="0"/>
          <w:marRight w:val="0"/>
          <w:marTop w:val="0"/>
          <w:marBottom w:val="0"/>
          <w:divBdr>
            <w:top w:val="none" w:sz="0" w:space="0" w:color="auto"/>
            <w:left w:val="none" w:sz="0" w:space="0" w:color="auto"/>
            <w:bottom w:val="none" w:sz="0" w:space="0" w:color="auto"/>
            <w:right w:val="none" w:sz="0" w:space="0" w:color="auto"/>
          </w:divBdr>
        </w:div>
        <w:div w:id="313334460">
          <w:marLeft w:val="0"/>
          <w:marRight w:val="0"/>
          <w:marTop w:val="0"/>
          <w:marBottom w:val="0"/>
          <w:divBdr>
            <w:top w:val="none" w:sz="0" w:space="0" w:color="auto"/>
            <w:left w:val="none" w:sz="0" w:space="0" w:color="auto"/>
            <w:bottom w:val="none" w:sz="0" w:space="0" w:color="auto"/>
            <w:right w:val="none" w:sz="0" w:space="0" w:color="auto"/>
          </w:divBdr>
        </w:div>
        <w:div w:id="470942301">
          <w:marLeft w:val="0"/>
          <w:marRight w:val="0"/>
          <w:marTop w:val="0"/>
          <w:marBottom w:val="0"/>
          <w:divBdr>
            <w:top w:val="none" w:sz="0" w:space="0" w:color="auto"/>
            <w:left w:val="none" w:sz="0" w:space="0" w:color="auto"/>
            <w:bottom w:val="none" w:sz="0" w:space="0" w:color="auto"/>
            <w:right w:val="none" w:sz="0" w:space="0" w:color="auto"/>
          </w:divBdr>
        </w:div>
        <w:div w:id="947660814">
          <w:marLeft w:val="0"/>
          <w:marRight w:val="0"/>
          <w:marTop w:val="0"/>
          <w:marBottom w:val="0"/>
          <w:divBdr>
            <w:top w:val="none" w:sz="0" w:space="0" w:color="auto"/>
            <w:left w:val="none" w:sz="0" w:space="0" w:color="auto"/>
            <w:bottom w:val="none" w:sz="0" w:space="0" w:color="auto"/>
            <w:right w:val="none" w:sz="0" w:space="0" w:color="auto"/>
          </w:divBdr>
        </w:div>
        <w:div w:id="781922192">
          <w:marLeft w:val="0"/>
          <w:marRight w:val="0"/>
          <w:marTop w:val="0"/>
          <w:marBottom w:val="0"/>
          <w:divBdr>
            <w:top w:val="none" w:sz="0" w:space="0" w:color="auto"/>
            <w:left w:val="none" w:sz="0" w:space="0" w:color="auto"/>
            <w:bottom w:val="none" w:sz="0" w:space="0" w:color="auto"/>
            <w:right w:val="none" w:sz="0" w:space="0" w:color="auto"/>
          </w:divBdr>
        </w:div>
        <w:div w:id="1098480760">
          <w:marLeft w:val="0"/>
          <w:marRight w:val="0"/>
          <w:marTop w:val="0"/>
          <w:marBottom w:val="0"/>
          <w:divBdr>
            <w:top w:val="none" w:sz="0" w:space="0" w:color="auto"/>
            <w:left w:val="none" w:sz="0" w:space="0" w:color="auto"/>
            <w:bottom w:val="none" w:sz="0" w:space="0" w:color="auto"/>
            <w:right w:val="none" w:sz="0" w:space="0" w:color="auto"/>
          </w:divBdr>
          <w:divsChild>
            <w:div w:id="1166047766">
              <w:marLeft w:val="0"/>
              <w:marRight w:val="0"/>
              <w:marTop w:val="0"/>
              <w:marBottom w:val="320"/>
              <w:divBdr>
                <w:top w:val="none" w:sz="0" w:space="0" w:color="auto"/>
                <w:left w:val="none" w:sz="0" w:space="0" w:color="auto"/>
                <w:bottom w:val="none" w:sz="0" w:space="0" w:color="auto"/>
                <w:right w:val="none" w:sz="0" w:space="0" w:color="auto"/>
              </w:divBdr>
            </w:div>
          </w:divsChild>
        </w:div>
        <w:div w:id="655111742">
          <w:marLeft w:val="0"/>
          <w:marRight w:val="0"/>
          <w:marTop w:val="0"/>
          <w:marBottom w:val="0"/>
          <w:divBdr>
            <w:top w:val="none" w:sz="0" w:space="0" w:color="auto"/>
            <w:left w:val="none" w:sz="0" w:space="0" w:color="auto"/>
            <w:bottom w:val="none" w:sz="0" w:space="0" w:color="auto"/>
            <w:right w:val="none" w:sz="0" w:space="0" w:color="auto"/>
          </w:divBdr>
        </w:div>
        <w:div w:id="2000844763">
          <w:marLeft w:val="0"/>
          <w:marRight w:val="0"/>
          <w:marTop w:val="0"/>
          <w:marBottom w:val="0"/>
          <w:divBdr>
            <w:top w:val="none" w:sz="0" w:space="0" w:color="auto"/>
            <w:left w:val="none" w:sz="0" w:space="0" w:color="auto"/>
            <w:bottom w:val="none" w:sz="0" w:space="0" w:color="auto"/>
            <w:right w:val="none" w:sz="0" w:space="0" w:color="auto"/>
          </w:divBdr>
        </w:div>
        <w:div w:id="1135610374">
          <w:marLeft w:val="0"/>
          <w:marRight w:val="0"/>
          <w:marTop w:val="0"/>
          <w:marBottom w:val="0"/>
          <w:divBdr>
            <w:top w:val="none" w:sz="0" w:space="0" w:color="auto"/>
            <w:left w:val="none" w:sz="0" w:space="0" w:color="auto"/>
            <w:bottom w:val="none" w:sz="0" w:space="0" w:color="auto"/>
            <w:right w:val="none" w:sz="0" w:space="0" w:color="auto"/>
          </w:divBdr>
          <w:divsChild>
            <w:div w:id="998734668">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326976898">
      <w:bodyDiv w:val="1"/>
      <w:marLeft w:val="0"/>
      <w:marRight w:val="0"/>
      <w:marTop w:val="0"/>
      <w:marBottom w:val="0"/>
      <w:divBdr>
        <w:top w:val="none" w:sz="0" w:space="0" w:color="auto"/>
        <w:left w:val="none" w:sz="0" w:space="0" w:color="auto"/>
        <w:bottom w:val="none" w:sz="0" w:space="0" w:color="auto"/>
        <w:right w:val="none" w:sz="0" w:space="0" w:color="auto"/>
      </w:divBdr>
      <w:divsChild>
        <w:div w:id="541286334">
          <w:marLeft w:val="0"/>
          <w:marRight w:val="0"/>
          <w:marTop w:val="0"/>
          <w:marBottom w:val="0"/>
          <w:divBdr>
            <w:top w:val="none" w:sz="0" w:space="0" w:color="auto"/>
            <w:left w:val="none" w:sz="0" w:space="0" w:color="auto"/>
            <w:bottom w:val="none" w:sz="0" w:space="0" w:color="auto"/>
            <w:right w:val="none" w:sz="0" w:space="0" w:color="auto"/>
          </w:divBdr>
          <w:divsChild>
            <w:div w:id="1368290783">
              <w:marLeft w:val="0"/>
              <w:marRight w:val="0"/>
              <w:marTop w:val="0"/>
              <w:marBottom w:val="0"/>
              <w:divBdr>
                <w:top w:val="none" w:sz="0" w:space="0" w:color="auto"/>
                <w:left w:val="none" w:sz="0" w:space="0" w:color="auto"/>
                <w:bottom w:val="none" w:sz="0" w:space="0" w:color="auto"/>
                <w:right w:val="none" w:sz="0" w:space="0" w:color="auto"/>
              </w:divBdr>
              <w:divsChild>
                <w:div w:id="7484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216">
      <w:bodyDiv w:val="1"/>
      <w:marLeft w:val="0"/>
      <w:marRight w:val="0"/>
      <w:marTop w:val="0"/>
      <w:marBottom w:val="0"/>
      <w:divBdr>
        <w:top w:val="none" w:sz="0" w:space="0" w:color="auto"/>
        <w:left w:val="none" w:sz="0" w:space="0" w:color="auto"/>
        <w:bottom w:val="none" w:sz="0" w:space="0" w:color="auto"/>
        <w:right w:val="none" w:sz="0" w:space="0" w:color="auto"/>
      </w:divBdr>
      <w:divsChild>
        <w:div w:id="2323238">
          <w:marLeft w:val="0"/>
          <w:marRight w:val="0"/>
          <w:marTop w:val="0"/>
          <w:marBottom w:val="0"/>
          <w:divBdr>
            <w:top w:val="none" w:sz="0" w:space="0" w:color="auto"/>
            <w:left w:val="none" w:sz="0" w:space="0" w:color="auto"/>
            <w:bottom w:val="none" w:sz="0" w:space="0" w:color="auto"/>
            <w:right w:val="none" w:sz="0" w:space="0" w:color="auto"/>
          </w:divBdr>
          <w:divsChild>
            <w:div w:id="364839846">
              <w:marLeft w:val="0"/>
              <w:marRight w:val="0"/>
              <w:marTop w:val="0"/>
              <w:marBottom w:val="0"/>
              <w:divBdr>
                <w:top w:val="none" w:sz="0" w:space="0" w:color="auto"/>
                <w:left w:val="none" w:sz="0" w:space="0" w:color="auto"/>
                <w:bottom w:val="none" w:sz="0" w:space="0" w:color="auto"/>
                <w:right w:val="none" w:sz="0" w:space="0" w:color="auto"/>
              </w:divBdr>
              <w:divsChild>
                <w:div w:id="1106389971">
                  <w:marLeft w:val="0"/>
                  <w:marRight w:val="0"/>
                  <w:marTop w:val="0"/>
                  <w:marBottom w:val="0"/>
                  <w:divBdr>
                    <w:top w:val="none" w:sz="0" w:space="0" w:color="auto"/>
                    <w:left w:val="none" w:sz="0" w:space="0" w:color="auto"/>
                    <w:bottom w:val="none" w:sz="0" w:space="0" w:color="auto"/>
                    <w:right w:val="none" w:sz="0" w:space="0" w:color="auto"/>
                  </w:divBdr>
                </w:div>
                <w:div w:id="1397584101">
                  <w:marLeft w:val="0"/>
                  <w:marRight w:val="0"/>
                  <w:marTop w:val="0"/>
                  <w:marBottom w:val="0"/>
                  <w:divBdr>
                    <w:top w:val="none" w:sz="0" w:space="0" w:color="auto"/>
                    <w:left w:val="none" w:sz="0" w:space="0" w:color="auto"/>
                    <w:bottom w:val="none" w:sz="0" w:space="0" w:color="auto"/>
                    <w:right w:val="none" w:sz="0" w:space="0" w:color="auto"/>
                  </w:divBdr>
                </w:div>
                <w:div w:id="879586267">
                  <w:marLeft w:val="0"/>
                  <w:marRight w:val="0"/>
                  <w:marTop w:val="0"/>
                  <w:marBottom w:val="0"/>
                  <w:divBdr>
                    <w:top w:val="none" w:sz="0" w:space="0" w:color="auto"/>
                    <w:left w:val="none" w:sz="0" w:space="0" w:color="auto"/>
                    <w:bottom w:val="none" w:sz="0" w:space="0" w:color="auto"/>
                    <w:right w:val="none" w:sz="0" w:space="0" w:color="auto"/>
                  </w:divBdr>
                </w:div>
                <w:div w:id="1465854466">
                  <w:marLeft w:val="0"/>
                  <w:marRight w:val="0"/>
                  <w:marTop w:val="0"/>
                  <w:marBottom w:val="0"/>
                  <w:divBdr>
                    <w:top w:val="none" w:sz="0" w:space="0" w:color="auto"/>
                    <w:left w:val="none" w:sz="0" w:space="0" w:color="auto"/>
                    <w:bottom w:val="none" w:sz="0" w:space="0" w:color="auto"/>
                    <w:right w:val="none" w:sz="0" w:space="0" w:color="auto"/>
                  </w:divBdr>
                </w:div>
                <w:div w:id="875898037">
                  <w:marLeft w:val="0"/>
                  <w:marRight w:val="0"/>
                  <w:marTop w:val="0"/>
                  <w:marBottom w:val="0"/>
                  <w:divBdr>
                    <w:top w:val="none" w:sz="0" w:space="0" w:color="auto"/>
                    <w:left w:val="none" w:sz="0" w:space="0" w:color="auto"/>
                    <w:bottom w:val="none" w:sz="0" w:space="0" w:color="auto"/>
                    <w:right w:val="none" w:sz="0" w:space="0" w:color="auto"/>
                  </w:divBdr>
                </w:div>
                <w:div w:id="982778606">
                  <w:marLeft w:val="0"/>
                  <w:marRight w:val="0"/>
                  <w:marTop w:val="0"/>
                  <w:marBottom w:val="0"/>
                  <w:divBdr>
                    <w:top w:val="none" w:sz="0" w:space="0" w:color="auto"/>
                    <w:left w:val="none" w:sz="0" w:space="0" w:color="auto"/>
                    <w:bottom w:val="none" w:sz="0" w:space="0" w:color="auto"/>
                    <w:right w:val="none" w:sz="0" w:space="0" w:color="auto"/>
                  </w:divBdr>
                </w:div>
                <w:div w:id="1744714191">
                  <w:marLeft w:val="0"/>
                  <w:marRight w:val="0"/>
                  <w:marTop w:val="0"/>
                  <w:marBottom w:val="0"/>
                  <w:divBdr>
                    <w:top w:val="none" w:sz="0" w:space="0" w:color="auto"/>
                    <w:left w:val="none" w:sz="0" w:space="0" w:color="auto"/>
                    <w:bottom w:val="none" w:sz="0" w:space="0" w:color="auto"/>
                    <w:right w:val="none" w:sz="0" w:space="0" w:color="auto"/>
                  </w:divBdr>
                </w:div>
                <w:div w:id="1661349276">
                  <w:marLeft w:val="0"/>
                  <w:marRight w:val="0"/>
                  <w:marTop w:val="0"/>
                  <w:marBottom w:val="0"/>
                  <w:divBdr>
                    <w:top w:val="none" w:sz="0" w:space="0" w:color="auto"/>
                    <w:left w:val="none" w:sz="0" w:space="0" w:color="auto"/>
                    <w:bottom w:val="none" w:sz="0" w:space="0" w:color="auto"/>
                    <w:right w:val="none" w:sz="0" w:space="0" w:color="auto"/>
                  </w:divBdr>
                </w:div>
                <w:div w:id="13260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267">
      <w:bodyDiv w:val="1"/>
      <w:marLeft w:val="0"/>
      <w:marRight w:val="0"/>
      <w:marTop w:val="0"/>
      <w:marBottom w:val="0"/>
      <w:divBdr>
        <w:top w:val="none" w:sz="0" w:space="0" w:color="auto"/>
        <w:left w:val="none" w:sz="0" w:space="0" w:color="auto"/>
        <w:bottom w:val="none" w:sz="0" w:space="0" w:color="auto"/>
        <w:right w:val="none" w:sz="0" w:space="0" w:color="auto"/>
      </w:divBdr>
    </w:div>
    <w:div w:id="820538851">
      <w:bodyDiv w:val="1"/>
      <w:marLeft w:val="0"/>
      <w:marRight w:val="0"/>
      <w:marTop w:val="0"/>
      <w:marBottom w:val="0"/>
      <w:divBdr>
        <w:top w:val="none" w:sz="0" w:space="0" w:color="auto"/>
        <w:left w:val="none" w:sz="0" w:space="0" w:color="auto"/>
        <w:bottom w:val="none" w:sz="0" w:space="0" w:color="auto"/>
        <w:right w:val="none" w:sz="0" w:space="0" w:color="auto"/>
      </w:divBdr>
    </w:div>
    <w:div w:id="1040663253">
      <w:bodyDiv w:val="1"/>
      <w:marLeft w:val="0"/>
      <w:marRight w:val="0"/>
      <w:marTop w:val="0"/>
      <w:marBottom w:val="0"/>
      <w:divBdr>
        <w:top w:val="none" w:sz="0" w:space="0" w:color="auto"/>
        <w:left w:val="none" w:sz="0" w:space="0" w:color="auto"/>
        <w:bottom w:val="none" w:sz="0" w:space="0" w:color="auto"/>
        <w:right w:val="none" w:sz="0" w:space="0" w:color="auto"/>
      </w:divBdr>
      <w:divsChild>
        <w:div w:id="652178098">
          <w:marLeft w:val="0"/>
          <w:marRight w:val="0"/>
          <w:marTop w:val="0"/>
          <w:marBottom w:val="0"/>
          <w:divBdr>
            <w:top w:val="none" w:sz="0" w:space="0" w:color="auto"/>
            <w:left w:val="none" w:sz="0" w:space="0" w:color="auto"/>
            <w:bottom w:val="none" w:sz="0" w:space="0" w:color="auto"/>
            <w:right w:val="none" w:sz="0" w:space="0" w:color="auto"/>
          </w:divBdr>
          <w:divsChild>
            <w:div w:id="327096766">
              <w:marLeft w:val="0"/>
              <w:marRight w:val="0"/>
              <w:marTop w:val="0"/>
              <w:marBottom w:val="0"/>
              <w:divBdr>
                <w:top w:val="none" w:sz="0" w:space="0" w:color="auto"/>
                <w:left w:val="none" w:sz="0" w:space="0" w:color="auto"/>
                <w:bottom w:val="none" w:sz="0" w:space="0" w:color="auto"/>
                <w:right w:val="none" w:sz="0" w:space="0" w:color="auto"/>
              </w:divBdr>
              <w:divsChild>
                <w:div w:id="1400976266">
                  <w:marLeft w:val="0"/>
                  <w:marRight w:val="0"/>
                  <w:marTop w:val="0"/>
                  <w:marBottom w:val="0"/>
                  <w:divBdr>
                    <w:top w:val="none" w:sz="0" w:space="0" w:color="auto"/>
                    <w:left w:val="none" w:sz="0" w:space="0" w:color="auto"/>
                    <w:bottom w:val="none" w:sz="0" w:space="0" w:color="auto"/>
                    <w:right w:val="none" w:sz="0" w:space="0" w:color="auto"/>
                  </w:divBdr>
                </w:div>
                <w:div w:id="1459254484">
                  <w:marLeft w:val="0"/>
                  <w:marRight w:val="0"/>
                  <w:marTop w:val="0"/>
                  <w:marBottom w:val="0"/>
                  <w:divBdr>
                    <w:top w:val="none" w:sz="0" w:space="0" w:color="auto"/>
                    <w:left w:val="none" w:sz="0" w:space="0" w:color="auto"/>
                    <w:bottom w:val="none" w:sz="0" w:space="0" w:color="auto"/>
                    <w:right w:val="none" w:sz="0" w:space="0" w:color="auto"/>
                  </w:divBdr>
                </w:div>
                <w:div w:id="595408390">
                  <w:marLeft w:val="0"/>
                  <w:marRight w:val="0"/>
                  <w:marTop w:val="0"/>
                  <w:marBottom w:val="0"/>
                  <w:divBdr>
                    <w:top w:val="none" w:sz="0" w:space="0" w:color="auto"/>
                    <w:left w:val="none" w:sz="0" w:space="0" w:color="auto"/>
                    <w:bottom w:val="none" w:sz="0" w:space="0" w:color="auto"/>
                    <w:right w:val="none" w:sz="0" w:space="0" w:color="auto"/>
                  </w:divBdr>
                </w:div>
                <w:div w:id="528569370">
                  <w:marLeft w:val="0"/>
                  <w:marRight w:val="0"/>
                  <w:marTop w:val="0"/>
                  <w:marBottom w:val="0"/>
                  <w:divBdr>
                    <w:top w:val="none" w:sz="0" w:space="0" w:color="auto"/>
                    <w:left w:val="none" w:sz="0" w:space="0" w:color="auto"/>
                    <w:bottom w:val="none" w:sz="0" w:space="0" w:color="auto"/>
                    <w:right w:val="none" w:sz="0" w:space="0" w:color="auto"/>
                  </w:divBdr>
                </w:div>
                <w:div w:id="27221129">
                  <w:marLeft w:val="0"/>
                  <w:marRight w:val="0"/>
                  <w:marTop w:val="0"/>
                  <w:marBottom w:val="0"/>
                  <w:divBdr>
                    <w:top w:val="none" w:sz="0" w:space="0" w:color="auto"/>
                    <w:left w:val="none" w:sz="0" w:space="0" w:color="auto"/>
                    <w:bottom w:val="none" w:sz="0" w:space="0" w:color="auto"/>
                    <w:right w:val="none" w:sz="0" w:space="0" w:color="auto"/>
                  </w:divBdr>
                </w:div>
                <w:div w:id="614143321">
                  <w:marLeft w:val="0"/>
                  <w:marRight w:val="0"/>
                  <w:marTop w:val="0"/>
                  <w:marBottom w:val="0"/>
                  <w:divBdr>
                    <w:top w:val="none" w:sz="0" w:space="0" w:color="auto"/>
                    <w:left w:val="none" w:sz="0" w:space="0" w:color="auto"/>
                    <w:bottom w:val="none" w:sz="0" w:space="0" w:color="auto"/>
                    <w:right w:val="none" w:sz="0" w:space="0" w:color="auto"/>
                  </w:divBdr>
                </w:div>
                <w:div w:id="261914417">
                  <w:marLeft w:val="0"/>
                  <w:marRight w:val="0"/>
                  <w:marTop w:val="0"/>
                  <w:marBottom w:val="0"/>
                  <w:divBdr>
                    <w:top w:val="none" w:sz="0" w:space="0" w:color="auto"/>
                    <w:left w:val="none" w:sz="0" w:space="0" w:color="auto"/>
                    <w:bottom w:val="none" w:sz="0" w:space="0" w:color="auto"/>
                    <w:right w:val="none" w:sz="0" w:space="0" w:color="auto"/>
                  </w:divBdr>
                </w:div>
                <w:div w:id="738940835">
                  <w:marLeft w:val="0"/>
                  <w:marRight w:val="0"/>
                  <w:marTop w:val="0"/>
                  <w:marBottom w:val="0"/>
                  <w:divBdr>
                    <w:top w:val="none" w:sz="0" w:space="0" w:color="auto"/>
                    <w:left w:val="none" w:sz="0" w:space="0" w:color="auto"/>
                    <w:bottom w:val="none" w:sz="0" w:space="0" w:color="auto"/>
                    <w:right w:val="none" w:sz="0" w:space="0" w:color="auto"/>
                  </w:divBdr>
                </w:div>
                <w:div w:id="6157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264">
      <w:marLeft w:val="0"/>
      <w:marRight w:val="0"/>
      <w:marTop w:val="0"/>
      <w:marBottom w:val="0"/>
      <w:divBdr>
        <w:top w:val="none" w:sz="0" w:space="0" w:color="auto"/>
        <w:left w:val="none" w:sz="0" w:space="0" w:color="auto"/>
        <w:bottom w:val="none" w:sz="0" w:space="0" w:color="auto"/>
        <w:right w:val="none" w:sz="0" w:space="0" w:color="auto"/>
      </w:divBdr>
      <w:divsChild>
        <w:div w:id="543055070">
          <w:marLeft w:val="0"/>
          <w:marRight w:val="0"/>
          <w:marTop w:val="0"/>
          <w:marBottom w:val="0"/>
          <w:divBdr>
            <w:top w:val="none" w:sz="0" w:space="0" w:color="auto"/>
            <w:left w:val="none" w:sz="0" w:space="0" w:color="auto"/>
            <w:bottom w:val="none" w:sz="0" w:space="0" w:color="auto"/>
            <w:right w:val="none" w:sz="0" w:space="0" w:color="auto"/>
          </w:divBdr>
        </w:div>
      </w:divsChild>
    </w:div>
    <w:div w:id="1123116361">
      <w:bodyDiv w:val="1"/>
      <w:marLeft w:val="0"/>
      <w:marRight w:val="0"/>
      <w:marTop w:val="0"/>
      <w:marBottom w:val="0"/>
      <w:divBdr>
        <w:top w:val="none" w:sz="0" w:space="0" w:color="auto"/>
        <w:left w:val="none" w:sz="0" w:space="0" w:color="auto"/>
        <w:bottom w:val="none" w:sz="0" w:space="0" w:color="auto"/>
        <w:right w:val="none" w:sz="0" w:space="0" w:color="auto"/>
      </w:divBdr>
      <w:divsChild>
        <w:div w:id="1462915720">
          <w:marLeft w:val="0"/>
          <w:marRight w:val="0"/>
          <w:marTop w:val="0"/>
          <w:marBottom w:val="0"/>
          <w:divBdr>
            <w:top w:val="none" w:sz="0" w:space="0" w:color="auto"/>
            <w:left w:val="none" w:sz="0" w:space="0" w:color="auto"/>
            <w:bottom w:val="none" w:sz="0" w:space="0" w:color="auto"/>
            <w:right w:val="none" w:sz="0" w:space="0" w:color="auto"/>
          </w:divBdr>
          <w:divsChild>
            <w:div w:id="1586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4207">
      <w:bodyDiv w:val="1"/>
      <w:marLeft w:val="0"/>
      <w:marRight w:val="0"/>
      <w:marTop w:val="0"/>
      <w:marBottom w:val="0"/>
      <w:divBdr>
        <w:top w:val="none" w:sz="0" w:space="0" w:color="auto"/>
        <w:left w:val="none" w:sz="0" w:space="0" w:color="auto"/>
        <w:bottom w:val="none" w:sz="0" w:space="0" w:color="auto"/>
        <w:right w:val="none" w:sz="0" w:space="0" w:color="auto"/>
      </w:divBdr>
    </w:div>
    <w:div w:id="1216042582">
      <w:bodyDiv w:val="1"/>
      <w:marLeft w:val="0"/>
      <w:marRight w:val="0"/>
      <w:marTop w:val="0"/>
      <w:marBottom w:val="0"/>
      <w:divBdr>
        <w:top w:val="none" w:sz="0" w:space="0" w:color="auto"/>
        <w:left w:val="none" w:sz="0" w:space="0" w:color="auto"/>
        <w:bottom w:val="none" w:sz="0" w:space="0" w:color="auto"/>
        <w:right w:val="none" w:sz="0" w:space="0" w:color="auto"/>
      </w:divBdr>
      <w:divsChild>
        <w:div w:id="877014742">
          <w:marLeft w:val="0"/>
          <w:marRight w:val="0"/>
          <w:marTop w:val="0"/>
          <w:marBottom w:val="0"/>
          <w:divBdr>
            <w:top w:val="none" w:sz="0" w:space="0" w:color="auto"/>
            <w:left w:val="none" w:sz="0" w:space="0" w:color="auto"/>
            <w:bottom w:val="none" w:sz="0" w:space="0" w:color="auto"/>
            <w:right w:val="none" w:sz="0" w:space="0" w:color="auto"/>
          </w:divBdr>
        </w:div>
        <w:div w:id="1329139688">
          <w:marLeft w:val="0"/>
          <w:marRight w:val="0"/>
          <w:marTop w:val="0"/>
          <w:marBottom w:val="0"/>
          <w:divBdr>
            <w:top w:val="none" w:sz="0" w:space="0" w:color="auto"/>
            <w:left w:val="none" w:sz="0" w:space="0" w:color="auto"/>
            <w:bottom w:val="none" w:sz="0" w:space="0" w:color="auto"/>
            <w:right w:val="none" w:sz="0" w:space="0" w:color="auto"/>
          </w:divBdr>
        </w:div>
      </w:divsChild>
    </w:div>
    <w:div w:id="1290815093">
      <w:bodyDiv w:val="1"/>
      <w:marLeft w:val="0"/>
      <w:marRight w:val="0"/>
      <w:marTop w:val="0"/>
      <w:marBottom w:val="0"/>
      <w:divBdr>
        <w:top w:val="none" w:sz="0" w:space="0" w:color="auto"/>
        <w:left w:val="none" w:sz="0" w:space="0" w:color="auto"/>
        <w:bottom w:val="none" w:sz="0" w:space="0" w:color="auto"/>
        <w:right w:val="none" w:sz="0" w:space="0" w:color="auto"/>
      </w:divBdr>
      <w:divsChild>
        <w:div w:id="1092550660">
          <w:marLeft w:val="0"/>
          <w:marRight w:val="0"/>
          <w:marTop w:val="0"/>
          <w:marBottom w:val="0"/>
          <w:divBdr>
            <w:top w:val="none" w:sz="0" w:space="0" w:color="auto"/>
            <w:left w:val="none" w:sz="0" w:space="0" w:color="auto"/>
            <w:bottom w:val="none" w:sz="0" w:space="0" w:color="auto"/>
            <w:right w:val="none" w:sz="0" w:space="0" w:color="auto"/>
          </w:divBdr>
        </w:div>
        <w:div w:id="1032346442">
          <w:marLeft w:val="0"/>
          <w:marRight w:val="0"/>
          <w:marTop w:val="0"/>
          <w:marBottom w:val="0"/>
          <w:divBdr>
            <w:top w:val="none" w:sz="0" w:space="0" w:color="auto"/>
            <w:left w:val="none" w:sz="0" w:space="0" w:color="auto"/>
            <w:bottom w:val="none" w:sz="0" w:space="0" w:color="auto"/>
            <w:right w:val="none" w:sz="0" w:space="0" w:color="auto"/>
          </w:divBdr>
        </w:div>
      </w:divsChild>
    </w:div>
    <w:div w:id="1414470561">
      <w:bodyDiv w:val="1"/>
      <w:marLeft w:val="0"/>
      <w:marRight w:val="0"/>
      <w:marTop w:val="0"/>
      <w:marBottom w:val="0"/>
      <w:divBdr>
        <w:top w:val="none" w:sz="0" w:space="0" w:color="auto"/>
        <w:left w:val="none" w:sz="0" w:space="0" w:color="auto"/>
        <w:bottom w:val="none" w:sz="0" w:space="0" w:color="auto"/>
        <w:right w:val="none" w:sz="0" w:space="0" w:color="auto"/>
      </w:divBdr>
      <w:divsChild>
        <w:div w:id="631788458">
          <w:marLeft w:val="0"/>
          <w:marRight w:val="0"/>
          <w:marTop w:val="0"/>
          <w:marBottom w:val="0"/>
          <w:divBdr>
            <w:top w:val="none" w:sz="0" w:space="0" w:color="auto"/>
            <w:left w:val="none" w:sz="0" w:space="0" w:color="auto"/>
            <w:bottom w:val="none" w:sz="0" w:space="0" w:color="auto"/>
            <w:right w:val="none" w:sz="0" w:space="0" w:color="auto"/>
          </w:divBdr>
          <w:divsChild>
            <w:div w:id="1905794728">
              <w:marLeft w:val="0"/>
              <w:marRight w:val="0"/>
              <w:marTop w:val="0"/>
              <w:marBottom w:val="0"/>
              <w:divBdr>
                <w:top w:val="none" w:sz="0" w:space="0" w:color="auto"/>
                <w:left w:val="none" w:sz="0" w:space="0" w:color="auto"/>
                <w:bottom w:val="none" w:sz="0" w:space="0" w:color="auto"/>
                <w:right w:val="none" w:sz="0" w:space="0" w:color="auto"/>
              </w:divBdr>
              <w:divsChild>
                <w:div w:id="71775549">
                  <w:marLeft w:val="0"/>
                  <w:marRight w:val="0"/>
                  <w:marTop w:val="0"/>
                  <w:marBottom w:val="0"/>
                  <w:divBdr>
                    <w:top w:val="none" w:sz="0" w:space="0" w:color="auto"/>
                    <w:left w:val="none" w:sz="0" w:space="0" w:color="auto"/>
                    <w:bottom w:val="none" w:sz="0" w:space="0" w:color="auto"/>
                    <w:right w:val="none" w:sz="0" w:space="0" w:color="auto"/>
                  </w:divBdr>
                  <w:divsChild>
                    <w:div w:id="251935438">
                      <w:marLeft w:val="-191"/>
                      <w:marRight w:val="-191"/>
                      <w:marTop w:val="0"/>
                      <w:marBottom w:val="0"/>
                      <w:divBdr>
                        <w:top w:val="none" w:sz="0" w:space="0" w:color="auto"/>
                        <w:left w:val="none" w:sz="0" w:space="0" w:color="auto"/>
                        <w:bottom w:val="none" w:sz="0" w:space="0" w:color="auto"/>
                        <w:right w:val="none" w:sz="0" w:space="0" w:color="auto"/>
                      </w:divBdr>
                      <w:divsChild>
                        <w:div w:id="726997801">
                          <w:marLeft w:val="0"/>
                          <w:marRight w:val="0"/>
                          <w:marTop w:val="0"/>
                          <w:marBottom w:val="0"/>
                          <w:divBdr>
                            <w:top w:val="none" w:sz="0" w:space="0" w:color="auto"/>
                            <w:left w:val="none" w:sz="0" w:space="0" w:color="auto"/>
                            <w:bottom w:val="none" w:sz="0" w:space="0" w:color="auto"/>
                            <w:right w:val="none" w:sz="0" w:space="0" w:color="auto"/>
                          </w:divBdr>
                          <w:divsChild>
                            <w:div w:id="42565442">
                              <w:marLeft w:val="0"/>
                              <w:marRight w:val="0"/>
                              <w:marTop w:val="0"/>
                              <w:marBottom w:val="0"/>
                              <w:divBdr>
                                <w:top w:val="none" w:sz="0" w:space="0" w:color="auto"/>
                                <w:left w:val="none" w:sz="0" w:space="0" w:color="auto"/>
                                <w:bottom w:val="none" w:sz="0" w:space="0" w:color="auto"/>
                                <w:right w:val="none" w:sz="0" w:space="0" w:color="auto"/>
                              </w:divBdr>
                              <w:divsChild>
                                <w:div w:id="2087148951">
                                  <w:marLeft w:val="0"/>
                                  <w:marRight w:val="0"/>
                                  <w:marTop w:val="0"/>
                                  <w:marBottom w:val="0"/>
                                  <w:divBdr>
                                    <w:top w:val="none" w:sz="0" w:space="0" w:color="auto"/>
                                    <w:left w:val="none" w:sz="0" w:space="0" w:color="auto"/>
                                    <w:bottom w:val="none" w:sz="0" w:space="0" w:color="auto"/>
                                    <w:right w:val="none" w:sz="0" w:space="0" w:color="auto"/>
                                  </w:divBdr>
                                  <w:divsChild>
                                    <w:div w:id="872037867">
                                      <w:marLeft w:val="0"/>
                                      <w:marRight w:val="0"/>
                                      <w:marTop w:val="0"/>
                                      <w:marBottom w:val="0"/>
                                      <w:divBdr>
                                        <w:top w:val="none" w:sz="0" w:space="0" w:color="auto"/>
                                        <w:left w:val="none" w:sz="0" w:space="0" w:color="auto"/>
                                        <w:bottom w:val="none" w:sz="0" w:space="0" w:color="auto"/>
                                        <w:right w:val="none" w:sz="0" w:space="0" w:color="auto"/>
                                      </w:divBdr>
                                      <w:divsChild>
                                        <w:div w:id="1896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7202">
      <w:bodyDiv w:val="1"/>
      <w:marLeft w:val="0"/>
      <w:marRight w:val="0"/>
      <w:marTop w:val="0"/>
      <w:marBottom w:val="0"/>
      <w:divBdr>
        <w:top w:val="none" w:sz="0" w:space="0" w:color="auto"/>
        <w:left w:val="none" w:sz="0" w:space="0" w:color="auto"/>
        <w:bottom w:val="none" w:sz="0" w:space="0" w:color="auto"/>
        <w:right w:val="none" w:sz="0" w:space="0" w:color="auto"/>
      </w:divBdr>
      <w:divsChild>
        <w:div w:id="690961089">
          <w:marLeft w:val="0"/>
          <w:marRight w:val="0"/>
          <w:marTop w:val="0"/>
          <w:marBottom w:val="0"/>
          <w:divBdr>
            <w:top w:val="none" w:sz="0" w:space="0" w:color="auto"/>
            <w:left w:val="none" w:sz="0" w:space="0" w:color="auto"/>
            <w:bottom w:val="none" w:sz="0" w:space="0" w:color="auto"/>
            <w:right w:val="none" w:sz="0" w:space="0" w:color="auto"/>
          </w:divBdr>
        </w:div>
        <w:div w:id="583690790">
          <w:marLeft w:val="0"/>
          <w:marRight w:val="0"/>
          <w:marTop w:val="0"/>
          <w:marBottom w:val="0"/>
          <w:divBdr>
            <w:top w:val="none" w:sz="0" w:space="0" w:color="auto"/>
            <w:left w:val="none" w:sz="0" w:space="0" w:color="auto"/>
            <w:bottom w:val="none" w:sz="0" w:space="0" w:color="auto"/>
            <w:right w:val="none" w:sz="0" w:space="0" w:color="auto"/>
          </w:divBdr>
        </w:div>
        <w:div w:id="1235236009">
          <w:marLeft w:val="0"/>
          <w:marRight w:val="0"/>
          <w:marTop w:val="0"/>
          <w:marBottom w:val="0"/>
          <w:divBdr>
            <w:top w:val="none" w:sz="0" w:space="0" w:color="auto"/>
            <w:left w:val="none" w:sz="0" w:space="0" w:color="auto"/>
            <w:bottom w:val="none" w:sz="0" w:space="0" w:color="auto"/>
            <w:right w:val="none" w:sz="0" w:space="0" w:color="auto"/>
          </w:divBdr>
        </w:div>
        <w:div w:id="1080099602">
          <w:marLeft w:val="0"/>
          <w:marRight w:val="0"/>
          <w:marTop w:val="0"/>
          <w:marBottom w:val="0"/>
          <w:divBdr>
            <w:top w:val="none" w:sz="0" w:space="0" w:color="auto"/>
            <w:left w:val="none" w:sz="0" w:space="0" w:color="auto"/>
            <w:bottom w:val="none" w:sz="0" w:space="0" w:color="auto"/>
            <w:right w:val="none" w:sz="0" w:space="0" w:color="auto"/>
          </w:divBdr>
        </w:div>
      </w:divsChild>
    </w:div>
    <w:div w:id="1584991164">
      <w:bodyDiv w:val="1"/>
      <w:marLeft w:val="0"/>
      <w:marRight w:val="0"/>
      <w:marTop w:val="0"/>
      <w:marBottom w:val="0"/>
      <w:divBdr>
        <w:top w:val="none" w:sz="0" w:space="0" w:color="auto"/>
        <w:left w:val="none" w:sz="0" w:space="0" w:color="auto"/>
        <w:bottom w:val="none" w:sz="0" w:space="0" w:color="auto"/>
        <w:right w:val="none" w:sz="0" w:space="0" w:color="auto"/>
      </w:divBdr>
    </w:div>
    <w:div w:id="1768696416">
      <w:bodyDiv w:val="1"/>
      <w:marLeft w:val="0"/>
      <w:marRight w:val="0"/>
      <w:marTop w:val="0"/>
      <w:marBottom w:val="0"/>
      <w:divBdr>
        <w:top w:val="none" w:sz="0" w:space="0" w:color="auto"/>
        <w:left w:val="none" w:sz="0" w:space="0" w:color="auto"/>
        <w:bottom w:val="none" w:sz="0" w:space="0" w:color="auto"/>
        <w:right w:val="none" w:sz="0" w:space="0" w:color="auto"/>
      </w:divBdr>
      <w:divsChild>
        <w:div w:id="926155712">
          <w:marLeft w:val="0"/>
          <w:marRight w:val="0"/>
          <w:marTop w:val="0"/>
          <w:marBottom w:val="0"/>
          <w:divBdr>
            <w:top w:val="none" w:sz="0" w:space="0" w:color="auto"/>
            <w:left w:val="none" w:sz="0" w:space="0" w:color="auto"/>
            <w:bottom w:val="none" w:sz="0" w:space="0" w:color="auto"/>
            <w:right w:val="none" w:sz="0" w:space="0" w:color="auto"/>
          </w:divBdr>
          <w:divsChild>
            <w:div w:id="1035349764">
              <w:marLeft w:val="0"/>
              <w:marRight w:val="0"/>
              <w:marTop w:val="0"/>
              <w:marBottom w:val="0"/>
              <w:divBdr>
                <w:top w:val="none" w:sz="0" w:space="0" w:color="auto"/>
                <w:left w:val="none" w:sz="0" w:space="0" w:color="auto"/>
                <w:bottom w:val="none" w:sz="0" w:space="0" w:color="auto"/>
                <w:right w:val="none" w:sz="0" w:space="0" w:color="auto"/>
              </w:divBdr>
              <w:divsChild>
                <w:div w:id="1672486689">
                  <w:marLeft w:val="0"/>
                  <w:marRight w:val="0"/>
                  <w:marTop w:val="0"/>
                  <w:marBottom w:val="0"/>
                  <w:divBdr>
                    <w:top w:val="none" w:sz="0" w:space="0" w:color="auto"/>
                    <w:left w:val="none" w:sz="0" w:space="0" w:color="auto"/>
                    <w:bottom w:val="none" w:sz="0" w:space="0" w:color="auto"/>
                    <w:right w:val="none" w:sz="0" w:space="0" w:color="auto"/>
                  </w:divBdr>
                  <w:divsChild>
                    <w:div w:id="867374127">
                      <w:marLeft w:val="-191"/>
                      <w:marRight w:val="-191"/>
                      <w:marTop w:val="0"/>
                      <w:marBottom w:val="0"/>
                      <w:divBdr>
                        <w:top w:val="none" w:sz="0" w:space="0" w:color="auto"/>
                        <w:left w:val="none" w:sz="0" w:space="0" w:color="auto"/>
                        <w:bottom w:val="none" w:sz="0" w:space="0" w:color="auto"/>
                        <w:right w:val="none" w:sz="0" w:space="0" w:color="auto"/>
                      </w:divBdr>
                      <w:divsChild>
                        <w:div w:id="262493671">
                          <w:marLeft w:val="0"/>
                          <w:marRight w:val="0"/>
                          <w:marTop w:val="0"/>
                          <w:marBottom w:val="0"/>
                          <w:divBdr>
                            <w:top w:val="none" w:sz="0" w:space="0" w:color="auto"/>
                            <w:left w:val="none" w:sz="0" w:space="0" w:color="auto"/>
                            <w:bottom w:val="none" w:sz="0" w:space="0" w:color="auto"/>
                            <w:right w:val="none" w:sz="0" w:space="0" w:color="auto"/>
                          </w:divBdr>
                          <w:divsChild>
                            <w:div w:id="1835026434">
                              <w:marLeft w:val="0"/>
                              <w:marRight w:val="0"/>
                              <w:marTop w:val="0"/>
                              <w:marBottom w:val="0"/>
                              <w:divBdr>
                                <w:top w:val="none" w:sz="0" w:space="0" w:color="auto"/>
                                <w:left w:val="none" w:sz="0" w:space="0" w:color="auto"/>
                                <w:bottom w:val="none" w:sz="0" w:space="0" w:color="auto"/>
                                <w:right w:val="none" w:sz="0" w:space="0" w:color="auto"/>
                              </w:divBdr>
                              <w:divsChild>
                                <w:div w:id="2127652187">
                                  <w:marLeft w:val="0"/>
                                  <w:marRight w:val="0"/>
                                  <w:marTop w:val="0"/>
                                  <w:marBottom w:val="0"/>
                                  <w:divBdr>
                                    <w:top w:val="none" w:sz="0" w:space="0" w:color="auto"/>
                                    <w:left w:val="none" w:sz="0" w:space="0" w:color="auto"/>
                                    <w:bottom w:val="none" w:sz="0" w:space="0" w:color="auto"/>
                                    <w:right w:val="none" w:sz="0" w:space="0" w:color="auto"/>
                                  </w:divBdr>
                                  <w:divsChild>
                                    <w:div w:id="1089741916">
                                      <w:marLeft w:val="0"/>
                                      <w:marRight w:val="0"/>
                                      <w:marTop w:val="0"/>
                                      <w:marBottom w:val="0"/>
                                      <w:divBdr>
                                        <w:top w:val="none" w:sz="0" w:space="0" w:color="auto"/>
                                        <w:left w:val="none" w:sz="0" w:space="0" w:color="auto"/>
                                        <w:bottom w:val="none" w:sz="0" w:space="0" w:color="auto"/>
                                        <w:right w:val="none" w:sz="0" w:space="0" w:color="auto"/>
                                      </w:divBdr>
                                      <w:divsChild>
                                        <w:div w:id="57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32965">
      <w:bodyDiv w:val="1"/>
      <w:marLeft w:val="0"/>
      <w:marRight w:val="0"/>
      <w:marTop w:val="0"/>
      <w:marBottom w:val="0"/>
      <w:divBdr>
        <w:top w:val="none" w:sz="0" w:space="0" w:color="auto"/>
        <w:left w:val="none" w:sz="0" w:space="0" w:color="auto"/>
        <w:bottom w:val="none" w:sz="0" w:space="0" w:color="auto"/>
        <w:right w:val="none" w:sz="0" w:space="0" w:color="auto"/>
      </w:divBdr>
      <w:divsChild>
        <w:div w:id="1756239756">
          <w:marLeft w:val="0"/>
          <w:marRight w:val="0"/>
          <w:marTop w:val="0"/>
          <w:marBottom w:val="0"/>
          <w:divBdr>
            <w:top w:val="none" w:sz="0" w:space="0" w:color="auto"/>
            <w:left w:val="none" w:sz="0" w:space="0" w:color="auto"/>
            <w:bottom w:val="none" w:sz="0" w:space="0" w:color="auto"/>
            <w:right w:val="none" w:sz="0" w:space="0" w:color="auto"/>
          </w:divBdr>
          <w:divsChild>
            <w:div w:id="774256043">
              <w:marLeft w:val="0"/>
              <w:marRight w:val="0"/>
              <w:marTop w:val="0"/>
              <w:marBottom w:val="0"/>
              <w:divBdr>
                <w:top w:val="none" w:sz="0" w:space="0" w:color="auto"/>
                <w:left w:val="none" w:sz="0" w:space="0" w:color="auto"/>
                <w:bottom w:val="none" w:sz="0" w:space="0" w:color="auto"/>
                <w:right w:val="none" w:sz="0" w:space="0" w:color="auto"/>
              </w:divBdr>
              <w:divsChild>
                <w:div w:id="4989174">
                  <w:marLeft w:val="0"/>
                  <w:marRight w:val="0"/>
                  <w:marTop w:val="0"/>
                  <w:marBottom w:val="0"/>
                  <w:divBdr>
                    <w:top w:val="none" w:sz="0" w:space="0" w:color="auto"/>
                    <w:left w:val="none" w:sz="0" w:space="0" w:color="auto"/>
                    <w:bottom w:val="none" w:sz="0" w:space="0" w:color="auto"/>
                    <w:right w:val="none" w:sz="0" w:space="0" w:color="auto"/>
                  </w:divBdr>
                </w:div>
                <w:div w:id="297345248">
                  <w:marLeft w:val="0"/>
                  <w:marRight w:val="0"/>
                  <w:marTop w:val="0"/>
                  <w:marBottom w:val="0"/>
                  <w:divBdr>
                    <w:top w:val="none" w:sz="0" w:space="0" w:color="auto"/>
                    <w:left w:val="none" w:sz="0" w:space="0" w:color="auto"/>
                    <w:bottom w:val="none" w:sz="0" w:space="0" w:color="auto"/>
                    <w:right w:val="none" w:sz="0" w:space="0" w:color="auto"/>
                  </w:divBdr>
                </w:div>
                <w:div w:id="1026442315">
                  <w:marLeft w:val="0"/>
                  <w:marRight w:val="0"/>
                  <w:marTop w:val="0"/>
                  <w:marBottom w:val="0"/>
                  <w:divBdr>
                    <w:top w:val="none" w:sz="0" w:space="0" w:color="auto"/>
                    <w:left w:val="none" w:sz="0" w:space="0" w:color="auto"/>
                    <w:bottom w:val="none" w:sz="0" w:space="0" w:color="auto"/>
                    <w:right w:val="none" w:sz="0" w:space="0" w:color="auto"/>
                  </w:divBdr>
                </w:div>
                <w:div w:id="2903703">
                  <w:marLeft w:val="0"/>
                  <w:marRight w:val="0"/>
                  <w:marTop w:val="0"/>
                  <w:marBottom w:val="0"/>
                  <w:divBdr>
                    <w:top w:val="none" w:sz="0" w:space="0" w:color="auto"/>
                    <w:left w:val="none" w:sz="0" w:space="0" w:color="auto"/>
                    <w:bottom w:val="none" w:sz="0" w:space="0" w:color="auto"/>
                    <w:right w:val="none" w:sz="0" w:space="0" w:color="auto"/>
                  </w:divBdr>
                </w:div>
                <w:div w:id="533736888">
                  <w:marLeft w:val="0"/>
                  <w:marRight w:val="0"/>
                  <w:marTop w:val="0"/>
                  <w:marBottom w:val="0"/>
                  <w:divBdr>
                    <w:top w:val="none" w:sz="0" w:space="0" w:color="auto"/>
                    <w:left w:val="none" w:sz="0" w:space="0" w:color="auto"/>
                    <w:bottom w:val="none" w:sz="0" w:space="0" w:color="auto"/>
                    <w:right w:val="none" w:sz="0" w:space="0" w:color="auto"/>
                  </w:divBdr>
                </w:div>
                <w:div w:id="2103065578">
                  <w:marLeft w:val="0"/>
                  <w:marRight w:val="0"/>
                  <w:marTop w:val="0"/>
                  <w:marBottom w:val="0"/>
                  <w:divBdr>
                    <w:top w:val="none" w:sz="0" w:space="0" w:color="auto"/>
                    <w:left w:val="none" w:sz="0" w:space="0" w:color="auto"/>
                    <w:bottom w:val="none" w:sz="0" w:space="0" w:color="auto"/>
                    <w:right w:val="none" w:sz="0" w:space="0" w:color="auto"/>
                  </w:divBdr>
                </w:div>
                <w:div w:id="169177126">
                  <w:marLeft w:val="0"/>
                  <w:marRight w:val="0"/>
                  <w:marTop w:val="0"/>
                  <w:marBottom w:val="0"/>
                  <w:divBdr>
                    <w:top w:val="none" w:sz="0" w:space="0" w:color="auto"/>
                    <w:left w:val="none" w:sz="0" w:space="0" w:color="auto"/>
                    <w:bottom w:val="none" w:sz="0" w:space="0" w:color="auto"/>
                    <w:right w:val="none" w:sz="0" w:space="0" w:color="auto"/>
                  </w:divBdr>
                </w:div>
                <w:div w:id="386489320">
                  <w:marLeft w:val="0"/>
                  <w:marRight w:val="0"/>
                  <w:marTop w:val="0"/>
                  <w:marBottom w:val="0"/>
                  <w:divBdr>
                    <w:top w:val="none" w:sz="0" w:space="0" w:color="auto"/>
                    <w:left w:val="none" w:sz="0" w:space="0" w:color="auto"/>
                    <w:bottom w:val="none" w:sz="0" w:space="0" w:color="auto"/>
                    <w:right w:val="none" w:sz="0" w:space="0" w:color="auto"/>
                  </w:divBdr>
                </w:div>
                <w:div w:id="138740217">
                  <w:marLeft w:val="0"/>
                  <w:marRight w:val="0"/>
                  <w:marTop w:val="0"/>
                  <w:marBottom w:val="0"/>
                  <w:divBdr>
                    <w:top w:val="none" w:sz="0" w:space="0" w:color="auto"/>
                    <w:left w:val="none" w:sz="0" w:space="0" w:color="auto"/>
                    <w:bottom w:val="none" w:sz="0" w:space="0" w:color="auto"/>
                    <w:right w:val="none" w:sz="0" w:space="0" w:color="auto"/>
                  </w:divBdr>
                </w:div>
                <w:div w:id="9499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sChild>
        <w:div w:id="845755178">
          <w:marLeft w:val="0"/>
          <w:marRight w:val="0"/>
          <w:marTop w:val="0"/>
          <w:marBottom w:val="0"/>
          <w:divBdr>
            <w:top w:val="none" w:sz="0" w:space="0" w:color="auto"/>
            <w:left w:val="none" w:sz="0" w:space="0" w:color="auto"/>
            <w:bottom w:val="none" w:sz="0" w:space="0" w:color="auto"/>
            <w:right w:val="none" w:sz="0" w:space="0" w:color="auto"/>
          </w:divBdr>
          <w:divsChild>
            <w:div w:id="714081422">
              <w:marLeft w:val="0"/>
              <w:marRight w:val="0"/>
              <w:marTop w:val="0"/>
              <w:marBottom w:val="0"/>
              <w:divBdr>
                <w:top w:val="none" w:sz="0" w:space="0" w:color="auto"/>
                <w:left w:val="none" w:sz="0" w:space="0" w:color="auto"/>
                <w:bottom w:val="none" w:sz="0" w:space="0" w:color="auto"/>
                <w:right w:val="none" w:sz="0" w:space="0" w:color="auto"/>
              </w:divBdr>
              <w:divsChild>
                <w:div w:id="620454808">
                  <w:marLeft w:val="0"/>
                  <w:marRight w:val="0"/>
                  <w:marTop w:val="0"/>
                  <w:marBottom w:val="0"/>
                  <w:divBdr>
                    <w:top w:val="none" w:sz="0" w:space="0" w:color="auto"/>
                    <w:left w:val="none" w:sz="0" w:space="0" w:color="auto"/>
                    <w:bottom w:val="none" w:sz="0" w:space="0" w:color="auto"/>
                    <w:right w:val="none" w:sz="0" w:space="0" w:color="auto"/>
                  </w:divBdr>
                </w:div>
                <w:div w:id="1955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816">
      <w:bodyDiv w:val="1"/>
      <w:marLeft w:val="0"/>
      <w:marRight w:val="0"/>
      <w:marTop w:val="0"/>
      <w:marBottom w:val="0"/>
      <w:divBdr>
        <w:top w:val="none" w:sz="0" w:space="0" w:color="auto"/>
        <w:left w:val="none" w:sz="0" w:space="0" w:color="auto"/>
        <w:bottom w:val="none" w:sz="0" w:space="0" w:color="auto"/>
        <w:right w:val="none" w:sz="0" w:space="0" w:color="auto"/>
      </w:divBdr>
      <w:divsChild>
        <w:div w:id="1161315976">
          <w:marLeft w:val="0"/>
          <w:marRight w:val="0"/>
          <w:marTop w:val="0"/>
          <w:marBottom w:val="0"/>
          <w:divBdr>
            <w:top w:val="none" w:sz="0" w:space="0" w:color="auto"/>
            <w:left w:val="none" w:sz="0" w:space="0" w:color="auto"/>
            <w:bottom w:val="none" w:sz="0" w:space="0" w:color="auto"/>
            <w:right w:val="none" w:sz="0" w:space="0" w:color="auto"/>
          </w:divBdr>
          <w:divsChild>
            <w:div w:id="282198652">
              <w:marLeft w:val="0"/>
              <w:marRight w:val="0"/>
              <w:marTop w:val="0"/>
              <w:marBottom w:val="0"/>
              <w:divBdr>
                <w:top w:val="none" w:sz="0" w:space="0" w:color="auto"/>
                <w:left w:val="none" w:sz="0" w:space="0" w:color="auto"/>
                <w:bottom w:val="none" w:sz="0" w:space="0" w:color="auto"/>
                <w:right w:val="none" w:sz="0" w:space="0" w:color="auto"/>
              </w:divBdr>
              <w:divsChild>
                <w:div w:id="1466848749">
                  <w:marLeft w:val="0"/>
                  <w:marRight w:val="0"/>
                  <w:marTop w:val="0"/>
                  <w:marBottom w:val="0"/>
                  <w:divBdr>
                    <w:top w:val="none" w:sz="0" w:space="0" w:color="auto"/>
                    <w:left w:val="none" w:sz="0" w:space="0" w:color="auto"/>
                    <w:bottom w:val="none" w:sz="0" w:space="0" w:color="auto"/>
                    <w:right w:val="none" w:sz="0" w:space="0" w:color="auto"/>
                  </w:divBdr>
                  <w:divsChild>
                    <w:div w:id="1359627248">
                      <w:marLeft w:val="-191"/>
                      <w:marRight w:val="-191"/>
                      <w:marTop w:val="0"/>
                      <w:marBottom w:val="0"/>
                      <w:divBdr>
                        <w:top w:val="none" w:sz="0" w:space="0" w:color="auto"/>
                        <w:left w:val="none" w:sz="0" w:space="0" w:color="auto"/>
                        <w:bottom w:val="none" w:sz="0" w:space="0" w:color="auto"/>
                        <w:right w:val="none" w:sz="0" w:space="0" w:color="auto"/>
                      </w:divBdr>
                      <w:divsChild>
                        <w:div w:id="1521773234">
                          <w:marLeft w:val="0"/>
                          <w:marRight w:val="0"/>
                          <w:marTop w:val="0"/>
                          <w:marBottom w:val="0"/>
                          <w:divBdr>
                            <w:top w:val="none" w:sz="0" w:space="0" w:color="auto"/>
                            <w:left w:val="none" w:sz="0" w:space="0" w:color="auto"/>
                            <w:bottom w:val="none" w:sz="0" w:space="0" w:color="auto"/>
                            <w:right w:val="none" w:sz="0" w:space="0" w:color="auto"/>
                          </w:divBdr>
                          <w:divsChild>
                            <w:div w:id="1225071073">
                              <w:marLeft w:val="0"/>
                              <w:marRight w:val="0"/>
                              <w:marTop w:val="0"/>
                              <w:marBottom w:val="0"/>
                              <w:divBdr>
                                <w:top w:val="none" w:sz="0" w:space="0" w:color="auto"/>
                                <w:left w:val="none" w:sz="0" w:space="0" w:color="auto"/>
                                <w:bottom w:val="none" w:sz="0" w:space="0" w:color="auto"/>
                                <w:right w:val="none" w:sz="0" w:space="0" w:color="auto"/>
                              </w:divBdr>
                              <w:divsChild>
                                <w:div w:id="696849668">
                                  <w:marLeft w:val="0"/>
                                  <w:marRight w:val="0"/>
                                  <w:marTop w:val="0"/>
                                  <w:marBottom w:val="0"/>
                                  <w:divBdr>
                                    <w:top w:val="none" w:sz="0" w:space="0" w:color="auto"/>
                                    <w:left w:val="none" w:sz="0" w:space="0" w:color="auto"/>
                                    <w:bottom w:val="none" w:sz="0" w:space="0" w:color="auto"/>
                                    <w:right w:val="none" w:sz="0" w:space="0" w:color="auto"/>
                                  </w:divBdr>
                                  <w:divsChild>
                                    <w:div w:id="965504295">
                                      <w:marLeft w:val="0"/>
                                      <w:marRight w:val="0"/>
                                      <w:marTop w:val="0"/>
                                      <w:marBottom w:val="0"/>
                                      <w:divBdr>
                                        <w:top w:val="none" w:sz="0" w:space="0" w:color="auto"/>
                                        <w:left w:val="none" w:sz="0" w:space="0" w:color="auto"/>
                                        <w:bottom w:val="none" w:sz="0" w:space="0" w:color="auto"/>
                                        <w:right w:val="none" w:sz="0" w:space="0" w:color="auto"/>
                                      </w:divBdr>
                                      <w:divsChild>
                                        <w:div w:id="904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6514/5a22d1ab20782908e8ec660856e62b2a7c17cd9a/" TargetMode="External"/><Relationship Id="rId21" Type="http://schemas.openxmlformats.org/officeDocument/2006/relationships/hyperlink" Target="http://www.consultant.ru/document/cons_doc_LAW_373476/d9eeb3e460eeed8f5d8a7c3da0cbe6206116bd8f/" TargetMode="External"/><Relationship Id="rId42" Type="http://schemas.openxmlformats.org/officeDocument/2006/relationships/hyperlink" Target="https://base.garant.ru/70157000/437e8244f5cd2dd693107b53c641570b/" TargetMode="External"/><Relationship Id="rId47" Type="http://schemas.openxmlformats.org/officeDocument/2006/relationships/hyperlink" Target="https://base.garant.ru/10136646/" TargetMode="External"/><Relationship Id="rId63" Type="http://schemas.openxmlformats.org/officeDocument/2006/relationships/hyperlink" Target="http://www.consultant.ru/document/cons_doc_LAW_34661/322db8e22d7aff2b08bdc692ac0ad3bd92189075/" TargetMode="External"/><Relationship Id="rId68" Type="http://schemas.openxmlformats.org/officeDocument/2006/relationships/hyperlink" Target="http://www.consultant.ru/document/cons_doc_LAW_389684/fdc3eb1198e1ac4458b4fc50c923d51cb84abab6/" TargetMode="External"/><Relationship Id="rId84" Type="http://schemas.openxmlformats.org/officeDocument/2006/relationships/hyperlink" Target="http://ivo.garant.ru/document/redirect/10164072/274" TargetMode="External"/><Relationship Id="rId89" Type="http://schemas.openxmlformats.org/officeDocument/2006/relationships/hyperlink" Target="http://ivo.garant.ru/document/redirect/70784202/6" TargetMode="External"/><Relationship Id="rId7" Type="http://schemas.openxmlformats.org/officeDocument/2006/relationships/hyperlink" Target="http://ivo.garant.ru/document/redirect/71129192/0" TargetMode="External"/><Relationship Id="rId71" Type="http://schemas.openxmlformats.org/officeDocument/2006/relationships/hyperlink" Target="http://www.consultant.ru/document/cons_doc_LAW_389325/9a6dce27f64ac1ebe43f62dc39f5d68f93d94803/" TargetMode="External"/><Relationship Id="rId92" Type="http://schemas.openxmlformats.org/officeDocument/2006/relationships/hyperlink" Target="http://ivo.garant.ru/document/redirect/12124624/23" TargetMode="External"/><Relationship Id="rId2" Type="http://schemas.openxmlformats.org/officeDocument/2006/relationships/numbering" Target="numbering.xml"/><Relationship Id="rId16" Type="http://schemas.openxmlformats.org/officeDocument/2006/relationships/hyperlink" Target="http://ivo.garant.ru/document/redirect/12148944/2000" TargetMode="External"/><Relationship Id="rId29" Type="http://schemas.openxmlformats.org/officeDocument/2006/relationships/hyperlink" Target="http://www.consultant.ru/document/cons_doc_LAW_377395/01d1e809da64bdb2639b60f5a592cf22c749692d/" TargetMode="External"/><Relationship Id="rId11" Type="http://schemas.openxmlformats.org/officeDocument/2006/relationships/hyperlink" Target="http://ivo.garant.ru/document/redirect/12171109/3" TargetMode="External"/><Relationship Id="rId24" Type="http://schemas.openxmlformats.org/officeDocument/2006/relationships/hyperlink" Target="http://www.consultant.ru/document/cons_doc_LAW_196679/" TargetMode="External"/><Relationship Id="rId32" Type="http://schemas.openxmlformats.org/officeDocument/2006/relationships/hyperlink" Target="https://base.garant.ru/12138291/4937220ae6cef91cd7865edfe9b471d0/" TargetMode="External"/><Relationship Id="rId37" Type="http://schemas.openxmlformats.org/officeDocument/2006/relationships/hyperlink" Target="https://base.garant.ru/12186043/b9d52d72c6678bfbda4081949f4687d8/" TargetMode="External"/><Relationship Id="rId40" Type="http://schemas.openxmlformats.org/officeDocument/2006/relationships/hyperlink" Target="https://base.garant.ru/12161689/1fa15edc80b15bdc38b3007a05c5da1c/" TargetMode="External"/><Relationship Id="rId45" Type="http://schemas.openxmlformats.org/officeDocument/2006/relationships/hyperlink" Target="https://base.garant.ru/70795860/a57e175fa8cc3cd65154c08b3614c28f/" TargetMode="External"/><Relationship Id="rId53" Type="http://schemas.openxmlformats.org/officeDocument/2006/relationships/hyperlink" Target="https://base.garant.ru/12138291/7857a3686529a3bb96e86e89fe5b1de8/" TargetMode="External"/><Relationship Id="rId58" Type="http://schemas.openxmlformats.org/officeDocument/2006/relationships/hyperlink" Target="http://ivo.garant.ru/document/redirect/12125350/200" TargetMode="External"/><Relationship Id="rId66" Type="http://schemas.openxmlformats.org/officeDocument/2006/relationships/hyperlink" Target="http://www.consultant.ru/document/cons_doc_LAW_34661/df47e8d5332fa32cb206977050f5b70e8504383c/" TargetMode="External"/><Relationship Id="rId74" Type="http://schemas.openxmlformats.org/officeDocument/2006/relationships/hyperlink" Target="http://ivo.garant.ru/document/redirect/74739507/1000" TargetMode="External"/><Relationship Id="rId79" Type="http://schemas.openxmlformats.org/officeDocument/2006/relationships/hyperlink" Target="http://ivo.garant.ru/document/redirect/401423338/1000" TargetMode="External"/><Relationship Id="rId87" Type="http://schemas.openxmlformats.org/officeDocument/2006/relationships/hyperlink" Target="http://ivo.garant.ru/document/redirect/400273082/10000" TargetMode="External"/><Relationship Id="rId102" Type="http://schemas.openxmlformats.org/officeDocument/2006/relationships/hyperlink" Target="http://ivo.garant.ru/document/redirect/72167790/3000" TargetMode="External"/><Relationship Id="rId5" Type="http://schemas.openxmlformats.org/officeDocument/2006/relationships/webSettings" Target="webSettings.xml"/><Relationship Id="rId61" Type="http://schemas.openxmlformats.org/officeDocument/2006/relationships/hyperlink" Target="http://www.consultant.ru/document/cons_doc_LAW_34661/322db8e22d7aff2b08bdc692ac0ad3bd92189075/" TargetMode="External"/><Relationship Id="rId82" Type="http://schemas.openxmlformats.org/officeDocument/2006/relationships/hyperlink" Target="http://ivo.garant.ru/document/redirect/12138258/300" TargetMode="External"/><Relationship Id="rId90" Type="http://schemas.openxmlformats.org/officeDocument/2006/relationships/hyperlink" Target="http://ivo.garant.ru/document/redirect/12168315/380" TargetMode="External"/><Relationship Id="rId95" Type="http://schemas.openxmlformats.org/officeDocument/2006/relationships/hyperlink" Target="http://ivo.garant.ru/document/redirect/10107990/0" TargetMode="External"/><Relationship Id="rId19" Type="http://schemas.openxmlformats.org/officeDocument/2006/relationships/hyperlink" Target="http://ivo.garant.ru/document/redirect/12186043/1000" TargetMode="External"/><Relationship Id="rId14" Type="http://schemas.openxmlformats.org/officeDocument/2006/relationships/hyperlink" Target="http://ivo.garant.ru/document/redirect/12148944/1000" TargetMode="External"/><Relationship Id="rId22" Type="http://schemas.openxmlformats.org/officeDocument/2006/relationships/hyperlink" Target="http://www.consultant.ru/document/cons_doc_LAW_51057/249c5f90a05fa67bba29ea9aeccf535cdacf8307/" TargetMode="External"/><Relationship Id="rId27" Type="http://schemas.openxmlformats.org/officeDocument/2006/relationships/hyperlink" Target="http://www.consultant.ru/document/cons_doc_LAW_183375/3d0cac60971a511280cbba229d9b6329c07731f7/" TargetMode="External"/><Relationship Id="rId30" Type="http://schemas.openxmlformats.org/officeDocument/2006/relationships/hyperlink" Target="https://base.garant.ru/70103068/95ef042b11da42ac166eeedeb998f688/" TargetMode="External"/><Relationship Id="rId35" Type="http://schemas.openxmlformats.org/officeDocument/2006/relationships/hyperlink" Target="https://base.garant.ru/12138291/87ed542564909a7be0ffb87814354e5b/" TargetMode="External"/><Relationship Id="rId43" Type="http://schemas.openxmlformats.org/officeDocument/2006/relationships/hyperlink" Target="https://base.garant.ru/12147362/882236ea6ab975f39470d8661b9d22e9/" TargetMode="External"/><Relationship Id="rId48" Type="http://schemas.openxmlformats.org/officeDocument/2006/relationships/hyperlink" Target="https://base.garant.ru/12132859/e02e3a62783d8251300a6e56932c2191/" TargetMode="External"/><Relationship Id="rId56" Type="http://schemas.openxmlformats.org/officeDocument/2006/relationships/hyperlink" Target="http://pravo.gov.ru/proxy/ips/?docbody=&amp;prevDoc=152008042&amp;backlink=1&amp;&amp;nd=152185298" TargetMode="External"/><Relationship Id="rId64" Type="http://schemas.openxmlformats.org/officeDocument/2006/relationships/hyperlink" Target="http://www.consultant.ru/document/cons_doc_LAW_326892/3d0cac60971a511280cbba229d9b6329c07731f7/" TargetMode="External"/><Relationship Id="rId69" Type="http://schemas.openxmlformats.org/officeDocument/2006/relationships/hyperlink" Target="http://www.consultant.ru/document/cons_doc_LAW_389684/17199881bfbfa8f33ab096553736373bbc9f9b9a/" TargetMode="External"/><Relationship Id="rId77" Type="http://schemas.openxmlformats.org/officeDocument/2006/relationships/hyperlink" Target="http://ivo.garant.ru/document/redirect/12188189/20313" TargetMode="External"/><Relationship Id="rId100" Type="http://schemas.openxmlformats.org/officeDocument/2006/relationships/hyperlink" Target="http://ivo.garant.ru/document/redirect/72280286/0" TargetMode="External"/><Relationship Id="rId105" Type="http://schemas.openxmlformats.org/officeDocument/2006/relationships/theme" Target="theme/theme1.xml"/><Relationship Id="rId8" Type="http://schemas.openxmlformats.org/officeDocument/2006/relationships/hyperlink" Target="http://ivo.garant.ru/document/redirect/71129192/0" TargetMode="External"/><Relationship Id="rId51" Type="http://schemas.openxmlformats.org/officeDocument/2006/relationships/hyperlink" Target="https://base.garant.ru/12132859/e02e3a62783d8251300a6e56932c2191/" TargetMode="External"/><Relationship Id="rId72" Type="http://schemas.openxmlformats.org/officeDocument/2006/relationships/hyperlink" Target="http://ivo.garant.ru/document/redirect/10164072/1041" TargetMode="External"/><Relationship Id="rId80" Type="http://schemas.openxmlformats.org/officeDocument/2006/relationships/hyperlink" Target="http://ivo.garant.ru/document/redirect/12169426/1000" TargetMode="External"/><Relationship Id="rId85" Type="http://schemas.openxmlformats.org/officeDocument/2006/relationships/hyperlink" Target="http://ivo.garant.ru/document/redirect/12124624/23" TargetMode="External"/><Relationship Id="rId93" Type="http://schemas.openxmlformats.org/officeDocument/2006/relationships/hyperlink" Target="http://ivo.garant.ru/document/redirect/71129192/52" TargetMode="External"/><Relationship Id="rId98" Type="http://schemas.openxmlformats.org/officeDocument/2006/relationships/hyperlink" Target="http://ivo.garant.ru/document/redirect/12112604/13801" TargetMode="External"/><Relationship Id="rId3" Type="http://schemas.openxmlformats.org/officeDocument/2006/relationships/styles" Target="styles.xml"/><Relationship Id="rId12" Type="http://schemas.openxmlformats.org/officeDocument/2006/relationships/hyperlink" Target="http://ivo.garant.ru/document/redirect/70785104/1000" TargetMode="External"/><Relationship Id="rId17" Type="http://schemas.openxmlformats.org/officeDocument/2006/relationships/hyperlink" Target="http://ivo.garant.ru/document/redirect/12148944/1000" TargetMode="External"/><Relationship Id="rId25" Type="http://schemas.openxmlformats.org/officeDocument/2006/relationships/hyperlink" Target="http://www.consultant.ru/document/cons_doc_LAW_356129/acf1e29f7c0d593ace6ea1bdfea8b48b5fc87a70/" TargetMode="External"/><Relationship Id="rId33" Type="http://schemas.openxmlformats.org/officeDocument/2006/relationships/hyperlink" Target="https://base.garant.ru/12138258/1cafb24d049dcd1e7707a22d98e9858f/" TargetMode="External"/><Relationship Id="rId38" Type="http://schemas.openxmlformats.org/officeDocument/2006/relationships/hyperlink" Target="https://base.garant.ru/12186043/b9d52d72c6678bfbda4081949f4687d8/" TargetMode="External"/><Relationship Id="rId46" Type="http://schemas.openxmlformats.org/officeDocument/2006/relationships/hyperlink" Target="https://base.garant.ru/70795860/" TargetMode="External"/><Relationship Id="rId59" Type="http://schemas.openxmlformats.org/officeDocument/2006/relationships/hyperlink" Target="http://ivo.garant.ru/document/redirect/71985800/1000" TargetMode="External"/><Relationship Id="rId67" Type="http://schemas.openxmlformats.org/officeDocument/2006/relationships/hyperlink" Target="http://www.consultant.ru/document/cons_doc_LAW_34661/df47e8d5332fa32cb206977050f5b70e8504383c/" TargetMode="External"/><Relationship Id="rId103" Type="http://schemas.openxmlformats.org/officeDocument/2006/relationships/hyperlink" Target="http://ivo.garant.ru/document/redirect/401432062/1000" TargetMode="External"/><Relationship Id="rId20" Type="http://schemas.openxmlformats.org/officeDocument/2006/relationships/hyperlink" Target="http://ivo.garant.ru/document/redirect/71444830/110" TargetMode="External"/><Relationship Id="rId41" Type="http://schemas.openxmlformats.org/officeDocument/2006/relationships/hyperlink" Target="https://base.garant.ru/12161689/" TargetMode="External"/><Relationship Id="rId54" Type="http://schemas.openxmlformats.org/officeDocument/2006/relationships/hyperlink" Target="consultantplus://offline/ref=25B83255D54FCC6DC2BCC8BDF19C0C24812602C010B85C8E618E035D99902D18CB4AB214B6006805556D6125v3L" TargetMode="External"/><Relationship Id="rId62" Type="http://schemas.openxmlformats.org/officeDocument/2006/relationships/hyperlink" Target="http://www.consultant.ru/document/cons_doc_LAW_34661/322db8e22d7aff2b08bdc692ac0ad3bd92189075/" TargetMode="External"/><Relationship Id="rId70" Type="http://schemas.openxmlformats.org/officeDocument/2006/relationships/hyperlink" Target="http://www.consultant.ru/document/cons_doc_LAW_389325/490624f43c387af79d52a692eec50b9da2dfa44d/" TargetMode="External"/><Relationship Id="rId75" Type="http://schemas.openxmlformats.org/officeDocument/2006/relationships/hyperlink" Target="http://ivo.garant.ru/document/redirect/12157004/25" TargetMode="External"/><Relationship Id="rId83" Type="http://schemas.openxmlformats.org/officeDocument/2006/relationships/hyperlink" Target="http://ivo.garant.ru/document/redirect/71538662/1000" TargetMode="External"/><Relationship Id="rId88" Type="http://schemas.openxmlformats.org/officeDocument/2006/relationships/hyperlink" Target="http://ivo.garant.ru/document/redirect/71436032/1054" TargetMode="External"/><Relationship Id="rId91" Type="http://schemas.openxmlformats.org/officeDocument/2006/relationships/hyperlink" Target="http://ivo.garant.ru/document/redirect/10164072/274" TargetMode="External"/><Relationship Id="rId96" Type="http://schemas.openxmlformats.org/officeDocument/2006/relationships/hyperlink" Target="http://ivo.garant.ru/document/redirect/12155425/1000" TargetMode="External"/><Relationship Id="rId1" Type="http://schemas.openxmlformats.org/officeDocument/2006/relationships/customXml" Target="../customXml/item1.xml"/><Relationship Id="rId6" Type="http://schemas.openxmlformats.org/officeDocument/2006/relationships/hyperlink" Target="http://ivo.garant.ru/document/redirect/10164072/1017" TargetMode="External"/><Relationship Id="rId15" Type="http://schemas.openxmlformats.org/officeDocument/2006/relationships/hyperlink" Target="http://ivo.garant.ru/document/redirect/12186043/1000" TargetMode="External"/><Relationship Id="rId23" Type="http://schemas.openxmlformats.org/officeDocument/2006/relationships/hyperlink" Target="http://www.consultant.ru/document/cons_doc_LAW_356129/acf1e29f7c0d593ace6ea1bdfea8b48b5fc87a70/" TargetMode="External"/><Relationship Id="rId28" Type="http://schemas.openxmlformats.org/officeDocument/2006/relationships/hyperlink" Target="http://www.consultant.ru/document/cons_doc_LAW_161018/190c9c7cf232307081b7bc2839101267d81587b3/" TargetMode="External"/><Relationship Id="rId36" Type="http://schemas.openxmlformats.org/officeDocument/2006/relationships/hyperlink" Target="https://base.garant.ru/12186043/b9d52d72c6678bfbda4081949f4687d8/" TargetMode="External"/><Relationship Id="rId49" Type="http://schemas.openxmlformats.org/officeDocument/2006/relationships/hyperlink" Target="https://base.garant.ru/5137165/5d4f511c05c6e73ee8fb0fcbe0ac8d2c/" TargetMode="External"/><Relationship Id="rId57" Type="http://schemas.openxmlformats.org/officeDocument/2006/relationships/hyperlink" Target="http://ivo.garant.ru/document/redirect/12125350/0" TargetMode="External"/><Relationship Id="rId10" Type="http://schemas.openxmlformats.org/officeDocument/2006/relationships/hyperlink" Target="garantf1://12038258.1039/" TargetMode="External"/><Relationship Id="rId31" Type="http://schemas.openxmlformats.org/officeDocument/2006/relationships/hyperlink" Target="https://base.garant.ru/70103068/94f5bf092e8d98af576ee351987de4f0/" TargetMode="External"/><Relationship Id="rId44" Type="http://schemas.openxmlformats.org/officeDocument/2006/relationships/hyperlink" Target="https://base.garant.ru/12186043/b9d52d72c6678bfbda4081949f4687d8/" TargetMode="External"/><Relationship Id="rId52" Type="http://schemas.openxmlformats.org/officeDocument/2006/relationships/hyperlink" Target="https://base.garant.ru/12177489/1b93c134b90c6071b4dc3f495464b753/" TargetMode="External"/><Relationship Id="rId60" Type="http://schemas.openxmlformats.org/officeDocument/2006/relationships/hyperlink" Target="http://ivo.garant.ru/document/redirect/71645332/1000" TargetMode="External"/><Relationship Id="rId65" Type="http://schemas.openxmlformats.org/officeDocument/2006/relationships/hyperlink" Target="http://www.consultant.ru/document/cons_doc_LAW_387517/322db8e22d7aff2b08bdc692ac0ad3bd92189075/" TargetMode="External"/><Relationship Id="rId73" Type="http://schemas.openxmlformats.org/officeDocument/2006/relationships/hyperlink" Target="http://ivo.garant.ru/document/redirect/12157004/24" TargetMode="External"/><Relationship Id="rId78" Type="http://schemas.openxmlformats.org/officeDocument/2006/relationships/hyperlink" Target="http://ivo.garant.ru/document/redirect/10107960/0" TargetMode="External"/><Relationship Id="rId81" Type="http://schemas.openxmlformats.org/officeDocument/2006/relationships/hyperlink" Target="http://ivo.garant.ru/document/redirect/401422236/1000" TargetMode="External"/><Relationship Id="rId86" Type="http://schemas.openxmlformats.org/officeDocument/2006/relationships/hyperlink" Target="http://ivo.garant.ru/document/redirect/400273082/1000" TargetMode="External"/><Relationship Id="rId94" Type="http://schemas.openxmlformats.org/officeDocument/2006/relationships/hyperlink" Target="http://ivo.garant.ru/document/redirect/74739507/1000" TargetMode="External"/><Relationship Id="rId99" Type="http://schemas.openxmlformats.org/officeDocument/2006/relationships/hyperlink" Target="http://ivo.garant.ru/document/redirect/186367/300" TargetMode="External"/><Relationship Id="rId101" Type="http://schemas.openxmlformats.org/officeDocument/2006/relationships/hyperlink" Target="http://ivo.garant.ru/document/redirect/72167790/1000" TargetMode="External"/><Relationship Id="rId4" Type="http://schemas.openxmlformats.org/officeDocument/2006/relationships/settings" Target="settings.xml"/><Relationship Id="rId9" Type="http://schemas.openxmlformats.org/officeDocument/2006/relationships/hyperlink" Target="http://ivo.garant.ru/document/redirect/12138258/3" TargetMode="External"/><Relationship Id="rId13" Type="http://schemas.openxmlformats.org/officeDocument/2006/relationships/hyperlink" Target="http://ivo.garant.ru/document/redirect/12144695/200" TargetMode="External"/><Relationship Id="rId18" Type="http://schemas.openxmlformats.org/officeDocument/2006/relationships/hyperlink" Target="http://ivo.garant.ru/document/redirect/12148944/2000" TargetMode="External"/><Relationship Id="rId39" Type="http://schemas.openxmlformats.org/officeDocument/2006/relationships/hyperlink" Target="https://base.garant.ru/12186043/b9d52d72c6678bfbda4081949f4687d8/" TargetMode="External"/><Relationship Id="rId34" Type="http://schemas.openxmlformats.org/officeDocument/2006/relationships/hyperlink" Target="https://base.garant.ru/71992668/1cafb24d049dcd1e7707a22d98e9858f/" TargetMode="External"/><Relationship Id="rId50" Type="http://schemas.openxmlformats.org/officeDocument/2006/relationships/hyperlink" Target="https://base.garant.ru/12117474/" TargetMode="External"/><Relationship Id="rId55" Type="http://schemas.openxmlformats.org/officeDocument/2006/relationships/hyperlink" Target="consultantplus://offline/ref=3C124EDC46A394F3D5B869D350A4B41A24D56CB4A8FDC48B6AD6236A6892946C9BCFA40CC765FBF0810173017D0F522ED5v9XCF" TargetMode="External"/><Relationship Id="rId76" Type="http://schemas.openxmlformats.org/officeDocument/2006/relationships/hyperlink" Target="http://ivo.garant.ru/document/redirect/12122218/10" TargetMode="External"/><Relationship Id="rId97" Type="http://schemas.openxmlformats.org/officeDocument/2006/relationships/hyperlink" Target="http://ivo.garant.ru/document/redirect/10107990/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9EEA1-6AA4-4A3A-BECB-B37FAF33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67</Pages>
  <Words>26607</Words>
  <Characters>151665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e.levina</cp:lastModifiedBy>
  <cp:revision>112</cp:revision>
  <dcterms:created xsi:type="dcterms:W3CDTF">2021-11-29T05:53:00Z</dcterms:created>
  <dcterms:modified xsi:type="dcterms:W3CDTF">2022-06-20T13:15:00Z</dcterms:modified>
</cp:coreProperties>
</file>